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B1EA" w14:textId="0E463CCE" w:rsidR="00E1171B" w:rsidRDefault="00543D5B" w:rsidP="00802251">
      <w:pPr>
        <w:pStyle w:val="af8"/>
        <w:bidi w:val="0"/>
        <w:spacing w:before="360" w:after="360" w:line="240" w:lineRule="auto"/>
      </w:pPr>
      <w:bookmarkStart w:id="0" w:name="_Hlk165120464"/>
      <w:r w:rsidRPr="00543D5B">
        <w:t>Paper Title: Font format: Style Times New Roman, Size_16, Bold</w:t>
      </w:r>
    </w:p>
    <w:p w14:paraId="50CC0682" w14:textId="77777777" w:rsidR="00802251" w:rsidRPr="00E678BD" w:rsidRDefault="00802251" w:rsidP="00802251">
      <w:pPr>
        <w:pStyle w:val="Authors"/>
        <w:framePr w:w="0" w:hSpace="0" w:vSpace="0" w:wrap="auto" w:vAnchor="margin" w:hAnchor="text" w:xAlign="left" w:yAlign="inline"/>
        <w:spacing w:before="240" w:after="100" w:afterAutospacing="1"/>
        <w:rPr>
          <w:b/>
          <w:bCs/>
          <w:sz w:val="24"/>
          <w:szCs w:val="24"/>
        </w:rPr>
      </w:pPr>
      <w:r w:rsidRPr="00E678BD">
        <w:rPr>
          <w:b/>
          <w:bCs/>
          <w:sz w:val="24"/>
          <w:szCs w:val="24"/>
        </w:rPr>
        <w:t>First Author, Second Author, and Third Author</w:t>
      </w:r>
    </w:p>
    <w:p w14:paraId="700DB086" w14:textId="59D4B90D" w:rsidR="00802251" w:rsidRDefault="00802251" w:rsidP="00802251">
      <w:pPr>
        <w:pStyle w:val="Authors"/>
        <w:framePr w:w="0" w:hSpace="0" w:vSpace="0" w:wrap="auto" w:vAnchor="margin" w:hAnchor="text" w:xAlign="left" w:yAlign="inline"/>
        <w:spacing w:before="240" w:after="100" w:afterAutospacing="1"/>
      </w:pPr>
      <w:r w:rsidRPr="00802251">
        <w:rPr>
          <w:sz w:val="24"/>
          <w:szCs w:val="24"/>
        </w:rPr>
        <w:t>Affiliation</w:t>
      </w:r>
    </w:p>
    <w:tbl>
      <w:tblPr>
        <w:bidiVisual/>
        <w:tblW w:w="0" w:type="auto"/>
        <w:tblLook w:val="04A0" w:firstRow="1" w:lastRow="0" w:firstColumn="1" w:lastColumn="0" w:noHBand="0" w:noVBand="1"/>
      </w:tblPr>
      <w:tblGrid>
        <w:gridCol w:w="256"/>
        <w:gridCol w:w="6577"/>
        <w:gridCol w:w="2237"/>
      </w:tblGrid>
      <w:tr w:rsidR="00543D5B" w:rsidRPr="00262025" w14:paraId="05D844B0" w14:textId="77777777" w:rsidTr="00543D5B">
        <w:tc>
          <w:tcPr>
            <w:tcW w:w="256" w:type="dxa"/>
            <w:tcBorders>
              <w:top w:val="single" w:sz="18" w:space="0" w:color="auto"/>
              <w:bottom w:val="single" w:sz="8" w:space="0" w:color="auto"/>
            </w:tcBorders>
            <w:shd w:val="clear" w:color="auto" w:fill="auto"/>
          </w:tcPr>
          <w:p w14:paraId="7DDBE000" w14:textId="77777777" w:rsidR="00543D5B" w:rsidRPr="00262025" w:rsidRDefault="00543D5B" w:rsidP="00621AA1">
            <w:pPr>
              <w:rPr>
                <w:b/>
                <w:bCs/>
                <w:sz w:val="24"/>
                <w:szCs w:val="24"/>
                <w:rtl/>
              </w:rPr>
            </w:pPr>
          </w:p>
        </w:tc>
        <w:tc>
          <w:tcPr>
            <w:tcW w:w="6577" w:type="dxa"/>
            <w:tcBorders>
              <w:top w:val="single" w:sz="18" w:space="0" w:color="auto"/>
              <w:bottom w:val="single" w:sz="8" w:space="0" w:color="auto"/>
            </w:tcBorders>
            <w:shd w:val="clear" w:color="auto" w:fill="auto"/>
          </w:tcPr>
          <w:p w14:paraId="772D6658" w14:textId="77777777" w:rsidR="00543D5B" w:rsidRPr="00262025" w:rsidRDefault="00543D5B" w:rsidP="00621AA1">
            <w:pPr>
              <w:rPr>
                <w:b/>
                <w:bCs/>
                <w:rtl/>
              </w:rPr>
            </w:pPr>
            <w:r w:rsidRPr="00262025">
              <w:rPr>
                <w:b/>
                <w:bCs/>
              </w:rPr>
              <w:t>Abstract</w:t>
            </w:r>
          </w:p>
        </w:tc>
        <w:tc>
          <w:tcPr>
            <w:tcW w:w="2237" w:type="dxa"/>
            <w:tcBorders>
              <w:top w:val="single" w:sz="18" w:space="0" w:color="auto"/>
              <w:bottom w:val="single" w:sz="8" w:space="0" w:color="auto"/>
            </w:tcBorders>
            <w:shd w:val="clear" w:color="auto" w:fill="auto"/>
          </w:tcPr>
          <w:p w14:paraId="23BC3209" w14:textId="77777777" w:rsidR="00543D5B" w:rsidRPr="00262025" w:rsidRDefault="00543D5B" w:rsidP="00621AA1">
            <w:pPr>
              <w:rPr>
                <w:b/>
                <w:bCs/>
                <w:rtl/>
              </w:rPr>
            </w:pPr>
            <w:r w:rsidRPr="00262025">
              <w:rPr>
                <w:b/>
                <w:bCs/>
              </w:rPr>
              <w:t>Article information</w:t>
            </w:r>
          </w:p>
        </w:tc>
      </w:tr>
      <w:tr w:rsidR="00543D5B" w:rsidRPr="00262025" w14:paraId="0D753FC6" w14:textId="77777777" w:rsidTr="00543D5B">
        <w:tc>
          <w:tcPr>
            <w:tcW w:w="256" w:type="dxa"/>
            <w:tcBorders>
              <w:top w:val="single" w:sz="8" w:space="0" w:color="auto"/>
              <w:bottom w:val="single" w:sz="18" w:space="0" w:color="auto"/>
            </w:tcBorders>
            <w:shd w:val="clear" w:color="auto" w:fill="D9E2F3"/>
          </w:tcPr>
          <w:p w14:paraId="54CFB701" w14:textId="77777777" w:rsidR="00543D5B" w:rsidRDefault="00543D5B" w:rsidP="00621AA1">
            <w:pPr>
              <w:rPr>
                <w:rtl/>
              </w:rPr>
            </w:pPr>
          </w:p>
        </w:tc>
        <w:tc>
          <w:tcPr>
            <w:tcW w:w="6577" w:type="dxa"/>
            <w:tcBorders>
              <w:top w:val="single" w:sz="8" w:space="0" w:color="auto"/>
              <w:bottom w:val="single" w:sz="18" w:space="0" w:color="auto"/>
            </w:tcBorders>
            <w:shd w:val="clear" w:color="auto" w:fill="DEEAF6"/>
          </w:tcPr>
          <w:p w14:paraId="3FAC7B81" w14:textId="4A379D70" w:rsidR="00543D5B" w:rsidRPr="00262025" w:rsidRDefault="00543D5B" w:rsidP="00543D5B">
            <w:pPr>
              <w:bidi w:val="0"/>
              <w:jc w:val="both"/>
              <w:rPr>
                <w:b/>
                <w:color w:val="000000"/>
              </w:rPr>
            </w:pPr>
            <w:r w:rsidRPr="00262025">
              <w:rPr>
                <w:b/>
                <w:bCs/>
                <w:i/>
                <w:iCs/>
                <w:color w:val="000000"/>
              </w:rPr>
              <w:t xml:space="preserve">Short abstract. </w:t>
            </w:r>
            <w:r w:rsidRPr="00262025">
              <w:rPr>
                <w:rStyle w:val="a7"/>
                <w:b/>
                <w:bCs/>
                <w:i/>
                <w:iCs/>
                <w:color w:val="000000"/>
              </w:rPr>
              <w:footnoteReference w:customMarkFollows="1" w:id="1"/>
              <w:sym w:font="Symbol" w:char="F020"/>
            </w:r>
            <w:r w:rsidRPr="00543D5B">
              <w:rPr>
                <w:bCs/>
                <w:color w:val="000000"/>
              </w:rPr>
              <w:t>The abstract must be written in a single paragraph (maximum 250 words). It should contain the purpose of the research/problem statement/research objectives; methods used – scope, population and sampling procedures, sample size, duration of the study; major findings; conclusion/implication. It should clearly state the paper's contribution to the field</w:t>
            </w:r>
          </w:p>
        </w:tc>
        <w:tc>
          <w:tcPr>
            <w:tcW w:w="2237" w:type="dxa"/>
            <w:tcBorders>
              <w:top w:val="single" w:sz="8" w:space="0" w:color="auto"/>
              <w:bottom w:val="single" w:sz="18" w:space="0" w:color="auto"/>
            </w:tcBorders>
            <w:shd w:val="clear" w:color="auto" w:fill="auto"/>
          </w:tcPr>
          <w:p w14:paraId="570ACB0B" w14:textId="77777777" w:rsidR="00543D5B" w:rsidRPr="00262025" w:rsidRDefault="00543D5B" w:rsidP="00543D5B">
            <w:pPr>
              <w:bidi w:val="0"/>
              <w:rPr>
                <w:b/>
              </w:rPr>
            </w:pPr>
            <w:r w:rsidRPr="00262025">
              <w:rPr>
                <w:b/>
              </w:rPr>
              <w:t>Key words</w:t>
            </w:r>
          </w:p>
          <w:p w14:paraId="541C5444" w14:textId="37535026" w:rsidR="00543D5B" w:rsidRPr="00262025" w:rsidRDefault="00543D5B" w:rsidP="00543D5B">
            <w:pPr>
              <w:bidi w:val="0"/>
              <w:jc w:val="both"/>
              <w:rPr>
                <w:bCs/>
                <w:i/>
                <w:iCs/>
              </w:rPr>
            </w:pPr>
            <w:r w:rsidRPr="00262025">
              <w:rPr>
                <w:bCs/>
                <w:i/>
                <w:iCs/>
              </w:rPr>
              <w:t>3-5 keywords</w:t>
            </w:r>
            <w:r>
              <w:rPr>
                <w:bCs/>
                <w:i/>
                <w:iCs/>
              </w:rPr>
              <w:t xml:space="preserve"> </w:t>
            </w:r>
            <w:r w:rsidRPr="00543D5B">
              <w:rPr>
                <w:bCs/>
                <w:i/>
                <w:iCs/>
              </w:rPr>
              <w:t>which are related to the major part of research work separated by semi-columns.</w:t>
            </w:r>
          </w:p>
          <w:p w14:paraId="7CBA2DA0" w14:textId="77777777" w:rsidR="00543D5B" w:rsidRPr="00B13E54" w:rsidRDefault="00543D5B" w:rsidP="00543D5B">
            <w:pPr>
              <w:bidi w:val="0"/>
              <w:rPr>
                <w:bCs/>
                <w:i/>
                <w:iCs/>
                <w:rtl/>
              </w:rPr>
            </w:pPr>
            <w:r w:rsidRPr="00262025">
              <w:rPr>
                <w:bCs/>
                <w:i/>
                <w:iCs/>
                <w:sz w:val="18"/>
                <w:szCs w:val="18"/>
              </w:rPr>
              <w:t xml:space="preserve">Received </w:t>
            </w:r>
            <w:r>
              <w:rPr>
                <w:bCs/>
                <w:i/>
                <w:iCs/>
                <w:sz w:val="18"/>
                <w:szCs w:val="18"/>
              </w:rPr>
              <w:t xml:space="preserve">dd mm </w:t>
            </w:r>
            <w:proofErr w:type="spellStart"/>
            <w:r>
              <w:rPr>
                <w:bCs/>
                <w:i/>
                <w:iCs/>
                <w:sz w:val="18"/>
                <w:szCs w:val="18"/>
              </w:rPr>
              <w:t>yyyy</w:t>
            </w:r>
            <w:proofErr w:type="spellEnd"/>
            <w:r w:rsidRPr="00262025">
              <w:rPr>
                <w:bCs/>
                <w:i/>
                <w:iCs/>
                <w:sz w:val="18"/>
                <w:szCs w:val="18"/>
              </w:rPr>
              <w:t xml:space="preserve">, Accepted </w:t>
            </w:r>
            <w:r>
              <w:rPr>
                <w:bCs/>
                <w:i/>
                <w:iCs/>
                <w:sz w:val="18"/>
                <w:szCs w:val="18"/>
              </w:rPr>
              <w:t>dd</w:t>
            </w:r>
            <w:r w:rsidRPr="00262025">
              <w:rPr>
                <w:bCs/>
                <w:i/>
                <w:iCs/>
                <w:sz w:val="18"/>
                <w:szCs w:val="18"/>
              </w:rPr>
              <w:t xml:space="preserve"> </w:t>
            </w:r>
            <w:r>
              <w:rPr>
                <w:bCs/>
                <w:i/>
                <w:iCs/>
                <w:sz w:val="18"/>
                <w:szCs w:val="18"/>
              </w:rPr>
              <w:t xml:space="preserve">mm </w:t>
            </w:r>
            <w:proofErr w:type="spellStart"/>
            <w:r>
              <w:rPr>
                <w:bCs/>
                <w:i/>
                <w:iCs/>
                <w:sz w:val="18"/>
                <w:szCs w:val="18"/>
              </w:rPr>
              <w:t>yyyy</w:t>
            </w:r>
            <w:proofErr w:type="spellEnd"/>
            <w:r w:rsidRPr="00262025">
              <w:rPr>
                <w:bCs/>
                <w:i/>
                <w:iCs/>
                <w:sz w:val="18"/>
                <w:szCs w:val="18"/>
              </w:rPr>
              <w:t xml:space="preserve">, Available online </w:t>
            </w:r>
            <w:r>
              <w:rPr>
                <w:bCs/>
                <w:i/>
                <w:iCs/>
                <w:sz w:val="18"/>
                <w:szCs w:val="18"/>
              </w:rPr>
              <w:t xml:space="preserve">dd mm </w:t>
            </w:r>
            <w:proofErr w:type="spellStart"/>
            <w:r>
              <w:rPr>
                <w:bCs/>
                <w:i/>
                <w:iCs/>
                <w:sz w:val="18"/>
                <w:szCs w:val="18"/>
              </w:rPr>
              <w:t>yyyy</w:t>
            </w:r>
            <w:proofErr w:type="spellEnd"/>
          </w:p>
        </w:tc>
      </w:tr>
    </w:tbl>
    <w:bookmarkEnd w:id="0"/>
    <w:p w14:paraId="017CB43D" w14:textId="77777777" w:rsidR="00543D5B" w:rsidRPr="00F30442" w:rsidRDefault="00543D5B" w:rsidP="00F30442">
      <w:pPr>
        <w:pStyle w:val="5"/>
        <w:numPr>
          <w:ilvl w:val="0"/>
          <w:numId w:val="8"/>
        </w:numPr>
        <w:tabs>
          <w:tab w:val="left" w:pos="567"/>
        </w:tabs>
        <w:bidi w:val="0"/>
        <w:snapToGrid w:val="0"/>
        <w:ind w:left="714" w:hanging="357"/>
        <w:jc w:val="center"/>
        <w:rPr>
          <w:rFonts w:ascii="Times New Roman" w:hAnsi="Times New Roman" w:cs="Times New Roman"/>
          <w:b/>
          <w:bCs/>
          <w:sz w:val="24"/>
          <w:szCs w:val="24"/>
        </w:rPr>
      </w:pPr>
      <w:r w:rsidRPr="00F30442">
        <w:rPr>
          <w:rFonts w:ascii="Times New Roman" w:hAnsi="Times New Roman" w:cs="Times New Roman"/>
          <w:b/>
          <w:bCs/>
          <w:sz w:val="24"/>
          <w:szCs w:val="24"/>
        </w:rPr>
        <w:t>Introduction</w:t>
      </w:r>
    </w:p>
    <w:p w14:paraId="281B3DBC" w14:textId="77777777" w:rsidR="00543D5B" w:rsidRPr="00F30442" w:rsidRDefault="00543D5B" w:rsidP="00543D5B">
      <w:pPr>
        <w:pStyle w:val="ad"/>
        <w:bidi w:val="0"/>
        <w:snapToGrid w:val="0"/>
        <w:ind w:left="284"/>
        <w:rPr>
          <w:rFonts w:cs="Times New Roman"/>
          <w:sz w:val="24"/>
          <w:szCs w:val="24"/>
        </w:rPr>
      </w:pPr>
      <w:r w:rsidRPr="00F30442">
        <w:rPr>
          <w:rFonts w:cs="Times New Roman"/>
          <w:sz w:val="24"/>
          <w:szCs w:val="24"/>
        </w:rPr>
        <w:t>Should provide a review of recent literature and sufficient background information to allow the results of the paper to be understood and evaluated. It should clearly explain the nature of the problem, previous work, purpose, and contribution of the paper. Style: Times New Roman, 10, single line spacing.</w:t>
      </w:r>
    </w:p>
    <w:p w14:paraId="381C2A44" w14:textId="77777777" w:rsidR="00543D5B" w:rsidRPr="00F30442" w:rsidRDefault="00543D5B" w:rsidP="00543D5B">
      <w:pPr>
        <w:pStyle w:val="ad"/>
        <w:bidi w:val="0"/>
        <w:snapToGrid w:val="0"/>
        <w:ind w:left="284"/>
        <w:rPr>
          <w:rFonts w:cs="Times New Roman"/>
          <w:sz w:val="24"/>
          <w:szCs w:val="24"/>
        </w:rPr>
      </w:pPr>
      <w:r w:rsidRPr="00F30442">
        <w:rPr>
          <w:rFonts w:cs="Times New Roman"/>
          <w:i/>
          <w:sz w:val="24"/>
          <w:szCs w:val="24"/>
        </w:rPr>
        <w:t>Paper size</w:t>
      </w:r>
      <w:r w:rsidRPr="00F30442">
        <w:rPr>
          <w:rFonts w:cs="Times New Roman"/>
          <w:sz w:val="24"/>
          <w:szCs w:val="24"/>
        </w:rPr>
        <w:t>: prepare your paper in full-size format, on A4 paper (210 x 297 mm, 8.27 x 11.69 in).</w:t>
      </w:r>
    </w:p>
    <w:p w14:paraId="2B8E574C" w14:textId="72C9EF4D" w:rsidR="00543D5B" w:rsidRPr="00F30442" w:rsidRDefault="00543D5B" w:rsidP="00543D5B">
      <w:pPr>
        <w:pStyle w:val="ad"/>
        <w:bidi w:val="0"/>
        <w:snapToGrid w:val="0"/>
        <w:ind w:left="284"/>
        <w:rPr>
          <w:rFonts w:cs="Times New Roman"/>
          <w:sz w:val="24"/>
          <w:szCs w:val="24"/>
        </w:rPr>
      </w:pPr>
      <w:r w:rsidRPr="00F30442">
        <w:rPr>
          <w:rFonts w:cs="Times New Roman"/>
          <w:i/>
          <w:sz w:val="24"/>
          <w:szCs w:val="24"/>
        </w:rPr>
        <w:t>Margins:</w:t>
      </w:r>
      <w:r w:rsidRPr="00F30442">
        <w:rPr>
          <w:rFonts w:cs="Times New Roman"/>
          <w:sz w:val="24"/>
          <w:szCs w:val="24"/>
        </w:rPr>
        <w:t xml:space="preserve"> top, bottom, left and right = 2</w:t>
      </w:r>
      <w:r w:rsidR="00E678BD">
        <w:rPr>
          <w:rFonts w:cs="Times New Roman"/>
          <w:sz w:val="24"/>
          <w:szCs w:val="24"/>
        </w:rPr>
        <w:t>.5</w:t>
      </w:r>
      <w:r w:rsidRPr="00F30442">
        <w:rPr>
          <w:rFonts w:cs="Times New Roman"/>
          <w:sz w:val="24"/>
          <w:szCs w:val="24"/>
        </w:rPr>
        <w:t xml:space="preserve"> </w:t>
      </w:r>
      <w:r w:rsidR="00E678BD">
        <w:rPr>
          <w:rFonts w:cs="Times New Roman"/>
          <w:sz w:val="24"/>
          <w:szCs w:val="24"/>
        </w:rPr>
        <w:t>c</w:t>
      </w:r>
      <w:r w:rsidRPr="00F30442">
        <w:rPr>
          <w:rFonts w:cs="Times New Roman"/>
          <w:sz w:val="24"/>
          <w:szCs w:val="24"/>
        </w:rPr>
        <w:t xml:space="preserve">m. </w:t>
      </w:r>
    </w:p>
    <w:p w14:paraId="0EB7BFA7" w14:textId="77777777" w:rsidR="00543D5B" w:rsidRPr="00F30442" w:rsidRDefault="00543D5B" w:rsidP="00543D5B">
      <w:pPr>
        <w:pStyle w:val="ad"/>
        <w:bidi w:val="0"/>
        <w:snapToGrid w:val="0"/>
        <w:ind w:left="284"/>
        <w:rPr>
          <w:rFonts w:cs="Times New Roman"/>
          <w:sz w:val="24"/>
          <w:szCs w:val="24"/>
        </w:rPr>
      </w:pPr>
      <w:r w:rsidRPr="00F30442">
        <w:rPr>
          <w:rFonts w:cs="Times New Roman"/>
          <w:i/>
          <w:sz w:val="24"/>
          <w:szCs w:val="24"/>
        </w:rPr>
        <w:t>Type</w:t>
      </w:r>
      <w:r w:rsidRPr="00F30442">
        <w:rPr>
          <w:rFonts w:cs="Times New Roman"/>
          <w:sz w:val="24"/>
          <w:szCs w:val="24"/>
        </w:rPr>
        <w:t xml:space="preserve"> </w:t>
      </w:r>
      <w:r w:rsidRPr="00F30442">
        <w:rPr>
          <w:rFonts w:cs="Times New Roman"/>
          <w:i/>
          <w:sz w:val="24"/>
          <w:szCs w:val="24"/>
        </w:rPr>
        <w:t>sizes</w:t>
      </w:r>
      <w:r w:rsidRPr="00F30442">
        <w:rPr>
          <w:rFonts w:cs="Times New Roman"/>
          <w:sz w:val="24"/>
          <w:szCs w:val="24"/>
        </w:rPr>
        <w:t xml:space="preserve"> </w:t>
      </w:r>
      <w:r w:rsidRPr="00F30442">
        <w:rPr>
          <w:rFonts w:cs="Times New Roman"/>
          <w:i/>
          <w:sz w:val="24"/>
          <w:szCs w:val="24"/>
        </w:rPr>
        <w:t>and</w:t>
      </w:r>
      <w:r w:rsidRPr="00F30442">
        <w:rPr>
          <w:rFonts w:cs="Times New Roman"/>
          <w:sz w:val="24"/>
          <w:szCs w:val="24"/>
        </w:rPr>
        <w:t xml:space="preserve"> </w:t>
      </w:r>
      <w:r w:rsidRPr="00F30442">
        <w:rPr>
          <w:rFonts w:cs="Times New Roman"/>
          <w:i/>
          <w:sz w:val="24"/>
          <w:szCs w:val="24"/>
        </w:rPr>
        <w:t>typefaces:</w:t>
      </w:r>
      <w:r w:rsidRPr="00F30442">
        <w:rPr>
          <w:rFonts w:cs="Times New Roman"/>
          <w:sz w:val="24"/>
          <w:szCs w:val="24"/>
        </w:rPr>
        <w:t xml:space="preserve"> Follow the type sizes specified in Table I. As an aid in gauging type size, 1 point is about 0.35 mm. The size of the lowercase letter “j” will give the point size. Times New Roman has to be the font for main text. Paper should be single spaced.</w:t>
      </w:r>
    </w:p>
    <w:p w14:paraId="3A401042" w14:textId="77777777" w:rsidR="00543D5B" w:rsidRPr="00F30442" w:rsidRDefault="00543D5B" w:rsidP="00543D5B">
      <w:pPr>
        <w:pStyle w:val="ad"/>
        <w:bidi w:val="0"/>
        <w:snapToGrid w:val="0"/>
        <w:ind w:left="284"/>
        <w:rPr>
          <w:rFonts w:cs="Times New Roman"/>
          <w:sz w:val="24"/>
          <w:szCs w:val="24"/>
        </w:rPr>
      </w:pPr>
      <w:r w:rsidRPr="00F30442">
        <w:rPr>
          <w:rFonts w:cs="Times New Roman"/>
          <w:i/>
          <w:sz w:val="24"/>
          <w:szCs w:val="24"/>
        </w:rPr>
        <w:t>Column width</w:t>
      </w:r>
      <w:r w:rsidRPr="00F30442">
        <w:rPr>
          <w:rFonts w:cs="Times New Roman"/>
          <w:sz w:val="24"/>
          <w:szCs w:val="24"/>
        </w:rPr>
        <w:t xml:space="preserve">: 82mm (3.23 in). The space between the two columns is 6mm (0.24 in). </w:t>
      </w:r>
    </w:p>
    <w:p w14:paraId="46BC7C5B" w14:textId="77777777" w:rsidR="00543D5B" w:rsidRPr="00F30442" w:rsidRDefault="00543D5B" w:rsidP="00543D5B">
      <w:pPr>
        <w:pStyle w:val="ad"/>
        <w:bidi w:val="0"/>
        <w:snapToGrid w:val="0"/>
        <w:ind w:left="284"/>
        <w:rPr>
          <w:rFonts w:cs="Times New Roman"/>
          <w:sz w:val="24"/>
          <w:szCs w:val="24"/>
        </w:rPr>
      </w:pPr>
      <w:r w:rsidRPr="00F30442">
        <w:rPr>
          <w:rFonts w:cs="Times New Roman"/>
          <w:i/>
          <w:sz w:val="24"/>
          <w:szCs w:val="24"/>
        </w:rPr>
        <w:t>Paragraph indentation:</w:t>
      </w:r>
      <w:r w:rsidRPr="00F30442">
        <w:rPr>
          <w:rFonts w:cs="Times New Roman"/>
          <w:sz w:val="24"/>
          <w:szCs w:val="24"/>
        </w:rPr>
        <w:t xml:space="preserve"> first-line 3.7 mm (0.15 in). For Abstract and Index Terms, no first-line indentation </w:t>
      </w:r>
      <w:proofErr w:type="gramStart"/>
      <w:r w:rsidRPr="00F30442">
        <w:rPr>
          <w:rFonts w:cs="Times New Roman"/>
          <w:sz w:val="24"/>
          <w:szCs w:val="24"/>
        </w:rPr>
        <w:t>need</w:t>
      </w:r>
      <w:proofErr w:type="gramEnd"/>
      <w:r w:rsidRPr="00F30442">
        <w:rPr>
          <w:rFonts w:cs="Times New Roman"/>
          <w:sz w:val="24"/>
          <w:szCs w:val="24"/>
        </w:rPr>
        <w:t>.</w:t>
      </w:r>
    </w:p>
    <w:p w14:paraId="47FB9ABB" w14:textId="77777777" w:rsidR="00543D5B" w:rsidRPr="00F30442" w:rsidRDefault="00543D5B" w:rsidP="00543D5B">
      <w:pPr>
        <w:pStyle w:val="ad"/>
        <w:bidi w:val="0"/>
        <w:snapToGrid w:val="0"/>
        <w:ind w:left="284" w:hanging="74"/>
        <w:rPr>
          <w:rFonts w:cs="Times New Roman"/>
          <w:sz w:val="24"/>
          <w:szCs w:val="24"/>
        </w:rPr>
      </w:pPr>
      <w:r w:rsidRPr="00F30442">
        <w:rPr>
          <w:rFonts w:cs="Times New Roman"/>
          <w:i/>
          <w:sz w:val="24"/>
          <w:szCs w:val="24"/>
        </w:rPr>
        <w:t>Alignment</w:t>
      </w:r>
      <w:r w:rsidRPr="00F30442">
        <w:rPr>
          <w:rFonts w:cs="Times New Roman"/>
          <w:sz w:val="24"/>
          <w:szCs w:val="24"/>
        </w:rPr>
        <w:t>: left- and right-justify your columns. Use tables and figures to adjust column length. On the last page of your paper, adjust the lengths of the columns so that they are equal. Use automatic hyphenation and check spelling. Digitize or paste down figures.</w:t>
      </w:r>
    </w:p>
    <w:p w14:paraId="0661A3DB" w14:textId="6B3A5CB9" w:rsidR="00F30442" w:rsidRPr="00F30442" w:rsidRDefault="00543D5B" w:rsidP="00E5159B">
      <w:pPr>
        <w:pStyle w:val="ad"/>
        <w:bidi w:val="0"/>
        <w:snapToGrid w:val="0"/>
        <w:ind w:left="284" w:hanging="74"/>
        <w:rPr>
          <w:rFonts w:cs="Times New Roman"/>
          <w:sz w:val="24"/>
          <w:szCs w:val="24"/>
          <w:lang w:eastAsia="zh-CN"/>
        </w:rPr>
      </w:pPr>
      <w:r w:rsidRPr="00F30442">
        <w:rPr>
          <w:rFonts w:cs="Times New Roman"/>
          <w:i/>
          <w:sz w:val="24"/>
          <w:szCs w:val="24"/>
        </w:rPr>
        <w:lastRenderedPageBreak/>
        <w:t>Title:</w:t>
      </w:r>
      <w:r w:rsidRPr="00F30442">
        <w:rPr>
          <w:rFonts w:cs="Times New Roman"/>
          <w:sz w:val="24"/>
          <w:szCs w:val="24"/>
        </w:rPr>
        <w:t xml:space="preserve"> use </w:t>
      </w:r>
      <w:r w:rsidR="00E678BD">
        <w:rPr>
          <w:rFonts w:cs="Times New Roman"/>
          <w:sz w:val="24"/>
          <w:szCs w:val="24"/>
        </w:rPr>
        <w:t>16</w:t>
      </w:r>
      <w:r w:rsidRPr="00F30442">
        <w:rPr>
          <w:rFonts w:cs="Times New Roman"/>
          <w:sz w:val="24"/>
          <w:szCs w:val="24"/>
        </w:rPr>
        <w:t xml:space="preserve">-point Times New Roman font. Its paragraph description should be set so that the line spacing is single with 6-point spacing before and 6-point spacing after. Use three additional </w:t>
      </w:r>
      <w:proofErr w:type="gramStart"/>
      <w:r w:rsidRPr="00F30442">
        <w:rPr>
          <w:rFonts w:cs="Times New Roman"/>
          <w:sz w:val="24"/>
          <w:szCs w:val="24"/>
        </w:rPr>
        <w:t>line</w:t>
      </w:r>
      <w:proofErr w:type="gramEnd"/>
      <w:r w:rsidRPr="00F30442">
        <w:rPr>
          <w:rFonts w:cs="Times New Roman"/>
          <w:sz w:val="24"/>
          <w:szCs w:val="24"/>
        </w:rPr>
        <w:t xml:space="preserve"> spacing of 10 points before the beginning of the double column section, as shown above.</w:t>
      </w:r>
    </w:p>
    <w:p w14:paraId="35754970" w14:textId="77777777" w:rsidR="00543D5B" w:rsidRDefault="00543D5B" w:rsidP="00543D5B">
      <w:pPr>
        <w:pStyle w:val="tablehead"/>
        <w:tabs>
          <w:tab w:val="left" w:pos="851"/>
        </w:tabs>
        <w:spacing w:before="840" w:after="0"/>
        <w:rPr>
          <w:spacing w:val="-1"/>
        </w:rPr>
      </w:pPr>
      <w:r>
        <w:rPr>
          <w:snapToGrid w:val="0"/>
        </w:rPr>
        <w:t>Type Sizes for Camera-Ready Papers</w:t>
      </w:r>
    </w:p>
    <w:tbl>
      <w:tblPr>
        <w:tblW w:w="4474" w:type="dxa"/>
        <w:jc w:val="center"/>
        <w:tblBorders>
          <w:top w:val="single" w:sz="2" w:space="0" w:color="auto"/>
          <w:bottom w:val="single" w:sz="2" w:space="0" w:color="auto"/>
        </w:tblBorders>
        <w:tblLayout w:type="fixed"/>
        <w:tblLook w:val="0000" w:firstRow="0" w:lastRow="0" w:firstColumn="0" w:lastColumn="0" w:noHBand="0" w:noVBand="0"/>
      </w:tblPr>
      <w:tblGrid>
        <w:gridCol w:w="34"/>
        <w:gridCol w:w="573"/>
        <w:gridCol w:w="31"/>
        <w:gridCol w:w="2379"/>
        <w:gridCol w:w="31"/>
        <w:gridCol w:w="678"/>
        <w:gridCol w:w="31"/>
        <w:gridCol w:w="688"/>
        <w:gridCol w:w="29"/>
      </w:tblGrid>
      <w:tr w:rsidR="00543D5B" w:rsidRPr="00A03A73" w14:paraId="7B28CDBD" w14:textId="77777777" w:rsidTr="00621AA1">
        <w:trPr>
          <w:gridAfter w:val="1"/>
          <w:wAfter w:w="29" w:type="dxa"/>
          <w:trHeight w:val="240"/>
          <w:tblHeader/>
          <w:jc w:val="center"/>
        </w:trPr>
        <w:tc>
          <w:tcPr>
            <w:tcW w:w="607" w:type="dxa"/>
            <w:gridSpan w:val="2"/>
            <w:tcBorders>
              <w:top w:val="single" w:sz="2" w:space="0" w:color="auto"/>
              <w:bottom w:val="nil"/>
            </w:tcBorders>
            <w:tcMar>
              <w:left w:w="28" w:type="dxa"/>
              <w:right w:w="28" w:type="dxa"/>
            </w:tcMar>
            <w:vAlign w:val="center"/>
          </w:tcPr>
          <w:p w14:paraId="6F8F2859" w14:textId="77777777" w:rsidR="00543D5B" w:rsidRPr="00A03A73" w:rsidRDefault="00543D5B" w:rsidP="00543D5B">
            <w:pPr>
              <w:pStyle w:val="tablecolhead"/>
              <w:rPr>
                <w:b w:val="0"/>
                <w:szCs w:val="16"/>
              </w:rPr>
            </w:pPr>
            <w:r w:rsidRPr="00A03A73">
              <w:rPr>
                <w:b w:val="0"/>
                <w:szCs w:val="16"/>
              </w:rPr>
              <w:t>Type size (pts.)</w:t>
            </w:r>
          </w:p>
        </w:tc>
        <w:tc>
          <w:tcPr>
            <w:tcW w:w="3838" w:type="dxa"/>
            <w:gridSpan w:val="6"/>
            <w:tcBorders>
              <w:top w:val="single" w:sz="2" w:space="0" w:color="auto"/>
              <w:bottom w:val="single" w:sz="2" w:space="0" w:color="auto"/>
            </w:tcBorders>
            <w:tcMar>
              <w:left w:w="28" w:type="dxa"/>
              <w:right w:w="28" w:type="dxa"/>
            </w:tcMar>
            <w:vAlign w:val="center"/>
          </w:tcPr>
          <w:p w14:paraId="620BD64A" w14:textId="77777777" w:rsidR="00543D5B" w:rsidRPr="00A03A73" w:rsidRDefault="00543D5B" w:rsidP="00543D5B">
            <w:pPr>
              <w:pStyle w:val="tablecolhead"/>
              <w:rPr>
                <w:b w:val="0"/>
                <w:szCs w:val="16"/>
              </w:rPr>
            </w:pPr>
            <w:r w:rsidRPr="00A03A73">
              <w:rPr>
                <w:b w:val="0"/>
                <w:szCs w:val="16"/>
              </w:rPr>
              <w:t>Appearance</w:t>
            </w:r>
          </w:p>
        </w:tc>
      </w:tr>
      <w:tr w:rsidR="00543D5B" w:rsidRPr="00A03A73" w14:paraId="1273C58B" w14:textId="77777777" w:rsidTr="00621AA1">
        <w:trPr>
          <w:gridBefore w:val="1"/>
          <w:wBefore w:w="34" w:type="dxa"/>
          <w:trHeight w:val="240"/>
          <w:tblHeader/>
          <w:jc w:val="center"/>
        </w:trPr>
        <w:tc>
          <w:tcPr>
            <w:tcW w:w="604" w:type="dxa"/>
            <w:gridSpan w:val="2"/>
            <w:tcBorders>
              <w:top w:val="nil"/>
              <w:bottom w:val="single" w:sz="2" w:space="0" w:color="auto"/>
            </w:tcBorders>
            <w:tcMar>
              <w:left w:w="28" w:type="dxa"/>
              <w:right w:w="28" w:type="dxa"/>
            </w:tcMar>
          </w:tcPr>
          <w:p w14:paraId="6769CB56" w14:textId="77777777" w:rsidR="00543D5B" w:rsidRPr="00A03A73" w:rsidRDefault="00543D5B" w:rsidP="00543D5B">
            <w:pPr>
              <w:bidi w:val="0"/>
              <w:rPr>
                <w:sz w:val="16"/>
                <w:szCs w:val="16"/>
              </w:rPr>
            </w:pPr>
          </w:p>
        </w:tc>
        <w:tc>
          <w:tcPr>
            <w:tcW w:w="2410" w:type="dxa"/>
            <w:gridSpan w:val="2"/>
            <w:tcBorders>
              <w:top w:val="nil"/>
              <w:bottom w:val="single" w:sz="2" w:space="0" w:color="auto"/>
            </w:tcBorders>
            <w:tcMar>
              <w:left w:w="28" w:type="dxa"/>
              <w:right w:w="28" w:type="dxa"/>
            </w:tcMar>
            <w:vAlign w:val="center"/>
          </w:tcPr>
          <w:p w14:paraId="60AA8FDC" w14:textId="77777777" w:rsidR="00543D5B" w:rsidRPr="00A03A73" w:rsidRDefault="00543D5B" w:rsidP="00543D5B">
            <w:pPr>
              <w:pStyle w:val="tablecolsubhead"/>
              <w:rPr>
                <w:b w:val="0"/>
                <w:i w:val="0"/>
                <w:sz w:val="16"/>
                <w:szCs w:val="16"/>
              </w:rPr>
            </w:pPr>
            <w:r w:rsidRPr="00A03A73">
              <w:rPr>
                <w:b w:val="0"/>
                <w:i w:val="0"/>
                <w:sz w:val="16"/>
                <w:szCs w:val="16"/>
              </w:rPr>
              <w:t>Regular</w:t>
            </w:r>
          </w:p>
        </w:tc>
        <w:tc>
          <w:tcPr>
            <w:tcW w:w="709" w:type="dxa"/>
            <w:gridSpan w:val="2"/>
            <w:tcBorders>
              <w:top w:val="nil"/>
              <w:bottom w:val="single" w:sz="2" w:space="0" w:color="auto"/>
            </w:tcBorders>
            <w:tcMar>
              <w:left w:w="28" w:type="dxa"/>
              <w:right w:w="28" w:type="dxa"/>
            </w:tcMar>
            <w:vAlign w:val="center"/>
          </w:tcPr>
          <w:p w14:paraId="0A5DE12A" w14:textId="77777777" w:rsidR="00543D5B" w:rsidRPr="008E32A0" w:rsidRDefault="00543D5B" w:rsidP="00543D5B">
            <w:pPr>
              <w:pStyle w:val="tablecolsubhead"/>
              <w:rPr>
                <w:b w:val="0"/>
                <w:i w:val="0"/>
                <w:sz w:val="16"/>
                <w:szCs w:val="16"/>
              </w:rPr>
            </w:pPr>
            <w:r w:rsidRPr="008E32A0">
              <w:rPr>
                <w:b w:val="0"/>
                <w:i w:val="0"/>
                <w:sz w:val="16"/>
                <w:szCs w:val="16"/>
              </w:rPr>
              <w:t>Bold</w:t>
            </w:r>
          </w:p>
        </w:tc>
        <w:tc>
          <w:tcPr>
            <w:tcW w:w="717" w:type="dxa"/>
            <w:gridSpan w:val="2"/>
            <w:tcBorders>
              <w:top w:val="nil"/>
              <w:bottom w:val="single" w:sz="2" w:space="0" w:color="auto"/>
            </w:tcBorders>
            <w:tcMar>
              <w:left w:w="28" w:type="dxa"/>
              <w:right w:w="28" w:type="dxa"/>
            </w:tcMar>
            <w:vAlign w:val="center"/>
          </w:tcPr>
          <w:p w14:paraId="4E93AD7F" w14:textId="77777777" w:rsidR="00543D5B" w:rsidRPr="00A03A73" w:rsidRDefault="00543D5B" w:rsidP="00543D5B">
            <w:pPr>
              <w:pStyle w:val="tablecolsubhead"/>
              <w:rPr>
                <w:b w:val="0"/>
                <w:i w:val="0"/>
                <w:sz w:val="16"/>
                <w:szCs w:val="16"/>
              </w:rPr>
            </w:pPr>
            <w:r w:rsidRPr="00A03A73">
              <w:rPr>
                <w:b w:val="0"/>
                <w:i w:val="0"/>
                <w:sz w:val="16"/>
                <w:szCs w:val="16"/>
              </w:rPr>
              <w:t>Italic</w:t>
            </w:r>
          </w:p>
        </w:tc>
      </w:tr>
      <w:tr w:rsidR="00543D5B" w:rsidRPr="00A03A73" w14:paraId="3C9B540A" w14:textId="77777777" w:rsidTr="00621AA1">
        <w:trPr>
          <w:gridAfter w:val="1"/>
          <w:wAfter w:w="29" w:type="dxa"/>
          <w:trHeight w:val="320"/>
          <w:jc w:val="center"/>
        </w:trPr>
        <w:tc>
          <w:tcPr>
            <w:tcW w:w="607" w:type="dxa"/>
            <w:gridSpan w:val="2"/>
            <w:tcMar>
              <w:left w:w="28" w:type="dxa"/>
              <w:right w:w="28" w:type="dxa"/>
            </w:tcMar>
          </w:tcPr>
          <w:p w14:paraId="7E6E2841" w14:textId="77777777" w:rsidR="00543D5B" w:rsidRPr="00A03A73" w:rsidRDefault="00543D5B" w:rsidP="00543D5B">
            <w:pPr>
              <w:pStyle w:val="tablecopy"/>
              <w:jc w:val="center"/>
              <w:rPr>
                <w:szCs w:val="16"/>
              </w:rPr>
            </w:pPr>
            <w:r w:rsidRPr="00A03A73">
              <w:rPr>
                <w:szCs w:val="16"/>
              </w:rPr>
              <w:t>8</w:t>
            </w:r>
          </w:p>
        </w:tc>
        <w:tc>
          <w:tcPr>
            <w:tcW w:w="2410" w:type="dxa"/>
            <w:gridSpan w:val="2"/>
            <w:tcMar>
              <w:left w:w="28" w:type="dxa"/>
              <w:right w:w="28" w:type="dxa"/>
            </w:tcMar>
          </w:tcPr>
          <w:p w14:paraId="630B3FBF" w14:textId="77777777" w:rsidR="00543D5B" w:rsidRPr="00A03A73" w:rsidRDefault="00543D5B" w:rsidP="00543D5B">
            <w:pPr>
              <w:pStyle w:val="tablecopy"/>
              <w:jc w:val="left"/>
              <w:rPr>
                <w:szCs w:val="16"/>
              </w:rPr>
            </w:pPr>
            <w:r w:rsidRPr="00A03A73">
              <w:rPr>
                <w:szCs w:val="16"/>
              </w:rPr>
              <w:t>Section titles, tables, table names, first letters in table captions,</w:t>
            </w:r>
            <w:r w:rsidRPr="00A03A73">
              <w:rPr>
                <w:position w:val="6"/>
                <w:szCs w:val="16"/>
              </w:rPr>
              <w:t xml:space="preserve"> </w:t>
            </w:r>
            <w:r w:rsidRPr="00A03A73">
              <w:rPr>
                <w:szCs w:val="16"/>
              </w:rPr>
              <w:t>figure captions, footnotes, text subscripts, and superscripts</w:t>
            </w:r>
          </w:p>
        </w:tc>
        <w:tc>
          <w:tcPr>
            <w:tcW w:w="709" w:type="dxa"/>
            <w:gridSpan w:val="2"/>
            <w:tcMar>
              <w:left w:w="28" w:type="dxa"/>
              <w:right w:w="28" w:type="dxa"/>
            </w:tcMar>
            <w:vAlign w:val="center"/>
          </w:tcPr>
          <w:p w14:paraId="41995F39" w14:textId="77777777" w:rsidR="00543D5B" w:rsidRPr="00A03A73" w:rsidRDefault="00543D5B" w:rsidP="00543D5B">
            <w:pPr>
              <w:bidi w:val="0"/>
              <w:rPr>
                <w:sz w:val="16"/>
                <w:szCs w:val="16"/>
              </w:rPr>
            </w:pPr>
          </w:p>
        </w:tc>
        <w:tc>
          <w:tcPr>
            <w:tcW w:w="719" w:type="dxa"/>
            <w:gridSpan w:val="2"/>
            <w:tcMar>
              <w:left w:w="28" w:type="dxa"/>
              <w:right w:w="28" w:type="dxa"/>
            </w:tcMar>
            <w:vAlign w:val="center"/>
          </w:tcPr>
          <w:p w14:paraId="33E6E992" w14:textId="77777777" w:rsidR="00543D5B" w:rsidRPr="00A03A73" w:rsidRDefault="00543D5B" w:rsidP="00543D5B">
            <w:pPr>
              <w:bidi w:val="0"/>
              <w:rPr>
                <w:sz w:val="16"/>
                <w:szCs w:val="16"/>
              </w:rPr>
            </w:pPr>
          </w:p>
        </w:tc>
      </w:tr>
      <w:tr w:rsidR="00543D5B" w:rsidRPr="00A03A73" w14:paraId="306DB6F3" w14:textId="77777777" w:rsidTr="00621AA1">
        <w:trPr>
          <w:gridAfter w:val="1"/>
          <w:wAfter w:w="29" w:type="dxa"/>
          <w:trHeight w:val="320"/>
          <w:jc w:val="center"/>
        </w:trPr>
        <w:tc>
          <w:tcPr>
            <w:tcW w:w="607" w:type="dxa"/>
            <w:gridSpan w:val="2"/>
            <w:tcMar>
              <w:left w:w="28" w:type="dxa"/>
              <w:right w:w="28" w:type="dxa"/>
            </w:tcMar>
          </w:tcPr>
          <w:p w14:paraId="2DF3E0D8" w14:textId="77777777" w:rsidR="00543D5B" w:rsidRPr="00A03A73" w:rsidRDefault="00543D5B" w:rsidP="00543D5B">
            <w:pPr>
              <w:pStyle w:val="tablecopy"/>
              <w:jc w:val="center"/>
              <w:rPr>
                <w:szCs w:val="16"/>
              </w:rPr>
            </w:pPr>
            <w:r w:rsidRPr="00A03A73">
              <w:rPr>
                <w:szCs w:val="16"/>
              </w:rPr>
              <w:t>9</w:t>
            </w:r>
          </w:p>
        </w:tc>
        <w:tc>
          <w:tcPr>
            <w:tcW w:w="2410" w:type="dxa"/>
            <w:gridSpan w:val="2"/>
            <w:tcMar>
              <w:left w:w="28" w:type="dxa"/>
              <w:right w:w="28" w:type="dxa"/>
            </w:tcMar>
          </w:tcPr>
          <w:p w14:paraId="000596D0" w14:textId="77777777" w:rsidR="00543D5B" w:rsidRPr="00A03A73" w:rsidRDefault="00543D5B" w:rsidP="00543D5B">
            <w:pPr>
              <w:pStyle w:val="tablecopy"/>
              <w:rPr>
                <w:szCs w:val="16"/>
              </w:rPr>
            </w:pPr>
            <w:r w:rsidRPr="00A03A73">
              <w:rPr>
                <w:szCs w:val="16"/>
              </w:rPr>
              <w:t>References, authors’ biographies</w:t>
            </w:r>
          </w:p>
        </w:tc>
        <w:tc>
          <w:tcPr>
            <w:tcW w:w="709" w:type="dxa"/>
            <w:gridSpan w:val="2"/>
            <w:tcMar>
              <w:left w:w="28" w:type="dxa"/>
              <w:right w:w="28" w:type="dxa"/>
            </w:tcMar>
          </w:tcPr>
          <w:p w14:paraId="717762F4" w14:textId="77777777" w:rsidR="00543D5B" w:rsidRPr="008E32A0" w:rsidRDefault="00543D5B" w:rsidP="00543D5B">
            <w:pPr>
              <w:bidi w:val="0"/>
              <w:rPr>
                <w:sz w:val="16"/>
                <w:szCs w:val="16"/>
              </w:rPr>
            </w:pPr>
            <w:r w:rsidRPr="008E32A0">
              <w:rPr>
                <w:sz w:val="16"/>
                <w:szCs w:val="16"/>
              </w:rPr>
              <w:t>Abstract</w:t>
            </w:r>
          </w:p>
        </w:tc>
        <w:tc>
          <w:tcPr>
            <w:tcW w:w="719" w:type="dxa"/>
            <w:gridSpan w:val="2"/>
            <w:tcMar>
              <w:left w:w="28" w:type="dxa"/>
              <w:right w:w="28" w:type="dxa"/>
            </w:tcMar>
            <w:vAlign w:val="center"/>
          </w:tcPr>
          <w:p w14:paraId="0C1C3018" w14:textId="77777777" w:rsidR="00543D5B" w:rsidRPr="00A03A73" w:rsidRDefault="00543D5B" w:rsidP="00543D5B">
            <w:pPr>
              <w:bidi w:val="0"/>
              <w:rPr>
                <w:sz w:val="16"/>
                <w:szCs w:val="16"/>
              </w:rPr>
            </w:pPr>
          </w:p>
        </w:tc>
      </w:tr>
      <w:tr w:rsidR="00543D5B" w:rsidRPr="00A03A73" w14:paraId="077405BD" w14:textId="77777777" w:rsidTr="00621AA1">
        <w:trPr>
          <w:gridAfter w:val="1"/>
          <w:wAfter w:w="29" w:type="dxa"/>
          <w:trHeight w:val="320"/>
          <w:jc w:val="center"/>
        </w:trPr>
        <w:tc>
          <w:tcPr>
            <w:tcW w:w="607" w:type="dxa"/>
            <w:gridSpan w:val="2"/>
            <w:tcMar>
              <w:left w:w="28" w:type="dxa"/>
              <w:right w:w="28" w:type="dxa"/>
            </w:tcMar>
          </w:tcPr>
          <w:p w14:paraId="7C1064E3" w14:textId="77777777" w:rsidR="00543D5B" w:rsidRPr="00A03A73" w:rsidRDefault="00543D5B" w:rsidP="00543D5B">
            <w:pPr>
              <w:pStyle w:val="tablecopy"/>
              <w:jc w:val="center"/>
              <w:rPr>
                <w:szCs w:val="16"/>
              </w:rPr>
            </w:pPr>
            <w:r w:rsidRPr="00A03A73">
              <w:rPr>
                <w:szCs w:val="16"/>
              </w:rPr>
              <w:t>10</w:t>
            </w:r>
          </w:p>
        </w:tc>
        <w:tc>
          <w:tcPr>
            <w:tcW w:w="2410" w:type="dxa"/>
            <w:gridSpan w:val="2"/>
            <w:tcMar>
              <w:left w:w="28" w:type="dxa"/>
              <w:right w:w="28" w:type="dxa"/>
            </w:tcMar>
          </w:tcPr>
          <w:p w14:paraId="1BFB45CA" w14:textId="77777777" w:rsidR="00543D5B" w:rsidRPr="00A03A73" w:rsidRDefault="00543D5B" w:rsidP="00543D5B">
            <w:pPr>
              <w:pStyle w:val="tablecopy"/>
              <w:jc w:val="left"/>
              <w:rPr>
                <w:szCs w:val="16"/>
              </w:rPr>
            </w:pPr>
            <w:r w:rsidRPr="00A03A73">
              <w:rPr>
                <w:szCs w:val="16"/>
              </w:rPr>
              <w:t>Authors’ affiliations, main text, equations, first letters in section titles</w:t>
            </w:r>
          </w:p>
        </w:tc>
        <w:tc>
          <w:tcPr>
            <w:tcW w:w="709" w:type="dxa"/>
            <w:gridSpan w:val="2"/>
            <w:tcMar>
              <w:left w:w="28" w:type="dxa"/>
              <w:right w:w="28" w:type="dxa"/>
            </w:tcMar>
            <w:vAlign w:val="center"/>
          </w:tcPr>
          <w:p w14:paraId="11B10A76" w14:textId="77777777" w:rsidR="00543D5B" w:rsidRPr="00A03A73" w:rsidRDefault="00543D5B" w:rsidP="00543D5B">
            <w:pPr>
              <w:bidi w:val="0"/>
              <w:rPr>
                <w:sz w:val="16"/>
                <w:szCs w:val="16"/>
              </w:rPr>
            </w:pPr>
          </w:p>
        </w:tc>
        <w:tc>
          <w:tcPr>
            <w:tcW w:w="719" w:type="dxa"/>
            <w:gridSpan w:val="2"/>
            <w:tcMar>
              <w:left w:w="28" w:type="dxa"/>
              <w:right w:w="28" w:type="dxa"/>
            </w:tcMar>
            <w:vAlign w:val="center"/>
          </w:tcPr>
          <w:p w14:paraId="4FEB0D8F" w14:textId="77777777" w:rsidR="00543D5B" w:rsidRPr="0051452F" w:rsidRDefault="00543D5B" w:rsidP="00543D5B">
            <w:pPr>
              <w:bidi w:val="0"/>
              <w:rPr>
                <w:i/>
                <w:iCs/>
                <w:sz w:val="16"/>
                <w:szCs w:val="16"/>
              </w:rPr>
            </w:pPr>
            <w:r w:rsidRPr="0051452F">
              <w:rPr>
                <w:i/>
                <w:iCs/>
                <w:sz w:val="16"/>
                <w:szCs w:val="16"/>
              </w:rPr>
              <w:t>Sub-heading</w:t>
            </w:r>
          </w:p>
        </w:tc>
      </w:tr>
      <w:tr w:rsidR="00543D5B" w:rsidRPr="00A03A73" w14:paraId="71FE47D6" w14:textId="77777777" w:rsidTr="00621AA1">
        <w:trPr>
          <w:gridAfter w:val="1"/>
          <w:wAfter w:w="29" w:type="dxa"/>
          <w:trHeight w:val="320"/>
          <w:jc w:val="center"/>
        </w:trPr>
        <w:tc>
          <w:tcPr>
            <w:tcW w:w="607" w:type="dxa"/>
            <w:gridSpan w:val="2"/>
            <w:tcMar>
              <w:left w:w="28" w:type="dxa"/>
              <w:right w:w="28" w:type="dxa"/>
            </w:tcMar>
          </w:tcPr>
          <w:p w14:paraId="090CCE86" w14:textId="77777777" w:rsidR="00543D5B" w:rsidRPr="00A03A73" w:rsidRDefault="00543D5B" w:rsidP="00543D5B">
            <w:pPr>
              <w:pStyle w:val="tablecopy"/>
              <w:jc w:val="center"/>
              <w:rPr>
                <w:szCs w:val="16"/>
              </w:rPr>
            </w:pPr>
            <w:r w:rsidRPr="00A03A73">
              <w:rPr>
                <w:szCs w:val="16"/>
              </w:rPr>
              <w:t>11</w:t>
            </w:r>
          </w:p>
        </w:tc>
        <w:tc>
          <w:tcPr>
            <w:tcW w:w="2410" w:type="dxa"/>
            <w:gridSpan w:val="2"/>
            <w:tcMar>
              <w:left w:w="28" w:type="dxa"/>
              <w:right w:w="28" w:type="dxa"/>
            </w:tcMar>
          </w:tcPr>
          <w:p w14:paraId="4B5B9A42" w14:textId="77777777" w:rsidR="00543D5B" w:rsidRPr="00A03A73" w:rsidRDefault="00543D5B" w:rsidP="00543D5B">
            <w:pPr>
              <w:pStyle w:val="tablecopy"/>
              <w:rPr>
                <w:szCs w:val="16"/>
              </w:rPr>
            </w:pPr>
            <w:r w:rsidRPr="00A03A73">
              <w:rPr>
                <w:szCs w:val="16"/>
              </w:rPr>
              <w:t>Authors’ names</w:t>
            </w:r>
          </w:p>
        </w:tc>
        <w:tc>
          <w:tcPr>
            <w:tcW w:w="709" w:type="dxa"/>
            <w:gridSpan w:val="2"/>
            <w:tcMar>
              <w:left w:w="28" w:type="dxa"/>
              <w:right w:w="28" w:type="dxa"/>
            </w:tcMar>
            <w:vAlign w:val="center"/>
          </w:tcPr>
          <w:p w14:paraId="1439BCEE" w14:textId="77777777" w:rsidR="00543D5B" w:rsidRPr="00A03A73" w:rsidRDefault="00543D5B" w:rsidP="00543D5B">
            <w:pPr>
              <w:bidi w:val="0"/>
              <w:rPr>
                <w:sz w:val="16"/>
                <w:szCs w:val="16"/>
              </w:rPr>
            </w:pPr>
          </w:p>
        </w:tc>
        <w:tc>
          <w:tcPr>
            <w:tcW w:w="719" w:type="dxa"/>
            <w:gridSpan w:val="2"/>
            <w:tcMar>
              <w:left w:w="28" w:type="dxa"/>
              <w:right w:w="28" w:type="dxa"/>
            </w:tcMar>
            <w:vAlign w:val="center"/>
          </w:tcPr>
          <w:p w14:paraId="0611BFF8" w14:textId="77777777" w:rsidR="00543D5B" w:rsidRPr="00A03A73" w:rsidRDefault="00543D5B" w:rsidP="00543D5B">
            <w:pPr>
              <w:bidi w:val="0"/>
              <w:rPr>
                <w:sz w:val="16"/>
                <w:szCs w:val="16"/>
              </w:rPr>
            </w:pPr>
          </w:p>
        </w:tc>
      </w:tr>
    </w:tbl>
    <w:p w14:paraId="0B490E8A" w14:textId="77777777" w:rsidR="00F30442" w:rsidRDefault="00F30442" w:rsidP="00EC210F">
      <w:pPr>
        <w:pStyle w:val="afd"/>
      </w:pPr>
    </w:p>
    <w:p w14:paraId="78B082E8" w14:textId="060EAB92" w:rsidR="00F30442" w:rsidRPr="00F30442" w:rsidRDefault="00F30442" w:rsidP="00F30442">
      <w:pPr>
        <w:pStyle w:val="ad"/>
        <w:bidi w:val="0"/>
        <w:snapToGrid w:val="0"/>
        <w:rPr>
          <w:rFonts w:cs="Times New Roman"/>
          <w:color w:val="000000"/>
          <w:sz w:val="24"/>
          <w:szCs w:val="24"/>
        </w:rPr>
      </w:pPr>
      <w:r w:rsidRPr="00F30442">
        <w:rPr>
          <w:rFonts w:cs="Times New Roman"/>
          <w:i/>
          <w:color w:val="000000"/>
          <w:sz w:val="24"/>
          <w:szCs w:val="24"/>
        </w:rPr>
        <w:t>Section headings</w:t>
      </w:r>
      <w:r w:rsidRPr="00F30442">
        <w:rPr>
          <w:rFonts w:cs="Times New Roman"/>
          <w:color w:val="000000"/>
          <w:sz w:val="24"/>
          <w:szCs w:val="24"/>
        </w:rPr>
        <w:t xml:space="preserve">: each major section begins with a Heading in </w:t>
      </w:r>
      <w:proofErr w:type="gramStart"/>
      <w:r w:rsidRPr="00F30442">
        <w:rPr>
          <w:rFonts w:cs="Times New Roman"/>
          <w:color w:val="000000"/>
          <w:sz w:val="24"/>
          <w:szCs w:val="24"/>
        </w:rPr>
        <w:t>1</w:t>
      </w:r>
      <w:r>
        <w:rPr>
          <w:rFonts w:cs="Times New Roman"/>
          <w:color w:val="000000"/>
          <w:sz w:val="24"/>
          <w:szCs w:val="24"/>
        </w:rPr>
        <w:t>2</w:t>
      </w:r>
      <w:r w:rsidRPr="00F30442">
        <w:rPr>
          <w:rFonts w:cs="Times New Roman"/>
          <w:color w:val="000000"/>
          <w:sz w:val="24"/>
          <w:szCs w:val="24"/>
        </w:rPr>
        <w:t xml:space="preserve"> point</w:t>
      </w:r>
      <w:proofErr w:type="gramEnd"/>
      <w:r w:rsidRPr="00F30442">
        <w:rPr>
          <w:rFonts w:cs="Times New Roman"/>
          <w:color w:val="000000"/>
          <w:sz w:val="24"/>
          <w:szCs w:val="24"/>
        </w:rPr>
        <w:t xml:space="preserve"> Times New Roman font centered within the column and numbered using Roman numerals, followed by a period, two spaces, and the title using an initial capital letter for each word. The remaining letters are in </w:t>
      </w:r>
      <w:r w:rsidRPr="00F30442">
        <w:rPr>
          <w:rFonts w:cs="Times New Roman"/>
          <w:smallCaps/>
          <w:color w:val="000000"/>
          <w:sz w:val="24"/>
          <w:szCs w:val="24"/>
        </w:rPr>
        <w:t>small capitals (</w:t>
      </w:r>
      <w:r>
        <w:rPr>
          <w:rFonts w:cs="Times New Roman"/>
          <w:color w:val="000000"/>
          <w:sz w:val="24"/>
          <w:szCs w:val="24"/>
        </w:rPr>
        <w:t>12</w:t>
      </w:r>
      <w:r w:rsidRPr="00F30442">
        <w:rPr>
          <w:rFonts w:cs="Times New Roman"/>
          <w:color w:val="000000"/>
          <w:sz w:val="24"/>
          <w:szCs w:val="24"/>
        </w:rPr>
        <w:t xml:space="preserve"> point). The paragraph description of the section heading line should be set for 12 points before and 6 points after. </w:t>
      </w:r>
    </w:p>
    <w:p w14:paraId="269AFA97" w14:textId="4E6E1238" w:rsidR="00F30442" w:rsidRPr="00F30442" w:rsidRDefault="00F30442" w:rsidP="00F30442">
      <w:pPr>
        <w:pStyle w:val="ad"/>
        <w:bidi w:val="0"/>
        <w:snapToGrid w:val="0"/>
        <w:rPr>
          <w:rFonts w:cs="Times New Roman"/>
          <w:sz w:val="24"/>
          <w:szCs w:val="24"/>
        </w:rPr>
      </w:pPr>
      <w:r w:rsidRPr="00F30442">
        <w:rPr>
          <w:rFonts w:cs="Times New Roman"/>
          <w:i/>
          <w:sz w:val="24"/>
          <w:szCs w:val="24"/>
        </w:rPr>
        <w:t>Subheadings:</w:t>
      </w:r>
      <w:r w:rsidRPr="00F30442">
        <w:rPr>
          <w:rFonts w:cs="Times New Roman"/>
          <w:sz w:val="24"/>
          <w:szCs w:val="24"/>
        </w:rPr>
        <w:t xml:space="preserve"> should be </w:t>
      </w:r>
      <w:proofErr w:type="gramStart"/>
      <w:r w:rsidRPr="00F30442">
        <w:rPr>
          <w:rFonts w:cs="Times New Roman"/>
          <w:sz w:val="24"/>
          <w:szCs w:val="24"/>
        </w:rPr>
        <w:t>1</w:t>
      </w:r>
      <w:r>
        <w:rPr>
          <w:rFonts w:cs="Times New Roman"/>
          <w:sz w:val="24"/>
          <w:szCs w:val="24"/>
        </w:rPr>
        <w:t>2</w:t>
      </w:r>
      <w:r w:rsidRPr="00F30442">
        <w:rPr>
          <w:rFonts w:cs="Times New Roman"/>
          <w:sz w:val="24"/>
          <w:szCs w:val="24"/>
        </w:rPr>
        <w:t xml:space="preserve"> point</w:t>
      </w:r>
      <w:proofErr w:type="gramEnd"/>
      <w:r w:rsidRPr="00F30442">
        <w:rPr>
          <w:rFonts w:cs="Times New Roman"/>
          <w:sz w:val="24"/>
          <w:szCs w:val="24"/>
        </w:rPr>
        <w:t xml:space="preserve">, italic, left justified, and numbered with letters (A, B …), followed by a period, two spaces, and the title using an initial capital letter for each word. The paragraph description of the subheading line should be set for 6 points before and 3 points after. </w:t>
      </w:r>
    </w:p>
    <w:p w14:paraId="228C3385" w14:textId="77777777" w:rsidR="00F30442" w:rsidRPr="00F30442" w:rsidRDefault="00F30442" w:rsidP="00F30442">
      <w:pPr>
        <w:pStyle w:val="5"/>
        <w:numPr>
          <w:ilvl w:val="0"/>
          <w:numId w:val="8"/>
        </w:numPr>
        <w:tabs>
          <w:tab w:val="left" w:pos="567"/>
        </w:tabs>
        <w:bidi w:val="0"/>
        <w:snapToGrid w:val="0"/>
        <w:ind w:left="714" w:hanging="357"/>
        <w:rPr>
          <w:rFonts w:ascii="Times New Roman" w:hAnsi="Times New Roman" w:cs="Times New Roman"/>
          <w:b/>
          <w:bCs/>
          <w:sz w:val="24"/>
          <w:szCs w:val="24"/>
        </w:rPr>
      </w:pPr>
      <w:r w:rsidRPr="00F30442">
        <w:rPr>
          <w:rFonts w:ascii="Times New Roman" w:hAnsi="Times New Roman" w:cs="Times New Roman"/>
          <w:b/>
          <w:bCs/>
          <w:sz w:val="24"/>
          <w:szCs w:val="24"/>
        </w:rPr>
        <w:t>Helpful</w:t>
      </w:r>
      <w:r w:rsidRPr="00F30442">
        <w:rPr>
          <w:rFonts w:ascii="Times New Roman" w:hAnsi="Times New Roman" w:cs="Times New Roman"/>
          <w:b/>
          <w:bCs/>
          <w:snapToGrid w:val="0"/>
          <w:sz w:val="24"/>
          <w:szCs w:val="24"/>
        </w:rPr>
        <w:t xml:space="preserve"> Hints</w:t>
      </w:r>
    </w:p>
    <w:p w14:paraId="77A145C9" w14:textId="77777777" w:rsidR="00F30442" w:rsidRPr="00F30442" w:rsidRDefault="00F30442" w:rsidP="00F30442">
      <w:pPr>
        <w:pStyle w:val="2"/>
        <w:numPr>
          <w:ilvl w:val="0"/>
          <w:numId w:val="12"/>
        </w:numPr>
        <w:tabs>
          <w:tab w:val="num" w:pos="360"/>
        </w:tabs>
        <w:snapToGrid w:val="0"/>
        <w:ind w:left="363" w:hanging="357"/>
        <w:rPr>
          <w:snapToGrid w:val="0"/>
        </w:rPr>
      </w:pPr>
      <w:r w:rsidRPr="00F30442">
        <w:rPr>
          <w:snapToGrid w:val="0"/>
        </w:rPr>
        <w:t>Figures and Tables</w:t>
      </w:r>
    </w:p>
    <w:p w14:paraId="00FF335F" w14:textId="77777777" w:rsidR="00F30442" w:rsidRPr="00F30442" w:rsidRDefault="00F30442" w:rsidP="00F30442">
      <w:pPr>
        <w:pStyle w:val="ad"/>
        <w:bidi w:val="0"/>
        <w:snapToGrid w:val="0"/>
        <w:rPr>
          <w:rFonts w:cs="Times New Roman"/>
          <w:sz w:val="24"/>
          <w:szCs w:val="24"/>
          <w:lang w:eastAsia="zh-CN"/>
        </w:rPr>
      </w:pPr>
      <w:r w:rsidRPr="00F30442">
        <w:rPr>
          <w:rFonts w:cs="Times New Roman"/>
          <w:sz w:val="24"/>
          <w:szCs w:val="24"/>
        </w:rPr>
        <w:t xml:space="preserve">Position the figures and tables at the top and bottom of columns. Avoid placing them in the middle of columns. </w:t>
      </w:r>
    </w:p>
    <w:p w14:paraId="59628705" w14:textId="34129040" w:rsidR="00F30442" w:rsidRDefault="00F30442" w:rsidP="00F30442">
      <w:pPr>
        <w:pStyle w:val="ad"/>
        <w:jc w:val="center"/>
        <w:rPr>
          <w:lang w:val="hr-HR"/>
        </w:rPr>
      </w:pPr>
      <w:r w:rsidRPr="00C1462F">
        <w:rPr>
          <w:noProof/>
          <w:lang w:val="hr-HR"/>
        </w:rPr>
        <w:lastRenderedPageBreak/>
        <w:drawing>
          <wp:inline distT="0" distB="0" distL="0" distR="0" wp14:anchorId="0CBF80D4" wp14:editId="4C820BFC">
            <wp:extent cx="2657475" cy="2257425"/>
            <wp:effectExtent l="0" t="0" r="9525" b="9525"/>
            <wp:docPr id="160264625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257425"/>
                    </a:xfrm>
                    <a:prstGeom prst="rect">
                      <a:avLst/>
                    </a:prstGeom>
                    <a:noFill/>
                    <a:ln>
                      <a:noFill/>
                    </a:ln>
                  </pic:spPr>
                </pic:pic>
              </a:graphicData>
            </a:graphic>
          </wp:inline>
        </w:drawing>
      </w:r>
    </w:p>
    <w:p w14:paraId="33E2BDE9" w14:textId="77777777" w:rsidR="00F30442" w:rsidRDefault="00F30442" w:rsidP="00F30442">
      <w:pPr>
        <w:pStyle w:val="figurecaption"/>
        <w:tabs>
          <w:tab w:val="clear" w:pos="720"/>
        </w:tabs>
        <w:ind w:firstLine="0"/>
        <w:jc w:val="center"/>
      </w:pPr>
      <w:r>
        <w:rPr>
          <w:rFonts w:eastAsia="MS Mincho"/>
        </w:rPr>
        <w:t>Note how the caption is centered in the column.</w:t>
      </w:r>
    </w:p>
    <w:p w14:paraId="1C9C5296" w14:textId="77777777" w:rsidR="00F30442" w:rsidRPr="00F30442" w:rsidRDefault="00F30442" w:rsidP="00F30442">
      <w:pPr>
        <w:pStyle w:val="figurecaption"/>
        <w:numPr>
          <w:ilvl w:val="0"/>
          <w:numId w:val="0"/>
        </w:numPr>
        <w:spacing w:before="0" w:after="0"/>
        <w:rPr>
          <w:sz w:val="24"/>
          <w:szCs w:val="24"/>
        </w:rPr>
      </w:pPr>
      <w:r w:rsidRPr="00F30442">
        <w:rPr>
          <w:sz w:val="24"/>
          <w:szCs w:val="24"/>
        </w:rPr>
        <w:t>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34190E26" w14:textId="77777777" w:rsidR="00F30442" w:rsidRPr="00F30442" w:rsidRDefault="00F30442" w:rsidP="00F30442">
      <w:pPr>
        <w:pStyle w:val="ad"/>
        <w:bidi w:val="0"/>
        <w:snapToGrid w:val="0"/>
        <w:rPr>
          <w:rFonts w:eastAsia="MS Mincho" w:cs="Times New Roman"/>
          <w:sz w:val="24"/>
          <w:szCs w:val="24"/>
        </w:rPr>
      </w:pPr>
      <w:r w:rsidRPr="00F30442">
        <w:rPr>
          <w:rFonts w:cs="Times New Roman"/>
          <w:sz w:val="24"/>
          <w:szCs w:val="24"/>
        </w:rPr>
        <w:t xml:space="preserve">To figure axis labels, use words rather than symbols. Do not label axes only with units. Do not label axes with a ratio of quantities and units. </w:t>
      </w:r>
      <w:r w:rsidRPr="00F30442">
        <w:rPr>
          <w:rFonts w:eastAsia="MS Mincho" w:cs="Times New Roman"/>
          <w:sz w:val="24"/>
          <w:szCs w:val="24"/>
        </w:rPr>
        <w:t>Figure labels should be legible, about 9-point type.</w:t>
      </w:r>
    </w:p>
    <w:p w14:paraId="4040907C" w14:textId="77777777" w:rsidR="00F30442" w:rsidRPr="00F30442" w:rsidRDefault="00F30442" w:rsidP="00F30442">
      <w:pPr>
        <w:pStyle w:val="ad"/>
        <w:bidi w:val="0"/>
        <w:snapToGrid w:val="0"/>
        <w:rPr>
          <w:rFonts w:eastAsia="MS Mincho" w:cs="Times New Roman"/>
          <w:sz w:val="24"/>
          <w:szCs w:val="24"/>
        </w:rPr>
      </w:pPr>
      <w:r w:rsidRPr="00F30442">
        <w:rPr>
          <w:rFonts w:cs="Times New Roman"/>
          <w:sz w:val="24"/>
          <w:szCs w:val="24"/>
        </w:rPr>
        <w:t xml:space="preserve">Color figures will be appearing only in online publication. All figures will be in colors or black and white graphs in print publication. </w:t>
      </w:r>
    </w:p>
    <w:p w14:paraId="07F3C63C" w14:textId="77777777" w:rsidR="00F30442" w:rsidRPr="00F30442" w:rsidRDefault="00F30442" w:rsidP="00F30442">
      <w:pPr>
        <w:pStyle w:val="2"/>
        <w:numPr>
          <w:ilvl w:val="0"/>
          <w:numId w:val="12"/>
        </w:numPr>
        <w:tabs>
          <w:tab w:val="num" w:pos="360"/>
        </w:tabs>
        <w:snapToGrid w:val="0"/>
        <w:ind w:left="284" w:hanging="280"/>
      </w:pPr>
      <w:r w:rsidRPr="00F30442">
        <w:rPr>
          <w:snapToGrid w:val="0"/>
        </w:rPr>
        <w:t>References</w:t>
      </w:r>
    </w:p>
    <w:p w14:paraId="2E088F77" w14:textId="77777777" w:rsidR="00F30442" w:rsidRPr="00F30442" w:rsidRDefault="00F30442" w:rsidP="00F30442">
      <w:pPr>
        <w:pStyle w:val="ad"/>
        <w:bidi w:val="0"/>
        <w:snapToGrid w:val="0"/>
        <w:ind w:left="284"/>
        <w:rPr>
          <w:rFonts w:cs="Times New Roman"/>
          <w:sz w:val="24"/>
          <w:szCs w:val="24"/>
        </w:rPr>
      </w:pPr>
      <w:r w:rsidRPr="00F30442">
        <w:rPr>
          <w:rFonts w:cs="Times New Roman"/>
          <w:sz w:val="24"/>
          <w:szCs w:val="24"/>
        </w:rPr>
        <w:t>Number the citations consecutively in square brackets [Ahmed 2004].</w:t>
      </w:r>
    </w:p>
    <w:p w14:paraId="19748D64" w14:textId="77777777" w:rsidR="00F30442" w:rsidRPr="00F30442" w:rsidRDefault="00F30442" w:rsidP="00F30442">
      <w:pPr>
        <w:pStyle w:val="ad"/>
        <w:bidi w:val="0"/>
        <w:snapToGrid w:val="0"/>
        <w:rPr>
          <w:rFonts w:cs="Times New Roman"/>
          <w:color w:val="FF0000"/>
          <w:sz w:val="24"/>
          <w:szCs w:val="24"/>
        </w:rPr>
      </w:pPr>
      <w:r w:rsidRPr="00F30442">
        <w:rPr>
          <w:rFonts w:cs="Times New Roman"/>
          <w:sz w:val="24"/>
          <w:szCs w:val="24"/>
        </w:rPr>
        <w:t xml:space="preserve"> No punctuation follows the bracket [2]. Use “Ref. [3]” or “Reference [3]” at the beginning of a sentence. </w:t>
      </w:r>
    </w:p>
    <w:p w14:paraId="276101E8"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Give all authors’ names; use “et al.” if there are four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4F92ED2F"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For papers published in translated journals, first give the English citation, then the original foreign-language citation [6].</w:t>
      </w:r>
    </w:p>
    <w:p w14:paraId="52A1FDFD"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 xml:space="preserve">For on-line references a URL and time accessed must be given. </w:t>
      </w:r>
    </w:p>
    <w:p w14:paraId="2B99AB8D"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At the end of each reference, give the DOI (Digital Object Identifier) number as long as available, in the format as “doi:10.1518/hfes.2006.27224”</w:t>
      </w:r>
    </w:p>
    <w:p w14:paraId="4157157E" w14:textId="77777777" w:rsidR="00F30442" w:rsidRPr="00F30442" w:rsidRDefault="00F30442" w:rsidP="00F30442">
      <w:pPr>
        <w:pStyle w:val="2"/>
        <w:numPr>
          <w:ilvl w:val="0"/>
          <w:numId w:val="12"/>
        </w:numPr>
        <w:tabs>
          <w:tab w:val="num" w:pos="360"/>
        </w:tabs>
        <w:snapToGrid w:val="0"/>
        <w:ind w:left="364" w:firstLine="0"/>
        <w:rPr>
          <w:rFonts w:eastAsia="MS Mincho"/>
        </w:rPr>
      </w:pPr>
      <w:r w:rsidRPr="00F30442">
        <w:rPr>
          <w:snapToGrid w:val="0"/>
        </w:rPr>
        <w:t>Footnotes</w:t>
      </w:r>
    </w:p>
    <w:p w14:paraId="44E05160"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 xml:space="preserve">Number footnotes separately in superscripts </w:t>
      </w:r>
      <w:r w:rsidRPr="00F30442">
        <w:rPr>
          <w:rFonts w:cs="Times New Roman"/>
          <w:sz w:val="24"/>
          <w:szCs w:val="24"/>
          <w:vertAlign w:val="superscript"/>
        </w:rPr>
        <w:t>1, 2…</w:t>
      </w:r>
      <w:r w:rsidRPr="00F30442">
        <w:rPr>
          <w:rFonts w:cs="Times New Roman"/>
          <w:sz w:val="24"/>
          <w:szCs w:val="24"/>
        </w:rPr>
        <w:t xml:space="preserve"> Place the actual footnote at the bottom of the column in which it was cited, as in this column. See first page footnote for an example. </w:t>
      </w:r>
    </w:p>
    <w:p w14:paraId="6C9E981A"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Dates of manuscript submission, revision and acceptance should be included in the first page footnote. Remove the first page footnote if you don’t have any information there.</w:t>
      </w:r>
    </w:p>
    <w:p w14:paraId="1B3E218C" w14:textId="77777777" w:rsidR="00F30442" w:rsidRPr="00F30442" w:rsidRDefault="00F30442" w:rsidP="00F30442">
      <w:pPr>
        <w:pStyle w:val="2"/>
        <w:numPr>
          <w:ilvl w:val="0"/>
          <w:numId w:val="12"/>
        </w:numPr>
        <w:tabs>
          <w:tab w:val="num" w:pos="360"/>
        </w:tabs>
        <w:snapToGrid w:val="0"/>
        <w:ind w:left="364" w:firstLine="0"/>
        <w:rPr>
          <w:rFonts w:eastAsia="MS Mincho"/>
        </w:rPr>
      </w:pPr>
      <w:r w:rsidRPr="00F30442">
        <w:rPr>
          <w:snapToGrid w:val="0"/>
        </w:rPr>
        <w:lastRenderedPageBreak/>
        <w:t>Abbreviations</w:t>
      </w:r>
      <w:r w:rsidRPr="00F30442">
        <w:rPr>
          <w:rFonts w:eastAsia="MS Mincho"/>
        </w:rPr>
        <w:t xml:space="preserve"> and Acronyms</w:t>
      </w:r>
    </w:p>
    <w:p w14:paraId="3999B454" w14:textId="77777777" w:rsidR="00F30442" w:rsidRPr="00F30442" w:rsidRDefault="00F30442" w:rsidP="00F30442">
      <w:pPr>
        <w:pStyle w:val="ad"/>
        <w:bidi w:val="0"/>
        <w:snapToGrid w:val="0"/>
        <w:rPr>
          <w:rFonts w:eastAsia="MS Mincho" w:cs="Times New Roman"/>
          <w:sz w:val="24"/>
          <w:szCs w:val="24"/>
        </w:rPr>
      </w:pPr>
      <w:r w:rsidRPr="00F30442">
        <w:rPr>
          <w:rFonts w:eastAsia="MS Mincho" w:cs="Times New Roman"/>
          <w:sz w:val="24"/>
          <w:szCs w:val="24"/>
        </w:rPr>
        <w:t>Define abbreviations and acronyms the first time they are used in the text, even after they have been defined in the abstract. Do not use abbreviations in the title unless they are unavoidable.</w:t>
      </w:r>
    </w:p>
    <w:p w14:paraId="58A7C465" w14:textId="77777777" w:rsidR="00F30442" w:rsidRPr="00F30442" w:rsidRDefault="00F30442" w:rsidP="00F30442">
      <w:pPr>
        <w:pStyle w:val="2"/>
        <w:numPr>
          <w:ilvl w:val="0"/>
          <w:numId w:val="12"/>
        </w:numPr>
        <w:tabs>
          <w:tab w:val="num" w:pos="360"/>
        </w:tabs>
        <w:snapToGrid w:val="0"/>
        <w:ind w:left="364" w:firstLine="0"/>
        <w:rPr>
          <w:rFonts w:eastAsia="MS Mincho"/>
        </w:rPr>
      </w:pPr>
      <w:r w:rsidRPr="00F30442">
        <w:rPr>
          <w:snapToGrid w:val="0"/>
        </w:rPr>
        <w:t>Equations</w:t>
      </w:r>
    </w:p>
    <w:p w14:paraId="37263447"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Equations should be centered in the column. The paragraph description of the line containing the equation should be set for 6 points before and 6 points after. Number equations consecutively with equation numbers in parentheses flush with the right margin, as in (1). Italicize Roman symbols for quantities and variables, but not Greek symbols. Punctuate equations with commas or periods when they are part of a sentence, as in</w:t>
      </w:r>
    </w:p>
    <w:p w14:paraId="4FB05C9C" w14:textId="2E0BFA1F" w:rsidR="00F30442" w:rsidRPr="00F30442" w:rsidRDefault="00F30442" w:rsidP="00F30442">
      <w:pPr>
        <w:pStyle w:val="equation"/>
        <w:tabs>
          <w:tab w:val="clear" w:pos="5040"/>
          <w:tab w:val="right" w:pos="4680"/>
        </w:tabs>
        <w:snapToGrid w:val="0"/>
        <w:rPr>
          <w:sz w:val="24"/>
          <w:szCs w:val="24"/>
        </w:rPr>
      </w:pPr>
      <w:r w:rsidRPr="00F30442">
        <w:rPr>
          <w:sz w:val="24"/>
          <w:szCs w:val="24"/>
        </w:rPr>
        <w:tab/>
      </w:r>
      <w:r w:rsidRPr="00F30442">
        <w:rPr>
          <w:noProof/>
          <w:position w:val="-10"/>
          <w:sz w:val="24"/>
          <w:szCs w:val="24"/>
        </w:rPr>
        <w:drawing>
          <wp:inline distT="0" distB="0" distL="0" distR="0" wp14:anchorId="29BDFD70" wp14:editId="203F0E15">
            <wp:extent cx="495300" cy="180975"/>
            <wp:effectExtent l="0" t="0" r="0" b="0"/>
            <wp:docPr id="116808568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F30442">
        <w:rPr>
          <w:sz w:val="24"/>
          <w:szCs w:val="24"/>
        </w:rPr>
        <w:tab/>
        <w:t>(1)</w:t>
      </w:r>
    </w:p>
    <w:p w14:paraId="3BDDBE30"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Symbols in your equation should be defined before the equation appears or immediately following. Use “(1),” not “Eq. (1)” or “equation (1),” except at the beginning of a sentence: “Equation (1) is ...”</w:t>
      </w:r>
    </w:p>
    <w:p w14:paraId="44D61865" w14:textId="77777777" w:rsidR="00F30442" w:rsidRPr="00F30442" w:rsidRDefault="00F30442" w:rsidP="00F30442">
      <w:pPr>
        <w:pStyle w:val="2"/>
        <w:numPr>
          <w:ilvl w:val="0"/>
          <w:numId w:val="12"/>
        </w:numPr>
        <w:tabs>
          <w:tab w:val="num" w:pos="360"/>
        </w:tabs>
        <w:snapToGrid w:val="0"/>
        <w:ind w:left="364" w:firstLine="0"/>
      </w:pPr>
      <w:r w:rsidRPr="00F30442">
        <w:rPr>
          <w:snapToGrid w:val="0"/>
        </w:rPr>
        <w:t>Other Recommendations</w:t>
      </w:r>
    </w:p>
    <w:p w14:paraId="6472B62D"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Use either SI (MKS) or CGS as primary units. (SI units are encouraged.) If your native language is not English, try to get a native English-speaking colleague to proofread your paper. Do not add page numbers.</w:t>
      </w:r>
    </w:p>
    <w:p w14:paraId="1FC3D43C" w14:textId="77777777" w:rsidR="00F30442" w:rsidRPr="00F30442" w:rsidRDefault="00F30442" w:rsidP="00F30442">
      <w:pPr>
        <w:pStyle w:val="2"/>
        <w:numPr>
          <w:ilvl w:val="0"/>
          <w:numId w:val="12"/>
        </w:numPr>
        <w:tabs>
          <w:tab w:val="num" w:pos="360"/>
        </w:tabs>
        <w:snapToGrid w:val="0"/>
        <w:ind w:left="364" w:firstLine="0"/>
      </w:pPr>
      <w:r w:rsidRPr="00F30442">
        <w:rPr>
          <w:snapToGrid w:val="0"/>
        </w:rPr>
        <w:t xml:space="preserve">A Quick Checklist </w:t>
      </w:r>
    </w:p>
    <w:p w14:paraId="36B1CD40"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b/>
          <w:bCs/>
          <w:color w:val="000000"/>
          <w:sz w:val="24"/>
          <w:szCs w:val="24"/>
          <w:lang w:eastAsia="zh-CN"/>
        </w:rPr>
        <w:t xml:space="preserve">Paper size </w:t>
      </w:r>
      <w:r w:rsidRPr="00F30442">
        <w:rPr>
          <w:rFonts w:ascii="Times New Roman" w:hAnsi="Times New Roman" w:cs="Times New Roman"/>
          <w:color w:val="000000"/>
          <w:sz w:val="24"/>
          <w:szCs w:val="24"/>
          <w:lang w:eastAsia="zh-CN"/>
        </w:rPr>
        <w:t xml:space="preserve">= A4; </w:t>
      </w:r>
      <w:r w:rsidRPr="00F30442">
        <w:rPr>
          <w:rFonts w:ascii="Times New Roman" w:hAnsi="Times New Roman" w:cs="Times New Roman"/>
          <w:b/>
          <w:bCs/>
          <w:color w:val="000000"/>
          <w:sz w:val="24"/>
          <w:szCs w:val="24"/>
          <w:lang w:eastAsia="zh-CN"/>
        </w:rPr>
        <w:t>Margins</w:t>
      </w:r>
      <w:r w:rsidRPr="00F30442">
        <w:rPr>
          <w:rFonts w:ascii="Times New Roman" w:hAnsi="Times New Roman" w:cs="Times New Roman"/>
          <w:color w:val="000000"/>
          <w:sz w:val="24"/>
          <w:szCs w:val="24"/>
          <w:lang w:eastAsia="zh-CN"/>
        </w:rPr>
        <w:t xml:space="preserve">: top = 3cm, bottom = left = right = 2cm; </w:t>
      </w:r>
      <w:r w:rsidRPr="00F30442">
        <w:rPr>
          <w:rFonts w:ascii="Times New Roman" w:hAnsi="Times New Roman" w:cs="Times New Roman"/>
          <w:b/>
          <w:bCs/>
          <w:color w:val="000000"/>
          <w:sz w:val="24"/>
          <w:szCs w:val="24"/>
          <w:lang w:eastAsia="zh-CN"/>
        </w:rPr>
        <w:t xml:space="preserve">Column spacing </w:t>
      </w:r>
      <w:r w:rsidRPr="00F30442">
        <w:rPr>
          <w:rFonts w:ascii="Times New Roman" w:hAnsi="Times New Roman" w:cs="Times New Roman"/>
          <w:color w:val="000000"/>
          <w:sz w:val="24"/>
          <w:szCs w:val="24"/>
          <w:lang w:eastAsia="zh-CN"/>
        </w:rPr>
        <w:t>= 0.6cm</w:t>
      </w:r>
    </w:p>
    <w:p w14:paraId="5E1BE6B7"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color w:val="000000"/>
          <w:sz w:val="24"/>
          <w:szCs w:val="24"/>
          <w:lang w:eastAsia="zh-CN"/>
        </w:rPr>
        <w:t xml:space="preserve">For the whole document (“Ctrl-A” to select the whole document), </w:t>
      </w:r>
      <w:r w:rsidRPr="00F30442">
        <w:rPr>
          <w:rFonts w:ascii="Times New Roman" w:hAnsi="Times New Roman" w:cs="Times New Roman"/>
          <w:b/>
          <w:bCs/>
          <w:color w:val="000000"/>
          <w:sz w:val="24"/>
          <w:szCs w:val="24"/>
          <w:lang w:eastAsia="zh-CN"/>
        </w:rPr>
        <w:t>Font Type</w:t>
      </w:r>
      <w:r w:rsidRPr="00F30442">
        <w:rPr>
          <w:rFonts w:ascii="Times New Roman" w:hAnsi="Times New Roman" w:cs="Times New Roman"/>
          <w:color w:val="000000"/>
          <w:sz w:val="24"/>
          <w:szCs w:val="24"/>
          <w:lang w:eastAsia="zh-CN"/>
        </w:rPr>
        <w:t xml:space="preserve">=Times New Roman, do </w:t>
      </w:r>
      <w:r w:rsidRPr="00F30442">
        <w:rPr>
          <w:rFonts w:ascii="Times New Roman" w:hAnsi="Times New Roman" w:cs="Times New Roman"/>
          <w:b/>
          <w:bCs/>
          <w:color w:val="000000"/>
          <w:sz w:val="24"/>
          <w:szCs w:val="24"/>
          <w:lang w:eastAsia="zh-CN"/>
        </w:rPr>
        <w:t xml:space="preserve">NOT </w:t>
      </w:r>
      <w:r w:rsidRPr="00F30442">
        <w:rPr>
          <w:rFonts w:ascii="Times New Roman" w:hAnsi="Times New Roman" w:cs="Times New Roman"/>
          <w:color w:val="000000"/>
          <w:sz w:val="24"/>
          <w:szCs w:val="24"/>
          <w:lang w:eastAsia="zh-CN"/>
        </w:rPr>
        <w:t xml:space="preserve">use any Asian font type like </w:t>
      </w:r>
      <w:proofErr w:type="spellStart"/>
      <w:r w:rsidRPr="00F30442">
        <w:rPr>
          <w:rFonts w:ascii="Times New Roman" w:hAnsi="Times New Roman" w:cs="Times New Roman"/>
          <w:color w:val="000000"/>
          <w:sz w:val="24"/>
          <w:szCs w:val="24"/>
          <w:lang w:eastAsia="zh-CN"/>
        </w:rPr>
        <w:t>SimSun</w:t>
      </w:r>
      <w:proofErr w:type="spellEnd"/>
      <w:r w:rsidRPr="00F30442">
        <w:rPr>
          <w:rFonts w:ascii="Times New Roman" w:hAnsi="Times New Roman" w:cs="Times New Roman"/>
          <w:color w:val="000000"/>
          <w:sz w:val="24"/>
          <w:szCs w:val="24"/>
          <w:lang w:eastAsia="zh-CN"/>
        </w:rPr>
        <w:t xml:space="preserve"> in formulas, section numbers (III, IV, V, ...), list numbers </w:t>
      </w:r>
      <w:r w:rsidRPr="00F30442">
        <w:rPr>
          <w:rFonts w:ascii="Times New Roman" w:hAnsi="Times New Roman" w:cs="Times New Roman"/>
          <w:b/>
          <w:bCs/>
          <w:color w:val="000000"/>
          <w:sz w:val="24"/>
          <w:szCs w:val="24"/>
          <w:u w:val="single"/>
          <w:lang w:eastAsia="zh-CN"/>
        </w:rPr>
        <w:t>(1), 2), (1), (2), ...)</w:t>
      </w:r>
      <w:r w:rsidRPr="00F30442">
        <w:rPr>
          <w:rFonts w:ascii="Times New Roman" w:hAnsi="Times New Roman" w:cs="Times New Roman"/>
          <w:color w:val="000000"/>
          <w:sz w:val="24"/>
          <w:szCs w:val="24"/>
          <w:lang w:eastAsia="zh-CN"/>
        </w:rPr>
        <w:t xml:space="preserve">, or punctuation marks (“,”, “.”, “:”, “;”, “(“, “)”, ...). Check Word Count (on the status bar at the bottom of the window) to ensure the number of Asian Characters (including textboxes and footnotes) is 0. </w:t>
      </w:r>
    </w:p>
    <w:p w14:paraId="6F6EEBD8"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sz w:val="24"/>
          <w:szCs w:val="24"/>
          <w:lang w:eastAsia="zh-CN"/>
        </w:rPr>
      </w:pPr>
      <w:r w:rsidRPr="00F30442">
        <w:rPr>
          <w:rFonts w:ascii="Times New Roman" w:hAnsi="Times New Roman" w:cs="Times New Roman"/>
          <w:sz w:val="24"/>
          <w:szCs w:val="24"/>
          <w:lang w:eastAsia="zh-CN"/>
        </w:rPr>
        <w:t>No more than 15 pages for each paper.</w:t>
      </w:r>
    </w:p>
    <w:p w14:paraId="0D5AB6DB"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color w:val="000000"/>
          <w:sz w:val="24"/>
          <w:szCs w:val="24"/>
          <w:lang w:eastAsia="zh-CN"/>
        </w:rPr>
        <w:t xml:space="preserve">In Paragraph settings for the whole document (“Ctrl-A” to select the whole document), </w:t>
      </w:r>
      <w:r w:rsidRPr="00F30442">
        <w:rPr>
          <w:rFonts w:ascii="Times New Roman" w:hAnsi="Times New Roman" w:cs="Times New Roman"/>
          <w:b/>
          <w:bCs/>
          <w:color w:val="000000"/>
          <w:sz w:val="24"/>
          <w:szCs w:val="24"/>
          <w:lang w:eastAsia="zh-CN"/>
        </w:rPr>
        <w:t xml:space="preserve">Line spacing </w:t>
      </w:r>
      <w:r w:rsidRPr="00F30442">
        <w:rPr>
          <w:rFonts w:ascii="Times New Roman" w:hAnsi="Times New Roman" w:cs="Times New Roman"/>
          <w:color w:val="000000"/>
          <w:sz w:val="24"/>
          <w:szCs w:val="24"/>
          <w:lang w:eastAsia="zh-CN"/>
        </w:rPr>
        <w:t xml:space="preserve">must be "Single", "Snap to grid" must </w:t>
      </w:r>
      <w:r w:rsidRPr="00F30442">
        <w:rPr>
          <w:rFonts w:ascii="Times New Roman" w:hAnsi="Times New Roman" w:cs="Times New Roman"/>
          <w:b/>
          <w:bCs/>
          <w:color w:val="000000"/>
          <w:sz w:val="24"/>
          <w:szCs w:val="24"/>
          <w:lang w:eastAsia="zh-CN"/>
        </w:rPr>
        <w:t xml:space="preserve">NOT </w:t>
      </w:r>
      <w:r w:rsidRPr="00F30442">
        <w:rPr>
          <w:rFonts w:ascii="Times New Roman" w:hAnsi="Times New Roman" w:cs="Times New Roman"/>
          <w:color w:val="000000"/>
          <w:sz w:val="24"/>
          <w:szCs w:val="24"/>
          <w:lang w:eastAsia="zh-CN"/>
        </w:rPr>
        <w:t xml:space="preserve">be checked. </w:t>
      </w:r>
    </w:p>
    <w:p w14:paraId="6C25ACEC"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color w:val="000000"/>
          <w:sz w:val="24"/>
          <w:szCs w:val="24"/>
          <w:lang w:eastAsia="zh-CN"/>
        </w:rPr>
        <w:t xml:space="preserve">In Paragraph settings for main text except section titles, </w:t>
      </w:r>
      <w:r w:rsidRPr="00F30442">
        <w:rPr>
          <w:rFonts w:ascii="Times New Roman" w:hAnsi="Times New Roman" w:cs="Times New Roman"/>
          <w:b/>
          <w:bCs/>
          <w:color w:val="000000"/>
          <w:sz w:val="24"/>
          <w:szCs w:val="24"/>
          <w:lang w:eastAsia="zh-CN"/>
        </w:rPr>
        <w:t xml:space="preserve">Indentation </w:t>
      </w:r>
      <w:r w:rsidRPr="00F30442">
        <w:rPr>
          <w:rFonts w:ascii="Times New Roman" w:hAnsi="Times New Roman" w:cs="Times New Roman"/>
          <w:color w:val="000000"/>
          <w:sz w:val="24"/>
          <w:szCs w:val="24"/>
          <w:lang w:eastAsia="zh-CN"/>
        </w:rPr>
        <w:t xml:space="preserve">left = right = 0, first line = 0.37cm; </w:t>
      </w:r>
      <w:r w:rsidRPr="00F30442">
        <w:rPr>
          <w:rFonts w:ascii="Times New Roman" w:hAnsi="Times New Roman" w:cs="Times New Roman"/>
          <w:b/>
          <w:bCs/>
          <w:color w:val="000000"/>
          <w:sz w:val="24"/>
          <w:szCs w:val="24"/>
          <w:lang w:eastAsia="zh-CN"/>
        </w:rPr>
        <w:t xml:space="preserve">Spacing </w:t>
      </w:r>
      <w:r w:rsidRPr="00F30442">
        <w:rPr>
          <w:rFonts w:ascii="Times New Roman" w:hAnsi="Times New Roman" w:cs="Times New Roman"/>
          <w:color w:val="000000"/>
          <w:sz w:val="24"/>
          <w:szCs w:val="24"/>
          <w:lang w:eastAsia="zh-CN"/>
        </w:rPr>
        <w:t>before = after = 0, not blank line between paragraphs</w:t>
      </w:r>
    </w:p>
    <w:p w14:paraId="7C67D0DE"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b/>
          <w:bCs/>
          <w:color w:val="000000"/>
          <w:sz w:val="24"/>
          <w:szCs w:val="24"/>
          <w:lang w:eastAsia="zh-CN"/>
        </w:rPr>
        <w:t>Title and authors</w:t>
      </w:r>
      <w:r w:rsidRPr="00F30442">
        <w:rPr>
          <w:rFonts w:ascii="Times New Roman" w:hAnsi="Times New Roman" w:cs="Times New Roman"/>
          <w:color w:val="000000"/>
          <w:sz w:val="24"/>
          <w:szCs w:val="24"/>
          <w:lang w:eastAsia="zh-CN"/>
        </w:rPr>
        <w:t>: font style=regular NOT bold NOT italic; font size for title is 24 with 6 spacing before &amp; after, for authors names font size is 11, affiliations font size is 10</w:t>
      </w:r>
    </w:p>
    <w:p w14:paraId="35C4CDA9" w14:textId="77777777" w:rsidR="00F30442" w:rsidRPr="00F30442" w:rsidRDefault="00F30442" w:rsidP="00F30442">
      <w:pPr>
        <w:numPr>
          <w:ilvl w:val="0"/>
          <w:numId w:val="11"/>
        </w:numPr>
        <w:bidi w:val="0"/>
        <w:spacing w:after="0" w:line="240" w:lineRule="auto"/>
        <w:ind w:left="567" w:hanging="283"/>
        <w:jc w:val="both"/>
        <w:rPr>
          <w:rFonts w:ascii="Times New Roman" w:hAnsi="Times New Roman" w:cs="Times New Roman"/>
          <w:color w:val="000000"/>
          <w:sz w:val="24"/>
          <w:szCs w:val="24"/>
          <w:lang w:eastAsia="zh-CN"/>
        </w:rPr>
      </w:pPr>
      <w:r w:rsidRPr="00F30442">
        <w:rPr>
          <w:rFonts w:ascii="Times New Roman" w:hAnsi="Times New Roman" w:cs="Times New Roman"/>
          <w:b/>
          <w:color w:val="000000"/>
          <w:sz w:val="24"/>
          <w:szCs w:val="24"/>
          <w:lang w:eastAsia="zh-CN"/>
        </w:rPr>
        <w:t>References</w:t>
      </w:r>
      <w:r w:rsidRPr="00F30442">
        <w:rPr>
          <w:rFonts w:ascii="Times New Roman" w:hAnsi="Times New Roman" w:cs="Times New Roman"/>
          <w:color w:val="000000"/>
          <w:sz w:val="24"/>
          <w:szCs w:val="24"/>
          <w:lang w:eastAsia="zh-CN"/>
        </w:rPr>
        <w:t>: strictly follow the instructions in Section II.B.</w:t>
      </w:r>
    </w:p>
    <w:p w14:paraId="5A128D5B" w14:textId="77777777" w:rsidR="00F30442" w:rsidRPr="00F30442" w:rsidRDefault="00F30442" w:rsidP="00F30442">
      <w:pPr>
        <w:numPr>
          <w:ilvl w:val="0"/>
          <w:numId w:val="11"/>
        </w:numPr>
        <w:bidi w:val="0"/>
        <w:snapToGrid w:val="0"/>
        <w:spacing w:after="0" w:line="240" w:lineRule="auto"/>
        <w:ind w:left="567" w:hanging="283"/>
        <w:jc w:val="both"/>
        <w:rPr>
          <w:rFonts w:ascii="Times New Roman" w:hAnsi="Times New Roman" w:cs="Times New Roman"/>
          <w:sz w:val="24"/>
          <w:szCs w:val="24"/>
        </w:rPr>
      </w:pPr>
      <w:r w:rsidRPr="00F30442">
        <w:rPr>
          <w:rFonts w:ascii="Times New Roman" w:hAnsi="Times New Roman" w:cs="Times New Roman"/>
          <w:b/>
          <w:color w:val="000000"/>
          <w:sz w:val="24"/>
          <w:szCs w:val="24"/>
          <w:lang w:eastAsia="zh-CN"/>
        </w:rPr>
        <w:t>Biographies</w:t>
      </w:r>
      <w:r w:rsidRPr="00F30442">
        <w:rPr>
          <w:rFonts w:ascii="Times New Roman" w:hAnsi="Times New Roman" w:cs="Times New Roman"/>
          <w:color w:val="000000"/>
          <w:sz w:val="24"/>
          <w:szCs w:val="24"/>
          <w:lang w:eastAsia="zh-CN"/>
        </w:rPr>
        <w:t>: it is strongly recommended adding for each author a short bio to the end of the paper.</w:t>
      </w:r>
      <w:r w:rsidRPr="00F30442">
        <w:rPr>
          <w:rFonts w:ascii="Times New Roman" w:hAnsi="Times New Roman" w:cs="Times New Roman"/>
          <w:sz w:val="24"/>
          <w:szCs w:val="24"/>
        </w:rPr>
        <w:t xml:space="preserve"> The maximum number of words of a biography is 50 words.</w:t>
      </w:r>
    </w:p>
    <w:p w14:paraId="14C5C868" w14:textId="77777777" w:rsidR="00F30442" w:rsidRPr="00F30442" w:rsidRDefault="00F30442" w:rsidP="00F30442">
      <w:pPr>
        <w:pStyle w:val="5"/>
        <w:bidi w:val="0"/>
        <w:snapToGrid w:val="0"/>
        <w:rPr>
          <w:rFonts w:ascii="Times New Roman" w:hAnsi="Times New Roman" w:cs="Times New Roman"/>
          <w:sz w:val="24"/>
          <w:szCs w:val="24"/>
        </w:rPr>
      </w:pPr>
      <w:r w:rsidRPr="00F30442">
        <w:rPr>
          <w:rFonts w:ascii="Times New Roman" w:hAnsi="Times New Roman" w:cs="Times New Roman"/>
          <w:sz w:val="24"/>
          <w:szCs w:val="24"/>
        </w:rPr>
        <w:t xml:space="preserve">Appendix </w:t>
      </w:r>
      <w:proofErr w:type="spellStart"/>
      <w:proofErr w:type="gramStart"/>
      <w:r w:rsidRPr="00F30442">
        <w:rPr>
          <w:rFonts w:ascii="Times New Roman" w:hAnsi="Times New Roman" w:cs="Times New Roman"/>
          <w:sz w:val="24"/>
          <w:szCs w:val="24"/>
        </w:rPr>
        <w:t>A</w:t>
      </w:r>
      <w:proofErr w:type="spellEnd"/>
      <w:r w:rsidRPr="00F30442">
        <w:rPr>
          <w:rFonts w:ascii="Times New Roman" w:hAnsi="Times New Roman" w:cs="Times New Roman"/>
          <w:sz w:val="24"/>
          <w:szCs w:val="24"/>
        </w:rPr>
        <w:t xml:space="preserve">  Appendix</w:t>
      </w:r>
      <w:proofErr w:type="gramEnd"/>
      <w:r w:rsidRPr="00F30442">
        <w:rPr>
          <w:rFonts w:ascii="Times New Roman" w:hAnsi="Times New Roman" w:cs="Times New Roman"/>
          <w:sz w:val="24"/>
          <w:szCs w:val="24"/>
        </w:rPr>
        <w:t xml:space="preserve"> Title</w:t>
      </w:r>
    </w:p>
    <w:p w14:paraId="02A60A49"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 xml:space="preserve">Appendixes, if needed, are numbered by A, B, C... Use two spaces before </w:t>
      </w:r>
      <w:r w:rsidRPr="00F30442">
        <w:rPr>
          <w:rFonts w:cs="Times New Roman"/>
          <w:smallCaps/>
          <w:sz w:val="24"/>
          <w:szCs w:val="24"/>
        </w:rPr>
        <w:t>Appendix Title</w:t>
      </w:r>
      <w:r w:rsidRPr="00F30442">
        <w:rPr>
          <w:rFonts w:cs="Times New Roman"/>
          <w:sz w:val="24"/>
          <w:szCs w:val="24"/>
        </w:rPr>
        <w:t>.</w:t>
      </w:r>
    </w:p>
    <w:p w14:paraId="36E55774" w14:textId="77777777" w:rsidR="00F30442" w:rsidRPr="00F30442" w:rsidRDefault="00F30442" w:rsidP="00F30442">
      <w:pPr>
        <w:pStyle w:val="5"/>
        <w:bidi w:val="0"/>
        <w:snapToGrid w:val="0"/>
        <w:rPr>
          <w:rFonts w:ascii="Times New Roman" w:hAnsi="Times New Roman" w:cs="Times New Roman"/>
          <w:sz w:val="24"/>
          <w:szCs w:val="24"/>
        </w:rPr>
      </w:pPr>
      <w:r w:rsidRPr="00F30442">
        <w:rPr>
          <w:rFonts w:ascii="Times New Roman" w:hAnsi="Times New Roman" w:cs="Times New Roman"/>
          <w:sz w:val="24"/>
          <w:szCs w:val="24"/>
        </w:rPr>
        <w:lastRenderedPageBreak/>
        <w:t>Acknowledgment</w:t>
      </w:r>
    </w:p>
    <w:p w14:paraId="1758DB2E" w14:textId="77777777" w:rsidR="00F30442" w:rsidRPr="00F30442" w:rsidRDefault="00F30442" w:rsidP="00F30442">
      <w:pPr>
        <w:pStyle w:val="ad"/>
        <w:bidi w:val="0"/>
        <w:snapToGrid w:val="0"/>
        <w:rPr>
          <w:rFonts w:cs="Times New Roman"/>
          <w:sz w:val="24"/>
          <w:szCs w:val="24"/>
        </w:rPr>
      </w:pPr>
      <w:r w:rsidRPr="00F30442">
        <w:rPr>
          <w:rFonts w:cs="Times New Roman"/>
          <w:sz w:val="24"/>
          <w:szCs w:val="24"/>
        </w:rPr>
        <w:t>The authors wish to thank A, B, C. This work was supported in part by a grant from XYZ.</w:t>
      </w:r>
    </w:p>
    <w:p w14:paraId="46DD3C9E" w14:textId="77777777" w:rsidR="00F30442" w:rsidRPr="00F30442" w:rsidRDefault="00F30442" w:rsidP="00F30442">
      <w:pPr>
        <w:pStyle w:val="5"/>
        <w:bidi w:val="0"/>
        <w:snapToGrid w:val="0"/>
        <w:rPr>
          <w:rFonts w:ascii="Times New Roman" w:hAnsi="Times New Roman" w:cs="Times New Roman"/>
          <w:sz w:val="24"/>
          <w:szCs w:val="24"/>
        </w:rPr>
      </w:pPr>
      <w:r w:rsidRPr="00F30442">
        <w:rPr>
          <w:rFonts w:ascii="Times New Roman" w:hAnsi="Times New Roman" w:cs="Times New Roman"/>
          <w:sz w:val="24"/>
          <w:szCs w:val="24"/>
        </w:rPr>
        <w:t>References</w:t>
      </w:r>
    </w:p>
    <w:p w14:paraId="306B4920" w14:textId="77777777" w:rsidR="00F30442" w:rsidRPr="00F30442" w:rsidRDefault="00F30442" w:rsidP="00F30442">
      <w:pPr>
        <w:pStyle w:val="31-BodyText"/>
        <w:snapToGrid w:val="0"/>
        <w:spacing w:line="264" w:lineRule="auto"/>
        <w:ind w:firstLineChars="0" w:firstLine="0"/>
        <w:rPr>
          <w:b/>
          <w:sz w:val="22"/>
          <w:szCs w:val="22"/>
        </w:rPr>
      </w:pPr>
      <w:bookmarkStart w:id="1" w:name="OLE_LINK3"/>
      <w:bookmarkStart w:id="2" w:name="OLE_LINK4"/>
      <w:r w:rsidRPr="00F30442">
        <w:rPr>
          <w:rFonts w:hint="eastAsia"/>
          <w:b/>
          <w:sz w:val="22"/>
          <w:szCs w:val="22"/>
        </w:rPr>
        <w:t>(</w:t>
      </w:r>
      <w:r w:rsidRPr="00F30442">
        <w:rPr>
          <w:b/>
          <w:sz w:val="22"/>
          <w:szCs w:val="22"/>
        </w:rPr>
        <w:t>Periodical style</w:t>
      </w:r>
      <w:bookmarkEnd w:id="1"/>
      <w:bookmarkEnd w:id="2"/>
      <w:r w:rsidRPr="00F30442">
        <w:rPr>
          <w:rFonts w:hint="eastAsia"/>
          <w:b/>
          <w:sz w:val="22"/>
          <w:szCs w:val="22"/>
        </w:rPr>
        <w:t xml:space="preserve">) </w:t>
      </w:r>
    </w:p>
    <w:p w14:paraId="1EE10E4B" w14:textId="77777777" w:rsidR="00F30442" w:rsidRPr="00F30442" w:rsidRDefault="00F30442" w:rsidP="00F30442">
      <w:pPr>
        <w:pStyle w:val="references"/>
        <w:rPr>
          <w:sz w:val="22"/>
          <w:szCs w:val="22"/>
        </w:rPr>
      </w:pPr>
      <w:r w:rsidRPr="00F30442">
        <w:rPr>
          <w:sz w:val="22"/>
          <w:szCs w:val="22"/>
        </w:rPr>
        <w:t xml:space="preserve">S. Chen, B. Mulgrew, and P. M. Grant, “A clustering technique for digital communications channel equalization using radial basis function networks,” </w:t>
      </w:r>
      <w:r w:rsidRPr="00F30442">
        <w:rPr>
          <w:i/>
          <w:iCs/>
          <w:sz w:val="22"/>
          <w:szCs w:val="22"/>
        </w:rPr>
        <w:t>IEEE Trans. on Neural Networks</w:t>
      </w:r>
      <w:r w:rsidRPr="00F30442">
        <w:rPr>
          <w:sz w:val="22"/>
          <w:szCs w:val="22"/>
        </w:rPr>
        <w:t>, vol. 4, pp. 570-578, July 1993.</w:t>
      </w:r>
    </w:p>
    <w:p w14:paraId="3AEE1988" w14:textId="77777777" w:rsidR="00F30442" w:rsidRPr="00F30442" w:rsidRDefault="00F30442" w:rsidP="00F30442">
      <w:pPr>
        <w:pStyle w:val="references"/>
        <w:rPr>
          <w:sz w:val="22"/>
          <w:szCs w:val="22"/>
        </w:rPr>
      </w:pPr>
      <w:r w:rsidRPr="00F30442">
        <w:rPr>
          <w:sz w:val="22"/>
          <w:szCs w:val="22"/>
        </w:rPr>
        <w:t xml:space="preserve">J. U. Duncombe, “Infrared navigation—Part I: An assessment of feasibility,” </w:t>
      </w:r>
      <w:r w:rsidRPr="00F30442">
        <w:rPr>
          <w:i/>
          <w:iCs/>
          <w:sz w:val="22"/>
          <w:szCs w:val="22"/>
        </w:rPr>
        <w:t>IEEE Trans. Electron Devices</w:t>
      </w:r>
      <w:r w:rsidRPr="00F30442">
        <w:rPr>
          <w:sz w:val="22"/>
          <w:szCs w:val="22"/>
        </w:rPr>
        <w:t>, vol. ED-11, pp. 34</w:t>
      </w:r>
      <w:r w:rsidRPr="00F30442">
        <w:rPr>
          <w:rFonts w:hint="eastAsia"/>
          <w:sz w:val="22"/>
          <w:szCs w:val="22"/>
        </w:rPr>
        <w:t>-</w:t>
      </w:r>
      <w:r w:rsidRPr="00F30442">
        <w:rPr>
          <w:sz w:val="22"/>
          <w:szCs w:val="22"/>
        </w:rPr>
        <w:t>39, Jan. 1959.</w:t>
      </w:r>
    </w:p>
    <w:p w14:paraId="5B56386B" w14:textId="77777777" w:rsidR="00F30442" w:rsidRPr="00F30442" w:rsidRDefault="00F30442" w:rsidP="00F30442">
      <w:pPr>
        <w:pStyle w:val="references"/>
        <w:rPr>
          <w:sz w:val="22"/>
          <w:szCs w:val="22"/>
        </w:rPr>
      </w:pPr>
      <w:r w:rsidRPr="00F30442">
        <w:rPr>
          <w:sz w:val="22"/>
          <w:szCs w:val="22"/>
        </w:rPr>
        <w:t>C. Y. Lin, M.</w:t>
      </w:r>
      <w:r w:rsidRPr="00F30442">
        <w:rPr>
          <w:rFonts w:hint="eastAsia"/>
          <w:sz w:val="22"/>
          <w:szCs w:val="22"/>
        </w:rPr>
        <w:t xml:space="preserve"> </w:t>
      </w:r>
      <w:r w:rsidRPr="00F30442">
        <w:rPr>
          <w:sz w:val="22"/>
          <w:szCs w:val="22"/>
        </w:rPr>
        <w:t>Wu, J. A. Bloom, I</w:t>
      </w:r>
      <w:r w:rsidRPr="00F30442">
        <w:rPr>
          <w:rFonts w:hint="eastAsia"/>
          <w:sz w:val="22"/>
          <w:szCs w:val="22"/>
        </w:rPr>
        <w:t xml:space="preserve">. </w:t>
      </w:r>
      <w:r w:rsidRPr="00F30442">
        <w:rPr>
          <w:sz w:val="22"/>
          <w:szCs w:val="22"/>
        </w:rPr>
        <w:t xml:space="preserve">J. Cox, </w:t>
      </w:r>
      <w:r w:rsidRPr="00F30442">
        <w:rPr>
          <w:rFonts w:hint="eastAsia"/>
          <w:sz w:val="22"/>
          <w:szCs w:val="22"/>
        </w:rPr>
        <w:t xml:space="preserve">and </w:t>
      </w:r>
      <w:r w:rsidRPr="00F30442">
        <w:rPr>
          <w:sz w:val="22"/>
          <w:szCs w:val="22"/>
        </w:rPr>
        <w:t>M. Miller, “Rotation,</w:t>
      </w:r>
      <w:r w:rsidRPr="00F30442">
        <w:rPr>
          <w:rFonts w:hint="eastAsia"/>
          <w:sz w:val="22"/>
          <w:szCs w:val="22"/>
        </w:rPr>
        <w:t xml:space="preserve"> </w:t>
      </w:r>
      <w:r w:rsidRPr="00F30442">
        <w:rPr>
          <w:sz w:val="22"/>
          <w:szCs w:val="22"/>
        </w:rPr>
        <w:t>scale, and translation resilient public watermarking for images,”</w:t>
      </w:r>
      <w:r w:rsidRPr="00F30442">
        <w:rPr>
          <w:rFonts w:hint="eastAsia"/>
          <w:sz w:val="22"/>
          <w:szCs w:val="22"/>
        </w:rPr>
        <w:t xml:space="preserve"> </w:t>
      </w:r>
      <w:r w:rsidRPr="00F30442">
        <w:rPr>
          <w:i/>
          <w:iCs/>
          <w:sz w:val="22"/>
          <w:szCs w:val="22"/>
        </w:rPr>
        <w:t>IEEE Trans. Image Process.</w:t>
      </w:r>
      <w:r w:rsidRPr="00F30442">
        <w:rPr>
          <w:sz w:val="22"/>
          <w:szCs w:val="22"/>
        </w:rPr>
        <w:t>, vol. 10, no. 5, pp. 767</w:t>
      </w:r>
      <w:r w:rsidRPr="00F30442">
        <w:rPr>
          <w:rFonts w:hint="eastAsia"/>
          <w:sz w:val="22"/>
          <w:szCs w:val="22"/>
        </w:rPr>
        <w:t>-</w:t>
      </w:r>
      <w:r w:rsidRPr="00F30442">
        <w:rPr>
          <w:sz w:val="22"/>
          <w:szCs w:val="22"/>
        </w:rPr>
        <w:t>782, May 2001.</w:t>
      </w:r>
    </w:p>
    <w:p w14:paraId="15BF3BB0" w14:textId="77777777" w:rsidR="00F30442" w:rsidRPr="00F30442" w:rsidRDefault="00F30442" w:rsidP="00F30442">
      <w:pPr>
        <w:bidi w:val="0"/>
        <w:jc w:val="both"/>
      </w:pPr>
      <w:r w:rsidRPr="00F30442">
        <w:rPr>
          <w:b/>
        </w:rPr>
        <w:t>(Book style)</w:t>
      </w:r>
    </w:p>
    <w:p w14:paraId="6461881B" w14:textId="77777777" w:rsidR="00F30442" w:rsidRPr="00F30442" w:rsidRDefault="00F30442" w:rsidP="00F30442">
      <w:pPr>
        <w:pStyle w:val="references"/>
        <w:rPr>
          <w:sz w:val="22"/>
          <w:szCs w:val="22"/>
        </w:rPr>
      </w:pPr>
      <w:r w:rsidRPr="00F30442">
        <w:rPr>
          <w:sz w:val="22"/>
          <w:szCs w:val="22"/>
        </w:rPr>
        <w:t xml:space="preserve">A. Cichocki and R. </w:t>
      </w:r>
      <w:proofErr w:type="spellStart"/>
      <w:r w:rsidRPr="00F30442">
        <w:rPr>
          <w:sz w:val="22"/>
          <w:szCs w:val="22"/>
        </w:rPr>
        <w:t>Unbehaven</w:t>
      </w:r>
      <w:proofErr w:type="spellEnd"/>
      <w:r w:rsidRPr="00F30442">
        <w:rPr>
          <w:sz w:val="22"/>
          <w:szCs w:val="22"/>
        </w:rPr>
        <w:t xml:space="preserve">, </w:t>
      </w:r>
      <w:r w:rsidRPr="00F30442">
        <w:rPr>
          <w:i/>
          <w:sz w:val="22"/>
          <w:szCs w:val="22"/>
        </w:rPr>
        <w:t>Neural Networks</w:t>
      </w:r>
      <w:r w:rsidRPr="00F30442">
        <w:rPr>
          <w:rFonts w:hint="eastAsia"/>
          <w:i/>
          <w:sz w:val="22"/>
          <w:szCs w:val="22"/>
        </w:rPr>
        <w:t xml:space="preserve"> </w:t>
      </w:r>
      <w:r w:rsidRPr="00F30442">
        <w:rPr>
          <w:i/>
          <w:sz w:val="22"/>
          <w:szCs w:val="22"/>
        </w:rPr>
        <w:t>for Optimization and Signal Processing</w:t>
      </w:r>
      <w:r w:rsidRPr="00F30442">
        <w:rPr>
          <w:sz w:val="22"/>
          <w:szCs w:val="22"/>
        </w:rPr>
        <w:t xml:space="preserve">, </w:t>
      </w:r>
      <w:r w:rsidRPr="00F30442">
        <w:rPr>
          <w:rFonts w:hint="eastAsia"/>
          <w:sz w:val="22"/>
          <w:szCs w:val="22"/>
        </w:rPr>
        <w:t xml:space="preserve">1st ed. </w:t>
      </w:r>
      <w:r w:rsidRPr="00F30442">
        <w:rPr>
          <w:sz w:val="22"/>
          <w:szCs w:val="22"/>
        </w:rPr>
        <w:t>Chichester,</w:t>
      </w:r>
      <w:r w:rsidRPr="00F30442">
        <w:rPr>
          <w:rFonts w:hint="eastAsia"/>
          <w:sz w:val="22"/>
          <w:szCs w:val="22"/>
        </w:rPr>
        <w:t xml:space="preserve"> </w:t>
      </w:r>
      <w:r w:rsidRPr="00F30442">
        <w:rPr>
          <w:sz w:val="22"/>
          <w:szCs w:val="22"/>
        </w:rPr>
        <w:t xml:space="preserve">U.K.: Wiley, 1993, </w:t>
      </w:r>
      <w:proofErr w:type="spellStart"/>
      <w:r w:rsidRPr="00F30442">
        <w:rPr>
          <w:sz w:val="22"/>
          <w:szCs w:val="22"/>
        </w:rPr>
        <w:t>ch.</w:t>
      </w:r>
      <w:proofErr w:type="spellEnd"/>
      <w:r w:rsidRPr="00F30442">
        <w:rPr>
          <w:sz w:val="22"/>
          <w:szCs w:val="22"/>
        </w:rPr>
        <w:t xml:space="preserve"> 2, pp. 45</w:t>
      </w:r>
      <w:r w:rsidRPr="00F30442">
        <w:rPr>
          <w:rFonts w:hint="eastAsia"/>
          <w:sz w:val="22"/>
          <w:szCs w:val="22"/>
        </w:rPr>
        <w:t>-</w:t>
      </w:r>
      <w:r w:rsidRPr="00F30442">
        <w:rPr>
          <w:sz w:val="22"/>
          <w:szCs w:val="22"/>
        </w:rPr>
        <w:t>47.</w:t>
      </w:r>
    </w:p>
    <w:p w14:paraId="0CAF645B" w14:textId="77777777" w:rsidR="00F30442" w:rsidRPr="00F30442" w:rsidRDefault="00F30442" w:rsidP="00F30442">
      <w:pPr>
        <w:pStyle w:val="references"/>
        <w:rPr>
          <w:sz w:val="22"/>
          <w:szCs w:val="22"/>
        </w:rPr>
      </w:pPr>
      <w:r w:rsidRPr="00F30442">
        <w:rPr>
          <w:sz w:val="22"/>
          <w:szCs w:val="22"/>
        </w:rPr>
        <w:t xml:space="preserve">W.-K. Chen, </w:t>
      </w:r>
      <w:r w:rsidRPr="00F30442">
        <w:rPr>
          <w:i/>
          <w:sz w:val="22"/>
          <w:szCs w:val="22"/>
        </w:rPr>
        <w:t>Linear Networks and Systems</w:t>
      </w:r>
      <w:r w:rsidRPr="00F30442">
        <w:rPr>
          <w:rFonts w:hint="eastAsia"/>
          <w:sz w:val="22"/>
          <w:szCs w:val="22"/>
        </w:rPr>
        <w:t xml:space="preserve">, </w:t>
      </w:r>
      <w:r w:rsidRPr="00F30442">
        <w:rPr>
          <w:sz w:val="22"/>
          <w:szCs w:val="22"/>
        </w:rPr>
        <w:t>Belmont, CA: Wadsworth, 1993, pp. 123</w:t>
      </w:r>
      <w:r w:rsidRPr="00F30442">
        <w:rPr>
          <w:rFonts w:hint="eastAsia"/>
          <w:sz w:val="22"/>
          <w:szCs w:val="22"/>
        </w:rPr>
        <w:t>-</w:t>
      </w:r>
      <w:r w:rsidRPr="00F30442">
        <w:rPr>
          <w:sz w:val="22"/>
          <w:szCs w:val="22"/>
        </w:rPr>
        <w:t>135</w:t>
      </w:r>
      <w:r w:rsidRPr="00F30442">
        <w:rPr>
          <w:rFonts w:hint="eastAsia"/>
          <w:sz w:val="22"/>
          <w:szCs w:val="22"/>
        </w:rPr>
        <w:t>.</w:t>
      </w:r>
    </w:p>
    <w:p w14:paraId="3FA9A3CB" w14:textId="77777777" w:rsidR="00F30442" w:rsidRPr="00F30442" w:rsidRDefault="00F30442" w:rsidP="00F30442">
      <w:pPr>
        <w:pStyle w:val="references"/>
        <w:rPr>
          <w:sz w:val="22"/>
          <w:szCs w:val="22"/>
        </w:rPr>
      </w:pPr>
      <w:r w:rsidRPr="00F30442">
        <w:rPr>
          <w:sz w:val="22"/>
          <w:szCs w:val="22"/>
        </w:rPr>
        <w:t xml:space="preserve">H. Poor, </w:t>
      </w:r>
      <w:r w:rsidRPr="00F30442">
        <w:rPr>
          <w:i/>
          <w:sz w:val="22"/>
          <w:szCs w:val="22"/>
        </w:rPr>
        <w:t>An Introduction to Signal Detection and Estimation</w:t>
      </w:r>
      <w:r w:rsidRPr="00F30442">
        <w:rPr>
          <w:rFonts w:hint="eastAsia"/>
          <w:sz w:val="22"/>
          <w:szCs w:val="22"/>
        </w:rPr>
        <w:t>;</w:t>
      </w:r>
      <w:r w:rsidRPr="00F30442">
        <w:rPr>
          <w:sz w:val="22"/>
          <w:szCs w:val="22"/>
        </w:rPr>
        <w:t xml:space="preserve"> New York: Springer-Verlag, 1985, </w:t>
      </w:r>
      <w:proofErr w:type="spellStart"/>
      <w:r w:rsidRPr="00F30442">
        <w:rPr>
          <w:sz w:val="22"/>
          <w:szCs w:val="22"/>
        </w:rPr>
        <w:t>ch.</w:t>
      </w:r>
      <w:proofErr w:type="spellEnd"/>
      <w:r w:rsidRPr="00F30442">
        <w:rPr>
          <w:sz w:val="22"/>
          <w:szCs w:val="22"/>
        </w:rPr>
        <w:t xml:space="preserve"> 4.</w:t>
      </w:r>
    </w:p>
    <w:p w14:paraId="69FD6714" w14:textId="77777777" w:rsidR="00F30442" w:rsidRPr="00F30442" w:rsidRDefault="00F30442" w:rsidP="00F30442">
      <w:pPr>
        <w:pStyle w:val="31-BodyText"/>
        <w:snapToGrid w:val="0"/>
        <w:spacing w:line="276" w:lineRule="auto"/>
        <w:ind w:firstLineChars="0" w:firstLine="0"/>
        <w:rPr>
          <w:b/>
          <w:sz w:val="22"/>
          <w:szCs w:val="22"/>
        </w:rPr>
      </w:pPr>
      <w:r w:rsidRPr="00F30442">
        <w:rPr>
          <w:b/>
          <w:sz w:val="22"/>
          <w:szCs w:val="22"/>
        </w:rPr>
        <w:t>(Book style with paper title and editor)</w:t>
      </w:r>
      <w:r w:rsidRPr="00F30442">
        <w:rPr>
          <w:rFonts w:hint="eastAsia"/>
          <w:b/>
          <w:sz w:val="22"/>
          <w:szCs w:val="22"/>
        </w:rPr>
        <w:t xml:space="preserve"> </w:t>
      </w:r>
    </w:p>
    <w:p w14:paraId="39685D48" w14:textId="77777777" w:rsidR="00F30442" w:rsidRPr="00F30442" w:rsidRDefault="00F30442" w:rsidP="00F30442">
      <w:pPr>
        <w:pStyle w:val="references"/>
        <w:rPr>
          <w:sz w:val="22"/>
          <w:szCs w:val="22"/>
        </w:rPr>
      </w:pPr>
      <w:r w:rsidRPr="00F30442">
        <w:rPr>
          <w:sz w:val="22"/>
          <w:szCs w:val="22"/>
        </w:rPr>
        <w:t>R. A. Scholtz, “The Spread Spectrum Concept,” in</w:t>
      </w:r>
      <w:r w:rsidRPr="00F30442">
        <w:rPr>
          <w:rFonts w:hint="eastAsia"/>
          <w:sz w:val="22"/>
          <w:szCs w:val="22"/>
        </w:rPr>
        <w:t xml:space="preserve"> </w:t>
      </w:r>
      <w:r w:rsidRPr="00F30442">
        <w:rPr>
          <w:i/>
          <w:sz w:val="22"/>
          <w:szCs w:val="22"/>
        </w:rPr>
        <w:t>Multiple Access</w:t>
      </w:r>
      <w:r w:rsidRPr="00F30442">
        <w:rPr>
          <w:sz w:val="22"/>
          <w:szCs w:val="22"/>
        </w:rPr>
        <w:t>, N. Abramson, Ed. Piscataway, NJ:</w:t>
      </w:r>
      <w:r w:rsidRPr="00F30442">
        <w:rPr>
          <w:rFonts w:hint="eastAsia"/>
          <w:sz w:val="22"/>
          <w:szCs w:val="22"/>
        </w:rPr>
        <w:t xml:space="preserve"> </w:t>
      </w:r>
      <w:r w:rsidRPr="00F30442">
        <w:rPr>
          <w:sz w:val="22"/>
          <w:szCs w:val="22"/>
        </w:rPr>
        <w:t xml:space="preserve">IEEE Press, 1993, </w:t>
      </w:r>
      <w:proofErr w:type="spellStart"/>
      <w:r w:rsidRPr="00F30442">
        <w:rPr>
          <w:sz w:val="22"/>
          <w:szCs w:val="22"/>
        </w:rPr>
        <w:t>ch.</w:t>
      </w:r>
      <w:proofErr w:type="spellEnd"/>
      <w:r w:rsidRPr="00F30442">
        <w:rPr>
          <w:sz w:val="22"/>
          <w:szCs w:val="22"/>
        </w:rPr>
        <w:t xml:space="preserve"> 3, pp. 121</w:t>
      </w:r>
      <w:r w:rsidRPr="00F30442">
        <w:rPr>
          <w:rFonts w:hint="eastAsia"/>
          <w:sz w:val="22"/>
          <w:szCs w:val="22"/>
        </w:rPr>
        <w:t>-</w:t>
      </w:r>
      <w:r w:rsidRPr="00F30442">
        <w:rPr>
          <w:sz w:val="22"/>
          <w:szCs w:val="22"/>
        </w:rPr>
        <w:t>123.</w:t>
      </w:r>
    </w:p>
    <w:p w14:paraId="73CF6606" w14:textId="77777777" w:rsidR="00F30442" w:rsidRPr="00F30442" w:rsidRDefault="00F30442" w:rsidP="00F30442">
      <w:pPr>
        <w:pStyle w:val="references"/>
        <w:rPr>
          <w:sz w:val="22"/>
          <w:szCs w:val="22"/>
        </w:rPr>
      </w:pPr>
      <w:r w:rsidRPr="00F30442">
        <w:rPr>
          <w:sz w:val="22"/>
          <w:szCs w:val="22"/>
        </w:rPr>
        <w:t xml:space="preserve">G. O. Young, “Synthetic structure of industrial plastics,” in </w:t>
      </w:r>
      <w:r w:rsidRPr="00F30442">
        <w:rPr>
          <w:i/>
          <w:sz w:val="22"/>
          <w:szCs w:val="22"/>
        </w:rPr>
        <w:t>Plastics</w:t>
      </w:r>
      <w:r w:rsidRPr="00F30442">
        <w:rPr>
          <w:sz w:val="22"/>
          <w:szCs w:val="22"/>
        </w:rPr>
        <w:t>, 2nd ed. vol. 3, J. Peters, Ed. New</w:t>
      </w:r>
      <w:r w:rsidRPr="00F30442">
        <w:rPr>
          <w:rFonts w:hint="eastAsia"/>
          <w:sz w:val="22"/>
          <w:szCs w:val="22"/>
        </w:rPr>
        <w:t xml:space="preserve"> </w:t>
      </w:r>
      <w:r w:rsidRPr="00F30442">
        <w:rPr>
          <w:sz w:val="22"/>
          <w:szCs w:val="22"/>
        </w:rPr>
        <w:t>York: McGraw-Hill, 1964, pp. 15</w:t>
      </w:r>
      <w:r w:rsidRPr="00F30442">
        <w:rPr>
          <w:rFonts w:hint="eastAsia"/>
          <w:sz w:val="22"/>
          <w:szCs w:val="22"/>
        </w:rPr>
        <w:t>-</w:t>
      </w:r>
      <w:r w:rsidRPr="00F30442">
        <w:rPr>
          <w:sz w:val="22"/>
          <w:szCs w:val="22"/>
        </w:rPr>
        <w:t>64</w:t>
      </w:r>
      <w:r w:rsidRPr="00F30442">
        <w:rPr>
          <w:rFonts w:hint="eastAsia"/>
          <w:sz w:val="22"/>
          <w:szCs w:val="22"/>
        </w:rPr>
        <w:t>.</w:t>
      </w:r>
    </w:p>
    <w:p w14:paraId="7689F055" w14:textId="77777777" w:rsidR="00F30442" w:rsidRPr="00F30442" w:rsidRDefault="00F30442" w:rsidP="00F30442">
      <w:pPr>
        <w:bidi w:val="0"/>
        <w:jc w:val="both"/>
      </w:pPr>
      <w:r w:rsidRPr="00F30442">
        <w:rPr>
          <w:b/>
        </w:rPr>
        <w:t>(Published Conference Proceedings style)</w:t>
      </w:r>
    </w:p>
    <w:p w14:paraId="24D5EC55" w14:textId="77777777" w:rsidR="00F30442" w:rsidRPr="00F30442" w:rsidRDefault="00F30442" w:rsidP="00F30442">
      <w:pPr>
        <w:pStyle w:val="references"/>
        <w:rPr>
          <w:sz w:val="22"/>
          <w:szCs w:val="22"/>
        </w:rPr>
      </w:pPr>
      <w:r w:rsidRPr="00F30442">
        <w:rPr>
          <w:sz w:val="22"/>
          <w:szCs w:val="22"/>
        </w:rPr>
        <w:t xml:space="preserve">S. P. </w:t>
      </w:r>
      <w:proofErr w:type="spellStart"/>
      <w:r w:rsidRPr="00F30442">
        <w:rPr>
          <w:sz w:val="22"/>
          <w:szCs w:val="22"/>
        </w:rPr>
        <w:t>Bingulac</w:t>
      </w:r>
      <w:proofErr w:type="spellEnd"/>
      <w:r w:rsidRPr="00F30442">
        <w:rPr>
          <w:sz w:val="22"/>
          <w:szCs w:val="22"/>
        </w:rPr>
        <w:t xml:space="preserve">, “On the compatibility of adaptive controllers,” in </w:t>
      </w:r>
      <w:r w:rsidRPr="00F30442">
        <w:rPr>
          <w:i/>
          <w:iCs/>
          <w:sz w:val="22"/>
          <w:szCs w:val="22"/>
        </w:rPr>
        <w:t>Proc. 4th Annu. Allerton Conf. Circuits and Systems Theory</w:t>
      </w:r>
      <w:r w:rsidRPr="00F30442">
        <w:rPr>
          <w:sz w:val="22"/>
          <w:szCs w:val="22"/>
        </w:rPr>
        <w:t>, New York, 1994, pp. 8</w:t>
      </w:r>
      <w:r w:rsidRPr="00F30442">
        <w:rPr>
          <w:rFonts w:hint="eastAsia"/>
          <w:sz w:val="22"/>
          <w:szCs w:val="22"/>
        </w:rPr>
        <w:t>-</w:t>
      </w:r>
      <w:r w:rsidRPr="00F30442">
        <w:rPr>
          <w:sz w:val="22"/>
          <w:szCs w:val="22"/>
        </w:rPr>
        <w:t>16.</w:t>
      </w:r>
    </w:p>
    <w:p w14:paraId="3DD851AB" w14:textId="77777777" w:rsidR="00F30442" w:rsidRPr="00F30442" w:rsidRDefault="00F30442" w:rsidP="00F30442">
      <w:pPr>
        <w:pStyle w:val="references"/>
        <w:rPr>
          <w:sz w:val="22"/>
          <w:szCs w:val="22"/>
        </w:rPr>
      </w:pPr>
      <w:r w:rsidRPr="00F30442">
        <w:rPr>
          <w:sz w:val="22"/>
          <w:szCs w:val="22"/>
        </w:rPr>
        <w:t xml:space="preserve">W. D. Doyle, “Magnetization reversal in films with biaxial anisotropy,” in </w:t>
      </w:r>
      <w:r w:rsidRPr="00F30442">
        <w:rPr>
          <w:i/>
          <w:iCs/>
          <w:sz w:val="22"/>
          <w:szCs w:val="22"/>
        </w:rPr>
        <w:t>Proc. 1987 INTERMAG Conf.</w:t>
      </w:r>
      <w:r w:rsidRPr="00F30442">
        <w:rPr>
          <w:sz w:val="22"/>
          <w:szCs w:val="22"/>
        </w:rPr>
        <w:t xml:space="preserve">, </w:t>
      </w:r>
      <w:r w:rsidRPr="00F30442">
        <w:rPr>
          <w:iCs/>
          <w:sz w:val="22"/>
          <w:szCs w:val="22"/>
        </w:rPr>
        <w:t>1987</w:t>
      </w:r>
      <w:r w:rsidRPr="00F30442">
        <w:rPr>
          <w:rFonts w:hint="eastAsia"/>
          <w:sz w:val="22"/>
          <w:szCs w:val="22"/>
        </w:rPr>
        <w:t xml:space="preserve">, </w:t>
      </w:r>
      <w:r w:rsidRPr="00F30442">
        <w:rPr>
          <w:sz w:val="22"/>
          <w:szCs w:val="22"/>
        </w:rPr>
        <w:t>pp. 2.2</w:t>
      </w:r>
      <w:r w:rsidRPr="00F30442">
        <w:rPr>
          <w:rFonts w:hint="eastAsia"/>
          <w:sz w:val="22"/>
          <w:szCs w:val="22"/>
        </w:rPr>
        <w:t>-</w:t>
      </w:r>
      <w:r w:rsidRPr="00F30442">
        <w:rPr>
          <w:sz w:val="22"/>
          <w:szCs w:val="22"/>
        </w:rPr>
        <w:t>1</w:t>
      </w:r>
      <w:r w:rsidRPr="00F30442">
        <w:rPr>
          <w:rFonts w:hint="eastAsia"/>
          <w:sz w:val="22"/>
          <w:szCs w:val="22"/>
        </w:rPr>
        <w:t>-</w:t>
      </w:r>
      <w:r w:rsidRPr="00F30442">
        <w:rPr>
          <w:sz w:val="22"/>
          <w:szCs w:val="22"/>
        </w:rPr>
        <w:t>2.2-6</w:t>
      </w:r>
      <w:r w:rsidRPr="00F30442">
        <w:rPr>
          <w:rFonts w:hint="eastAsia"/>
          <w:sz w:val="22"/>
          <w:szCs w:val="22"/>
          <w:lang w:eastAsia="zh-CN"/>
        </w:rPr>
        <w:t>.</w:t>
      </w:r>
    </w:p>
    <w:p w14:paraId="2EC1F054" w14:textId="77777777" w:rsidR="00F30442" w:rsidRPr="00F30442" w:rsidRDefault="00F30442" w:rsidP="00F30442">
      <w:pPr>
        <w:pStyle w:val="31-BodyText"/>
        <w:snapToGrid w:val="0"/>
        <w:spacing w:line="276" w:lineRule="auto"/>
        <w:ind w:firstLineChars="0" w:firstLine="0"/>
        <w:rPr>
          <w:b/>
          <w:sz w:val="22"/>
          <w:szCs w:val="22"/>
        </w:rPr>
      </w:pPr>
      <w:r w:rsidRPr="00F30442">
        <w:rPr>
          <w:b/>
          <w:sz w:val="22"/>
          <w:szCs w:val="22"/>
        </w:rPr>
        <w:t>(Presented Conference Paper style)</w:t>
      </w:r>
      <w:r w:rsidRPr="00F30442">
        <w:rPr>
          <w:rFonts w:hint="eastAsia"/>
          <w:b/>
          <w:sz w:val="22"/>
          <w:szCs w:val="22"/>
        </w:rPr>
        <w:t xml:space="preserve"> </w:t>
      </w:r>
    </w:p>
    <w:p w14:paraId="612D8CDF" w14:textId="77777777" w:rsidR="00F30442" w:rsidRPr="00F30442" w:rsidRDefault="00F30442" w:rsidP="00F30442">
      <w:pPr>
        <w:pStyle w:val="references"/>
        <w:rPr>
          <w:sz w:val="22"/>
          <w:szCs w:val="22"/>
        </w:rPr>
      </w:pPr>
      <w:r w:rsidRPr="00F30442">
        <w:rPr>
          <w:sz w:val="22"/>
          <w:szCs w:val="22"/>
        </w:rPr>
        <w:t xml:space="preserve">G. W. Juette and L. E. </w:t>
      </w:r>
      <w:proofErr w:type="spellStart"/>
      <w:r w:rsidRPr="00F30442">
        <w:rPr>
          <w:sz w:val="22"/>
          <w:szCs w:val="22"/>
        </w:rPr>
        <w:t>Zeffanella</w:t>
      </w:r>
      <w:proofErr w:type="spellEnd"/>
      <w:r w:rsidRPr="00F30442">
        <w:rPr>
          <w:sz w:val="22"/>
          <w:szCs w:val="22"/>
        </w:rPr>
        <w:t xml:space="preserve">, “Radio noise currents n short sections on bundle conductors,” presented at the IEEE Summer </w:t>
      </w:r>
      <w:r w:rsidRPr="00F30442">
        <w:rPr>
          <w:rFonts w:hint="eastAsia"/>
          <w:sz w:val="22"/>
          <w:szCs w:val="22"/>
        </w:rPr>
        <w:t>P</w:t>
      </w:r>
      <w:r w:rsidRPr="00F30442">
        <w:rPr>
          <w:sz w:val="22"/>
          <w:szCs w:val="22"/>
        </w:rPr>
        <w:t>ower Meeting, Dallas, TX, June 22</w:t>
      </w:r>
      <w:r w:rsidRPr="00F30442">
        <w:rPr>
          <w:rFonts w:hint="eastAsia"/>
          <w:sz w:val="22"/>
          <w:szCs w:val="22"/>
        </w:rPr>
        <w:t>-</w:t>
      </w:r>
      <w:r w:rsidRPr="00F30442">
        <w:rPr>
          <w:sz w:val="22"/>
          <w:szCs w:val="22"/>
        </w:rPr>
        <w:t>27, 1990</w:t>
      </w:r>
      <w:r w:rsidRPr="00F30442">
        <w:rPr>
          <w:rFonts w:hint="eastAsia"/>
          <w:sz w:val="22"/>
          <w:szCs w:val="22"/>
        </w:rPr>
        <w:t>.</w:t>
      </w:r>
    </w:p>
    <w:p w14:paraId="2B82365B" w14:textId="77777777" w:rsidR="00F30442" w:rsidRPr="00F30442" w:rsidRDefault="00F30442" w:rsidP="00F30442">
      <w:pPr>
        <w:bidi w:val="0"/>
        <w:jc w:val="both"/>
      </w:pPr>
      <w:r w:rsidRPr="00F30442">
        <w:rPr>
          <w:b/>
        </w:rPr>
        <w:t>(Thesis or Dissertation style)</w:t>
      </w:r>
    </w:p>
    <w:p w14:paraId="3D6C17C0" w14:textId="77777777" w:rsidR="00F30442" w:rsidRPr="00F30442" w:rsidRDefault="00F30442" w:rsidP="00F30442">
      <w:pPr>
        <w:pStyle w:val="references"/>
        <w:rPr>
          <w:sz w:val="22"/>
          <w:szCs w:val="22"/>
        </w:rPr>
      </w:pPr>
      <w:r w:rsidRPr="00F30442">
        <w:rPr>
          <w:sz w:val="22"/>
          <w:szCs w:val="22"/>
        </w:rPr>
        <w:t>J. Williams, “Narrow-band analyzer,” Ph.D. dissertation, Dept. Elect. Eng., Harvard Univ., Cambridge, MA, 1993.</w:t>
      </w:r>
    </w:p>
    <w:p w14:paraId="76D800A8" w14:textId="77777777" w:rsidR="00F30442" w:rsidRPr="00F30442" w:rsidRDefault="00F30442" w:rsidP="00F30442">
      <w:pPr>
        <w:pStyle w:val="references"/>
        <w:rPr>
          <w:sz w:val="22"/>
          <w:szCs w:val="22"/>
        </w:rPr>
      </w:pPr>
      <w:r w:rsidRPr="00F30442">
        <w:rPr>
          <w:sz w:val="22"/>
          <w:szCs w:val="22"/>
        </w:rPr>
        <w:t>N. Kawasaki, “Parametric study of thermal and chemical nonequilibrium nozzle flow,” M.S. thesis, Dept. Electron. Eng., Osaka Univ., Osaka, Japan, 1993.</w:t>
      </w:r>
    </w:p>
    <w:p w14:paraId="579E1A0D" w14:textId="77777777" w:rsidR="00F30442" w:rsidRPr="00F30442" w:rsidRDefault="00F30442" w:rsidP="00F30442">
      <w:pPr>
        <w:pStyle w:val="31-BodyText"/>
        <w:snapToGrid w:val="0"/>
        <w:spacing w:line="276" w:lineRule="auto"/>
        <w:ind w:firstLineChars="0" w:firstLine="0"/>
        <w:rPr>
          <w:b/>
          <w:sz w:val="22"/>
          <w:szCs w:val="22"/>
        </w:rPr>
      </w:pPr>
      <w:r w:rsidRPr="00F30442">
        <w:rPr>
          <w:b/>
          <w:sz w:val="22"/>
          <w:szCs w:val="22"/>
        </w:rPr>
        <w:t>(Patent style)</w:t>
      </w:r>
      <w:r w:rsidRPr="00F30442">
        <w:rPr>
          <w:rFonts w:hint="eastAsia"/>
          <w:b/>
          <w:sz w:val="22"/>
          <w:szCs w:val="22"/>
        </w:rPr>
        <w:t xml:space="preserve"> </w:t>
      </w:r>
    </w:p>
    <w:p w14:paraId="675A49A6" w14:textId="77777777" w:rsidR="00F30442" w:rsidRPr="00F30442" w:rsidRDefault="00F30442" w:rsidP="00F30442">
      <w:pPr>
        <w:pStyle w:val="references"/>
        <w:rPr>
          <w:sz w:val="22"/>
          <w:szCs w:val="22"/>
        </w:rPr>
      </w:pPr>
      <w:r w:rsidRPr="00F30442">
        <w:rPr>
          <w:sz w:val="22"/>
          <w:szCs w:val="22"/>
        </w:rPr>
        <w:t>J. P. Wilkinson, “Nonlinear resonant circuit devices,” U.S. Patent 3 624 12, July 16, 1990.</w:t>
      </w:r>
    </w:p>
    <w:p w14:paraId="0DC858D9" w14:textId="77777777" w:rsidR="00F30442" w:rsidRPr="00F30442" w:rsidRDefault="00F30442" w:rsidP="00F30442">
      <w:pPr>
        <w:pStyle w:val="31-BodyText"/>
        <w:snapToGrid w:val="0"/>
        <w:spacing w:line="276" w:lineRule="auto"/>
        <w:ind w:firstLineChars="0" w:firstLine="0"/>
        <w:rPr>
          <w:kern w:val="0"/>
          <w:sz w:val="22"/>
          <w:szCs w:val="22"/>
          <w:lang w:eastAsia="en-US"/>
        </w:rPr>
      </w:pPr>
      <w:r w:rsidRPr="00F30442">
        <w:rPr>
          <w:kern w:val="0"/>
          <w:sz w:val="22"/>
          <w:szCs w:val="22"/>
          <w:lang w:eastAsia="en-US"/>
        </w:rPr>
        <w:t>(Standards style)</w:t>
      </w:r>
      <w:r w:rsidRPr="00F30442">
        <w:rPr>
          <w:rFonts w:hint="eastAsia"/>
          <w:kern w:val="0"/>
          <w:sz w:val="22"/>
          <w:szCs w:val="22"/>
          <w:lang w:eastAsia="en-US"/>
        </w:rPr>
        <w:t xml:space="preserve"> </w:t>
      </w:r>
    </w:p>
    <w:p w14:paraId="5A0533C1" w14:textId="77777777" w:rsidR="00F30442" w:rsidRPr="00F30442" w:rsidRDefault="00F30442" w:rsidP="00F30442">
      <w:pPr>
        <w:pStyle w:val="references"/>
        <w:rPr>
          <w:sz w:val="22"/>
          <w:szCs w:val="22"/>
        </w:rPr>
      </w:pPr>
      <w:r w:rsidRPr="00F30442">
        <w:rPr>
          <w:sz w:val="22"/>
          <w:szCs w:val="22"/>
        </w:rPr>
        <w:t>Letter Symbols for Quantities, ANSI Standard Y10.5-1968</w:t>
      </w:r>
      <w:r w:rsidRPr="00F30442">
        <w:rPr>
          <w:rFonts w:hint="eastAsia"/>
          <w:sz w:val="22"/>
          <w:szCs w:val="22"/>
        </w:rPr>
        <w:t>.</w:t>
      </w:r>
    </w:p>
    <w:p w14:paraId="149F526D" w14:textId="77777777" w:rsidR="00F30442" w:rsidRPr="00F30442" w:rsidRDefault="00F30442" w:rsidP="00F30442">
      <w:pPr>
        <w:bidi w:val="0"/>
        <w:jc w:val="both"/>
      </w:pPr>
      <w:r w:rsidRPr="00F30442">
        <w:t>(Handbook style)</w:t>
      </w:r>
    </w:p>
    <w:p w14:paraId="3F29D4DF" w14:textId="77777777" w:rsidR="00F30442" w:rsidRPr="00F30442" w:rsidRDefault="00F30442" w:rsidP="00F30442">
      <w:pPr>
        <w:pStyle w:val="references"/>
        <w:rPr>
          <w:sz w:val="22"/>
          <w:szCs w:val="22"/>
        </w:rPr>
      </w:pPr>
      <w:r w:rsidRPr="00F30442">
        <w:rPr>
          <w:sz w:val="22"/>
          <w:szCs w:val="22"/>
        </w:rPr>
        <w:t>Transmission Systems for Communications, 3rd ed., Western Electric Co., Winston-Salem, NC, 1985, pp. 44</w:t>
      </w:r>
      <w:r w:rsidRPr="00F30442">
        <w:rPr>
          <w:rFonts w:hint="eastAsia"/>
          <w:sz w:val="22"/>
          <w:szCs w:val="22"/>
        </w:rPr>
        <w:t>-</w:t>
      </w:r>
      <w:r w:rsidRPr="00F30442">
        <w:rPr>
          <w:sz w:val="22"/>
          <w:szCs w:val="22"/>
        </w:rPr>
        <w:t>60</w:t>
      </w:r>
      <w:r w:rsidRPr="00F30442">
        <w:rPr>
          <w:rFonts w:hint="eastAsia"/>
          <w:sz w:val="22"/>
          <w:szCs w:val="22"/>
        </w:rPr>
        <w:t>.</w:t>
      </w:r>
    </w:p>
    <w:p w14:paraId="42D84E78" w14:textId="77777777" w:rsidR="00F30442" w:rsidRPr="00F30442" w:rsidRDefault="00F30442" w:rsidP="00F30442">
      <w:pPr>
        <w:pStyle w:val="references"/>
        <w:rPr>
          <w:sz w:val="22"/>
          <w:szCs w:val="22"/>
        </w:rPr>
      </w:pPr>
      <w:r w:rsidRPr="00F30442">
        <w:rPr>
          <w:sz w:val="22"/>
          <w:szCs w:val="22"/>
        </w:rPr>
        <w:t>Motorola Semiconductor Data Manual, Motorola Semiconductor Products Inc., Phoenix, AZ, 1989.</w:t>
      </w:r>
    </w:p>
    <w:p w14:paraId="7F473B2A" w14:textId="77777777" w:rsidR="00F30442" w:rsidRPr="00F30442" w:rsidRDefault="00F30442" w:rsidP="00F30442">
      <w:pPr>
        <w:bidi w:val="0"/>
        <w:jc w:val="both"/>
      </w:pPr>
      <w:r w:rsidRPr="00F30442">
        <w:t>(Journal Online Sources style)</w:t>
      </w:r>
    </w:p>
    <w:p w14:paraId="6AB5B7D6" w14:textId="77777777" w:rsidR="00F30442" w:rsidRPr="00F30442" w:rsidRDefault="00F30442" w:rsidP="00F30442">
      <w:pPr>
        <w:pStyle w:val="references"/>
        <w:rPr>
          <w:sz w:val="22"/>
          <w:szCs w:val="22"/>
        </w:rPr>
      </w:pPr>
      <w:r w:rsidRPr="00F30442">
        <w:rPr>
          <w:sz w:val="22"/>
          <w:szCs w:val="22"/>
        </w:rPr>
        <w:lastRenderedPageBreak/>
        <w:t>R. J. Vidmar. (August 1992).</w:t>
      </w:r>
      <w:r w:rsidRPr="00F30442">
        <w:rPr>
          <w:rFonts w:hint="eastAsia"/>
          <w:sz w:val="22"/>
          <w:szCs w:val="22"/>
        </w:rPr>
        <w:t xml:space="preserve"> </w:t>
      </w:r>
      <w:r w:rsidRPr="00F30442">
        <w:rPr>
          <w:sz w:val="22"/>
          <w:szCs w:val="22"/>
        </w:rPr>
        <w:t>On the use of atmospheric plasmas as electromagnetic reflectors. IEEE Trans. Plasma Sci. [Online]. 21(3). pp. 876</w:t>
      </w:r>
      <w:r w:rsidRPr="00F30442">
        <w:rPr>
          <w:rFonts w:hint="eastAsia"/>
          <w:sz w:val="22"/>
          <w:szCs w:val="22"/>
        </w:rPr>
        <w:t>-</w:t>
      </w:r>
      <w:r w:rsidRPr="00F30442">
        <w:rPr>
          <w:sz w:val="22"/>
          <w:szCs w:val="22"/>
        </w:rPr>
        <w:t>880.</w:t>
      </w:r>
      <w:r w:rsidRPr="00F30442">
        <w:rPr>
          <w:rFonts w:hint="eastAsia"/>
          <w:sz w:val="22"/>
          <w:szCs w:val="22"/>
        </w:rPr>
        <w:t xml:space="preserve"> </w:t>
      </w:r>
      <w:r w:rsidRPr="00F30442">
        <w:rPr>
          <w:sz w:val="22"/>
          <w:szCs w:val="22"/>
        </w:rPr>
        <w:t>Available: http://www.halcyon.com/pub/journals/21ps03-vidmar</w:t>
      </w:r>
    </w:p>
    <w:p w14:paraId="585A7710" w14:textId="77777777" w:rsidR="00F30442" w:rsidRPr="00F30442" w:rsidRDefault="00F30442" w:rsidP="00F30442">
      <w:pPr>
        <w:pStyle w:val="references"/>
        <w:numPr>
          <w:ilvl w:val="0"/>
          <w:numId w:val="0"/>
        </w:numPr>
        <w:snapToGrid w:val="0"/>
        <w:rPr>
          <w:sz w:val="22"/>
          <w:szCs w:val="22"/>
        </w:rPr>
      </w:pPr>
    </w:p>
    <w:p w14:paraId="5336E898" w14:textId="77777777" w:rsidR="00F30442" w:rsidRDefault="00F30442" w:rsidP="00F46808">
      <w:pPr>
        <w:pStyle w:val="af8"/>
        <w:rPr>
          <w:rStyle w:val="afb"/>
          <w:b/>
          <w:bCs/>
          <w:szCs w:val="32"/>
          <w:rtl/>
        </w:rPr>
      </w:pPr>
    </w:p>
    <w:p w14:paraId="3FCA55ED" w14:textId="3C819B7D" w:rsidR="00F46808" w:rsidRPr="00F46808" w:rsidRDefault="00F46808" w:rsidP="00F46808">
      <w:pPr>
        <w:pStyle w:val="af8"/>
        <w:rPr>
          <w:rStyle w:val="afb"/>
          <w:b/>
          <w:bCs/>
          <w:smallCaps w:val="0"/>
          <w:szCs w:val="32"/>
          <w:rtl/>
        </w:rPr>
      </w:pPr>
      <w:r w:rsidRPr="00F46808">
        <w:rPr>
          <w:rStyle w:val="afb"/>
          <w:rFonts w:hint="cs"/>
          <w:b/>
          <w:bCs/>
          <w:szCs w:val="32"/>
          <w:rtl/>
        </w:rPr>
        <w:t xml:space="preserve">هنا يكتب عنوان البحث باللغة العربية </w:t>
      </w:r>
      <w:r w:rsidRPr="00F46808">
        <w:rPr>
          <w:rStyle w:val="afb"/>
          <w:b/>
          <w:bCs/>
          <w:szCs w:val="32"/>
          <w:rtl/>
        </w:rPr>
        <w:t>(</w:t>
      </w:r>
      <w:r w:rsidRPr="00F46808">
        <w:rPr>
          <w:rStyle w:val="afb"/>
          <w:rFonts w:hint="cs"/>
          <w:b/>
          <w:bCs/>
          <w:szCs w:val="32"/>
          <w:rtl/>
        </w:rPr>
        <w:t>لا</w:t>
      </w:r>
      <w:r w:rsidRPr="00F46808">
        <w:rPr>
          <w:rStyle w:val="afb"/>
          <w:b/>
          <w:bCs/>
          <w:szCs w:val="32"/>
          <w:rtl/>
        </w:rPr>
        <w:t xml:space="preserve"> تغير تنسيقات الخط وغيرها)</w:t>
      </w:r>
    </w:p>
    <w:p w14:paraId="1DD730A7" w14:textId="77777777" w:rsidR="007939CA" w:rsidRPr="008B2217" w:rsidRDefault="007939CA" w:rsidP="007939CA">
      <w:pPr>
        <w:pStyle w:val="StyleAuthorAsianMSMincho"/>
        <w:bidi/>
        <w:snapToGrid w:val="0"/>
        <w:rPr>
          <w:rFonts w:asciiTheme="minorBidi" w:hAnsiTheme="minorBidi" w:cstheme="minorBidi"/>
        </w:rPr>
      </w:pPr>
    </w:p>
    <w:p w14:paraId="70B3DD8A" w14:textId="219F41EB" w:rsidR="00802251" w:rsidRPr="00E678BD" w:rsidRDefault="00802251" w:rsidP="00802251">
      <w:pPr>
        <w:pStyle w:val="StyleAuthorAsianMSMincho"/>
        <w:bidi/>
        <w:snapToGrid w:val="0"/>
        <w:rPr>
          <w:rFonts w:asciiTheme="minorBidi" w:hAnsiTheme="minorBidi" w:cstheme="minorBidi"/>
          <w:b/>
          <w:bCs/>
          <w:sz w:val="24"/>
          <w:szCs w:val="24"/>
          <w:rtl/>
        </w:rPr>
      </w:pPr>
      <w:r w:rsidRPr="00E678BD">
        <w:rPr>
          <w:rFonts w:asciiTheme="minorBidi" w:hAnsiTheme="minorBidi" w:cstheme="minorBidi"/>
          <w:b/>
          <w:bCs/>
          <w:sz w:val="24"/>
          <w:szCs w:val="24"/>
          <w:rtl/>
        </w:rPr>
        <w:t>اسم المؤلف</w:t>
      </w:r>
      <w:r w:rsidRPr="00E678BD">
        <w:rPr>
          <w:rFonts w:asciiTheme="minorBidi" w:hAnsiTheme="minorBidi" w:cstheme="minorBidi" w:hint="cs"/>
          <w:b/>
          <w:bCs/>
          <w:sz w:val="24"/>
          <w:szCs w:val="24"/>
          <w:rtl/>
        </w:rPr>
        <w:t xml:space="preserve"> الأول      </w:t>
      </w:r>
      <w:r w:rsidRPr="00E678BD">
        <w:rPr>
          <w:rFonts w:asciiTheme="minorBidi" w:hAnsiTheme="minorBidi" w:cstheme="minorBidi"/>
          <w:b/>
          <w:bCs/>
          <w:sz w:val="24"/>
          <w:szCs w:val="24"/>
          <w:rtl/>
        </w:rPr>
        <w:t>اسم المؤلف</w:t>
      </w:r>
      <w:r w:rsidRPr="00E678BD">
        <w:rPr>
          <w:rFonts w:asciiTheme="minorBidi" w:hAnsiTheme="minorBidi" w:cstheme="minorBidi" w:hint="cs"/>
          <w:b/>
          <w:bCs/>
          <w:sz w:val="24"/>
          <w:szCs w:val="24"/>
          <w:rtl/>
        </w:rPr>
        <w:t xml:space="preserve"> الثاني       </w:t>
      </w:r>
      <w:r w:rsidRPr="00E678BD">
        <w:rPr>
          <w:rFonts w:asciiTheme="minorBidi" w:hAnsiTheme="minorBidi" w:cstheme="minorBidi"/>
          <w:b/>
          <w:bCs/>
          <w:sz w:val="24"/>
          <w:szCs w:val="24"/>
          <w:rtl/>
        </w:rPr>
        <w:t>اسم المؤلف</w:t>
      </w:r>
      <w:r w:rsidRPr="00E678BD">
        <w:rPr>
          <w:rFonts w:asciiTheme="minorBidi" w:hAnsiTheme="minorBidi" w:cstheme="minorBidi" w:hint="cs"/>
          <w:b/>
          <w:bCs/>
          <w:sz w:val="24"/>
          <w:szCs w:val="24"/>
          <w:rtl/>
        </w:rPr>
        <w:t xml:space="preserve"> الثالث</w:t>
      </w:r>
    </w:p>
    <w:p w14:paraId="1D77D36D" w14:textId="466F0C80" w:rsidR="00802251" w:rsidRPr="00802251" w:rsidRDefault="00802251" w:rsidP="00802251">
      <w:pPr>
        <w:pStyle w:val="StyleAuthorAsianMSMincho"/>
        <w:bidi/>
        <w:snapToGrid w:val="0"/>
        <w:rPr>
          <w:rFonts w:asciiTheme="minorBidi" w:hAnsiTheme="minorBidi" w:cstheme="minorBidi"/>
          <w:sz w:val="24"/>
          <w:szCs w:val="24"/>
        </w:rPr>
      </w:pPr>
      <w:r>
        <w:rPr>
          <w:rFonts w:asciiTheme="minorBidi" w:hAnsiTheme="minorBidi" w:cstheme="minorBidi" w:hint="cs"/>
          <w:sz w:val="24"/>
          <w:szCs w:val="24"/>
          <w:rtl/>
        </w:rPr>
        <w:t>القسم، الكلية، الجامعة</w:t>
      </w:r>
      <w:r w:rsidRPr="00802251">
        <w:rPr>
          <w:rFonts w:asciiTheme="minorBidi" w:hAnsiTheme="minorBidi" w:cstheme="minorBidi"/>
          <w:sz w:val="24"/>
          <w:szCs w:val="24"/>
          <w:rtl/>
        </w:rPr>
        <w:t>، البلد</w:t>
      </w:r>
    </w:p>
    <w:p w14:paraId="154DD882" w14:textId="77777777" w:rsidR="007939CA" w:rsidRPr="00E5159B" w:rsidRDefault="007939CA" w:rsidP="007939CA">
      <w:pPr>
        <w:snapToGrid w:val="0"/>
        <w:rPr>
          <w:rFonts w:asciiTheme="minorBidi" w:hAnsiTheme="minorBidi"/>
          <w:iCs/>
          <w:sz w:val="16"/>
          <w:szCs w:val="16"/>
          <w:rtl/>
          <w:lang w:val="fr-FR"/>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281"/>
        <w:gridCol w:w="6892"/>
      </w:tblGrid>
      <w:tr w:rsidR="007939CA" w:rsidRPr="00BD09E4" w14:paraId="0B1C98BF" w14:textId="77777777" w:rsidTr="00621AA1">
        <w:tc>
          <w:tcPr>
            <w:tcW w:w="1952" w:type="dxa"/>
            <w:vMerge w:val="restart"/>
            <w:tcBorders>
              <w:top w:val="single" w:sz="18" w:space="0" w:color="auto"/>
            </w:tcBorders>
          </w:tcPr>
          <w:p w14:paraId="6677C040" w14:textId="77777777" w:rsidR="007939CA" w:rsidRDefault="007939CA" w:rsidP="00621AA1">
            <w:pPr>
              <w:jc w:val="both"/>
              <w:rPr>
                <w:rtl/>
              </w:rPr>
            </w:pPr>
          </w:p>
          <w:p w14:paraId="1B174CF7" w14:textId="2B6C4988" w:rsidR="007939CA" w:rsidRDefault="007939CA" w:rsidP="00621AA1">
            <w:pPr>
              <w:jc w:val="both"/>
              <w:rPr>
                <w:rtl/>
              </w:rPr>
            </w:pPr>
            <w:r>
              <w:rPr>
                <w:rFonts w:hint="cs"/>
                <w:rtl/>
              </w:rPr>
              <w:t xml:space="preserve">استلمت الورقة بتاريخ </w:t>
            </w:r>
            <w:r w:rsidR="00070F22">
              <w:rPr>
                <w:rFonts w:hint="cs"/>
                <w:rtl/>
              </w:rPr>
              <w:t>ي/ش/س</w:t>
            </w:r>
            <w:r>
              <w:rPr>
                <w:rFonts w:hint="cs"/>
                <w:rtl/>
              </w:rPr>
              <w:t xml:space="preserve">، وقبلت بتاريخ </w:t>
            </w:r>
            <w:r w:rsidR="00070F22">
              <w:rPr>
                <w:rFonts w:hint="cs"/>
                <w:rtl/>
              </w:rPr>
              <w:t>ي/ش/س</w:t>
            </w:r>
            <w:r>
              <w:rPr>
                <w:rFonts w:hint="cs"/>
                <w:rtl/>
              </w:rPr>
              <w:t xml:space="preserve">، ونشرت بتاريخ </w:t>
            </w:r>
            <w:r w:rsidR="00070F22">
              <w:rPr>
                <w:rFonts w:hint="cs"/>
                <w:rtl/>
              </w:rPr>
              <w:t>ي/ش/س</w:t>
            </w:r>
          </w:p>
          <w:p w14:paraId="67F060EA" w14:textId="77777777" w:rsidR="007939CA" w:rsidRPr="00BD09E4" w:rsidRDefault="007939CA" w:rsidP="00621AA1">
            <w:pPr>
              <w:jc w:val="both"/>
              <w:rPr>
                <w:b/>
                <w:bCs/>
                <w:sz w:val="24"/>
                <w:szCs w:val="24"/>
                <w:rtl/>
              </w:rPr>
            </w:pPr>
            <w:r w:rsidRPr="00200987">
              <w:rPr>
                <w:rFonts w:hint="cs"/>
                <w:b/>
                <w:bCs/>
                <w:rtl/>
              </w:rPr>
              <w:t>الكلمات المفتاحية</w:t>
            </w:r>
            <w:r>
              <w:rPr>
                <w:rFonts w:hint="cs"/>
                <w:b/>
                <w:bCs/>
                <w:rtl/>
              </w:rPr>
              <w:t xml:space="preserve">: </w:t>
            </w:r>
            <w:r>
              <w:rPr>
                <w:rFonts w:hint="cs"/>
                <w:rtl/>
              </w:rPr>
              <w:t>تذكر هنا أهم الكلمات المفتاحية (3-5 كلمات)</w:t>
            </w:r>
          </w:p>
        </w:tc>
        <w:tc>
          <w:tcPr>
            <w:tcW w:w="284" w:type="dxa"/>
            <w:tcBorders>
              <w:top w:val="single" w:sz="18" w:space="0" w:color="auto"/>
              <w:bottom w:val="single" w:sz="8" w:space="0" w:color="auto"/>
            </w:tcBorders>
          </w:tcPr>
          <w:p w14:paraId="0BC2F243" w14:textId="77777777" w:rsidR="007939CA" w:rsidRPr="00BD09E4" w:rsidRDefault="007939CA" w:rsidP="00621AA1">
            <w:pPr>
              <w:rPr>
                <w:b/>
                <w:bCs/>
                <w:sz w:val="24"/>
                <w:szCs w:val="24"/>
                <w:rtl/>
              </w:rPr>
            </w:pPr>
          </w:p>
        </w:tc>
        <w:tc>
          <w:tcPr>
            <w:tcW w:w="7229" w:type="dxa"/>
            <w:tcBorders>
              <w:top w:val="single" w:sz="18" w:space="0" w:color="auto"/>
              <w:bottom w:val="single" w:sz="8" w:space="0" w:color="auto"/>
            </w:tcBorders>
          </w:tcPr>
          <w:p w14:paraId="50D4B47A" w14:textId="77777777" w:rsidR="007939CA" w:rsidRPr="00BD09E4" w:rsidRDefault="007939CA" w:rsidP="00621AA1">
            <w:pPr>
              <w:jc w:val="right"/>
              <w:rPr>
                <w:b/>
                <w:bCs/>
                <w:sz w:val="24"/>
                <w:szCs w:val="24"/>
                <w:rtl/>
              </w:rPr>
            </w:pPr>
            <w:r w:rsidRPr="00BD09E4">
              <w:rPr>
                <w:rFonts w:hint="cs"/>
                <w:b/>
                <w:bCs/>
                <w:sz w:val="24"/>
                <w:szCs w:val="24"/>
                <w:rtl/>
              </w:rPr>
              <w:t>الملخص</w:t>
            </w:r>
          </w:p>
        </w:tc>
      </w:tr>
      <w:tr w:rsidR="007939CA" w:rsidRPr="0024369C" w14:paraId="4A08F8AE" w14:textId="77777777" w:rsidTr="00621AA1">
        <w:tc>
          <w:tcPr>
            <w:tcW w:w="1952" w:type="dxa"/>
            <w:vMerge/>
            <w:tcBorders>
              <w:bottom w:val="single" w:sz="18" w:space="0" w:color="auto"/>
            </w:tcBorders>
            <w:shd w:val="clear" w:color="auto" w:fill="D9E2F3" w:themeFill="accent5" w:themeFillTint="33"/>
          </w:tcPr>
          <w:p w14:paraId="631C847E" w14:textId="77777777" w:rsidR="007939CA" w:rsidRDefault="007939CA" w:rsidP="00621AA1">
            <w:pPr>
              <w:rPr>
                <w:rtl/>
              </w:rPr>
            </w:pPr>
          </w:p>
        </w:tc>
        <w:tc>
          <w:tcPr>
            <w:tcW w:w="284" w:type="dxa"/>
            <w:tcBorders>
              <w:top w:val="single" w:sz="8" w:space="0" w:color="auto"/>
              <w:bottom w:val="single" w:sz="18" w:space="0" w:color="auto"/>
            </w:tcBorders>
            <w:shd w:val="clear" w:color="auto" w:fill="D9E2F3" w:themeFill="accent5" w:themeFillTint="33"/>
          </w:tcPr>
          <w:p w14:paraId="5813BCF3" w14:textId="77777777" w:rsidR="007939CA" w:rsidRDefault="007939CA" w:rsidP="00621AA1">
            <w:pPr>
              <w:rPr>
                <w:rtl/>
              </w:rPr>
            </w:pPr>
          </w:p>
        </w:tc>
        <w:tc>
          <w:tcPr>
            <w:tcW w:w="7229" w:type="dxa"/>
            <w:tcBorders>
              <w:top w:val="single" w:sz="8" w:space="0" w:color="auto"/>
              <w:bottom w:val="single" w:sz="18" w:space="0" w:color="auto"/>
            </w:tcBorders>
            <w:shd w:val="clear" w:color="auto" w:fill="DEEAF6" w:themeFill="accent1" w:themeFillTint="33"/>
          </w:tcPr>
          <w:p w14:paraId="084494B1" w14:textId="77777777" w:rsidR="007939CA" w:rsidRPr="0024369C" w:rsidRDefault="007939CA" w:rsidP="00070F22">
            <w:pPr>
              <w:jc w:val="both"/>
              <w:rPr>
                <w:rFonts w:asciiTheme="majorBidi" w:hAnsiTheme="majorBidi" w:cstheme="majorBidi"/>
                <w:b/>
                <w:rtl/>
              </w:rPr>
            </w:pPr>
            <w:r w:rsidRPr="0024369C">
              <w:rPr>
                <w:rFonts w:asciiTheme="majorBidi" w:hAnsiTheme="majorBidi" w:cstheme="majorBidi"/>
                <w:b/>
                <w:rtl/>
              </w:rPr>
              <w:t xml:space="preserve">يكتب هنا ملخص للورقة يحتوي هدف الورقة وطريقة البحث وكذلك أهم النتائج التي تم الحصول عليها. يجب ألا يزيد عدد الكلمات في الملخص عن 250 كلمة كحد أقصى. يكتب الملخص بخط </w:t>
            </w:r>
            <w:r w:rsidRPr="0024369C">
              <w:rPr>
                <w:rFonts w:asciiTheme="majorBidi" w:hAnsiTheme="majorBidi" w:cstheme="majorBidi"/>
                <w:b/>
              </w:rPr>
              <w:t>Times New Roman</w:t>
            </w:r>
            <w:r w:rsidRPr="0024369C">
              <w:rPr>
                <w:rFonts w:asciiTheme="majorBidi" w:hAnsiTheme="majorBidi" w:cstheme="majorBidi"/>
                <w:b/>
                <w:rtl/>
              </w:rPr>
              <w:t xml:space="preserve"> وبحجم خط </w:t>
            </w:r>
            <w:r w:rsidRPr="0024369C">
              <w:rPr>
                <w:rFonts w:asciiTheme="majorBidi" w:hAnsiTheme="majorBidi" w:cstheme="majorBidi" w:hint="cs"/>
                <w:b/>
                <w:rtl/>
              </w:rPr>
              <w:t>11</w:t>
            </w:r>
            <w:r w:rsidRPr="0024369C">
              <w:rPr>
                <w:rFonts w:asciiTheme="majorBidi" w:hAnsiTheme="majorBidi" w:cstheme="majorBidi"/>
                <w:b/>
                <w:rtl/>
              </w:rPr>
              <w:t xml:space="preserve"> نقطة.</w:t>
            </w:r>
            <w:r w:rsidRPr="0024369C">
              <w:rPr>
                <w:rFonts w:asciiTheme="majorBidi" w:hAnsiTheme="majorBidi" w:cstheme="majorBidi" w:hint="cs"/>
                <w:b/>
                <w:rtl/>
              </w:rPr>
              <w:t xml:space="preserve"> عن طريق قراءة الملخص يمكن أخذ فكرة عامة وموجزة عن العمل الذي قام به الباحثون وأهم النتائج التي </w:t>
            </w:r>
            <w:proofErr w:type="spellStart"/>
            <w:r w:rsidRPr="0024369C">
              <w:rPr>
                <w:rFonts w:asciiTheme="majorBidi" w:hAnsiTheme="majorBidi" w:cstheme="majorBidi" w:hint="cs"/>
                <w:b/>
                <w:rtl/>
              </w:rPr>
              <w:t>تحصلو</w:t>
            </w:r>
            <w:proofErr w:type="spellEnd"/>
            <w:r w:rsidRPr="0024369C">
              <w:rPr>
                <w:rFonts w:asciiTheme="majorBidi" w:hAnsiTheme="majorBidi" w:cstheme="majorBidi" w:hint="cs"/>
                <w:b/>
                <w:rtl/>
              </w:rPr>
              <w:t xml:space="preserve"> عليها.</w:t>
            </w:r>
          </w:p>
        </w:tc>
      </w:tr>
    </w:tbl>
    <w:p w14:paraId="1CA82F19" w14:textId="77777777" w:rsidR="00DA5CAC" w:rsidRPr="007939CA" w:rsidRDefault="00DA5CAC" w:rsidP="00F46808">
      <w:pPr>
        <w:spacing w:line="259" w:lineRule="auto"/>
        <w:rPr>
          <w:rStyle w:val="afb"/>
          <w:rFonts w:asciiTheme="majorBidi" w:hAnsiTheme="majorBidi"/>
          <w:sz w:val="32"/>
          <w:rtl/>
        </w:rPr>
      </w:pPr>
    </w:p>
    <w:sectPr w:rsidR="00DA5CAC" w:rsidRPr="007939CA" w:rsidSect="001E6997">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418" w:right="1418" w:bottom="1418" w:left="1418" w:header="1418" w:footer="141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4FD21" w14:textId="77777777" w:rsidR="001E6997" w:rsidRDefault="001E6997" w:rsidP="00FB1B00">
      <w:pPr>
        <w:spacing w:after="0" w:line="240" w:lineRule="auto"/>
      </w:pPr>
      <w:r>
        <w:separator/>
      </w:r>
    </w:p>
  </w:endnote>
  <w:endnote w:type="continuationSeparator" w:id="0">
    <w:p w14:paraId="511351A6" w14:textId="77777777" w:rsidR="001E6997" w:rsidRDefault="001E6997" w:rsidP="00F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charset w:val="B2"/>
    <w:family w:val="roman"/>
    <w:pitch w:val="variable"/>
    <w:sig w:usb0="00002003" w:usb1="80000000" w:usb2="00000008" w:usb3="00000000" w:csb0="0000004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KR HEAD1">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implified Arabic" w:hAnsi="Simplified Arabic" w:cs="Simplified Arabic"/>
        <w:b/>
        <w:bCs/>
        <w:sz w:val="20"/>
        <w:szCs w:val="20"/>
        <w:rtl/>
      </w:rPr>
      <w:id w:val="1484506062"/>
      <w:docPartObj>
        <w:docPartGallery w:val="Page Numbers (Bottom of Page)"/>
        <w:docPartUnique/>
      </w:docPartObj>
    </w:sdtPr>
    <w:sdtEndPr>
      <w:rPr>
        <w:rFonts w:ascii="Times New Roman" w:hAnsi="Times New Roman" w:cs="Times New Roman"/>
        <w:sz w:val="22"/>
        <w:szCs w:val="22"/>
        <w:rtl w:val="0"/>
      </w:rPr>
    </w:sdtEndPr>
    <w:sdtContent>
      <w:p w14:paraId="48BB2166" w14:textId="3E47DD37" w:rsidR="00C81952" w:rsidRDefault="00543D5B" w:rsidP="00E46D5B">
        <w:pPr>
          <w:pStyle w:val="a4"/>
          <w:spacing w:line="360" w:lineRule="auto"/>
          <w:jc w:val="center"/>
          <w:rPr>
            <w:rtl/>
          </w:rPr>
        </w:pPr>
        <w:r>
          <w:rPr>
            <w:noProof/>
          </w:rPr>
          <mc:AlternateContent>
            <mc:Choice Requires="wps">
              <w:drawing>
                <wp:anchor distT="0" distB="0" distL="114300" distR="114300" simplePos="0" relativeHeight="251689984" behindDoc="0" locked="0" layoutInCell="1" allowOverlap="1" wp14:anchorId="31C3A969" wp14:editId="2E431DA3">
                  <wp:simplePos x="0" y="0"/>
                  <wp:positionH relativeFrom="column">
                    <wp:posOffset>8890</wp:posOffset>
                  </wp:positionH>
                  <wp:positionV relativeFrom="paragraph">
                    <wp:posOffset>57150</wp:posOffset>
                  </wp:positionV>
                  <wp:extent cx="2059940" cy="0"/>
                  <wp:effectExtent l="0" t="0" r="0" b="0"/>
                  <wp:wrapNone/>
                  <wp:docPr id="4"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C4C5A" id="رابط مستقيم 9" o:spid="_x0000_s1026" style="position:absolute;left:0;text-align:lef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5pt" to="162.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" strokecolor="black [3200]" strokeweight="1.5pt">
                  <v:stroke joinstyle="miter"/>
                </v:line>
              </w:pict>
            </mc:Fallback>
          </mc:AlternateContent>
        </w:r>
        <w:r w:rsidR="00F46808">
          <w:rPr>
            <w:noProof/>
          </w:rPr>
          <mc:AlternateContent>
            <mc:Choice Requires="wps">
              <w:drawing>
                <wp:anchor distT="0" distB="0" distL="114300" distR="114300" simplePos="0" relativeHeight="251624448" behindDoc="0" locked="0" layoutInCell="1" allowOverlap="1" wp14:anchorId="2D36044B" wp14:editId="183CA7B0">
                  <wp:simplePos x="0" y="0"/>
                  <wp:positionH relativeFrom="column">
                    <wp:posOffset>3688080</wp:posOffset>
                  </wp:positionH>
                  <wp:positionV relativeFrom="paragraph">
                    <wp:posOffset>69850</wp:posOffset>
                  </wp:positionV>
                  <wp:extent cx="2059940" cy="0"/>
                  <wp:effectExtent l="0" t="0" r="0" b="0"/>
                  <wp:wrapNone/>
                  <wp:docPr id="9"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C2457" id="رابط مستقيم 9" o:spid="_x0000_s1026" style="position:absolute;left:0;text-align:left;flip:x 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pt,5.5pt" to="45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" strokecolor="black [3200]" strokeweight="1.5pt">
                  <v:stroke joinstyle="miter"/>
                </v:line>
              </w:pict>
            </mc:Fallback>
          </mc:AlternateContent>
        </w:r>
        <w:r w:rsidR="00C81952">
          <w:fldChar w:fldCharType="begin"/>
        </w:r>
        <w:r w:rsidR="00C81952">
          <w:instrText>PAGE   \* MERGEFORMAT</w:instrText>
        </w:r>
        <w:r w:rsidR="00C81952">
          <w:fldChar w:fldCharType="separate"/>
        </w:r>
        <w:r w:rsidR="00992A24" w:rsidRPr="00992A24">
          <w:rPr>
            <w:noProof/>
            <w:rtl/>
            <w:lang w:val="ar-SA"/>
          </w:rPr>
          <w:t>4</w:t>
        </w:r>
        <w:r w:rsidR="00C81952">
          <w:fldChar w:fldCharType="end"/>
        </w:r>
      </w:p>
      <w:sdt>
        <w:sdtPr>
          <w:rPr>
            <w:rFonts w:ascii="Times New Roman" w:hAnsi="Times New Roman" w:cs="Times New Roman"/>
            <w:b/>
            <w:bCs/>
          </w:rPr>
          <w:id w:val="207219293"/>
          <w:docPartObj>
            <w:docPartGallery w:val="Page Numbers (Bottom of Page)"/>
            <w:docPartUnique/>
          </w:docPartObj>
        </w:sdtPr>
        <w:sdtContent>
          <w:sdt>
            <w:sdtPr>
              <w:rPr>
                <w:rFonts w:ascii="Times New Roman" w:hAnsi="Times New Roman" w:cs="Times New Roman"/>
                <w:b/>
                <w:bCs/>
              </w:rPr>
              <w:id w:val="1348602200"/>
              <w:docPartObj>
                <w:docPartGallery w:val="Page Numbers (Bottom of Page)"/>
                <w:docPartUnique/>
              </w:docPartObj>
            </w:sdtPr>
            <w:sdtContent>
              <w:p w14:paraId="4DFD2FB4" w14:textId="69C29EC3" w:rsidR="00C81952" w:rsidRPr="00261C7F" w:rsidRDefault="00FC74C2" w:rsidP="00D91F95">
                <w:pPr>
                  <w:pStyle w:val="a4"/>
                  <w:bidi w:val="0"/>
                  <w:ind w:left="-2"/>
                  <w:rPr>
                    <w:rFonts w:ascii="Times New Roman" w:hAnsi="Times New Roman" w:cs="Times New Roman"/>
                    <w:b/>
                    <w:bCs/>
                    <w:sz w:val="20"/>
                    <w:szCs w:val="20"/>
                  </w:rPr>
                </w:pPr>
                <w:r>
                  <w:rPr>
                    <w:rFonts w:ascii="Times New Roman" w:hAnsi="Times New Roman" w:cs="Times New Roman"/>
                    <w:b/>
                    <w:bCs/>
                    <w:sz w:val="20"/>
                    <w:szCs w:val="20"/>
                  </w:rPr>
                  <w:t>J</w:t>
                </w:r>
                <w:r w:rsidRPr="00FC74C2">
                  <w:rPr>
                    <w:rFonts w:ascii="Times New Roman" w:hAnsi="Times New Roman" w:cs="Times New Roman"/>
                    <w:b/>
                    <w:bCs/>
                    <w:sz w:val="20"/>
                    <w:szCs w:val="20"/>
                  </w:rPr>
                  <w:t>ournal of Academic Research</w:t>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implified Arabic" w:hAnsi="Simplified Arabic" w:cs="Simplified Arabic"/>
        <w:b/>
        <w:bCs/>
        <w:sz w:val="20"/>
        <w:szCs w:val="20"/>
        <w:rtl/>
      </w:rPr>
      <w:id w:val="-814030171"/>
      <w:docPartObj>
        <w:docPartGallery w:val="Page Numbers (Bottom of Page)"/>
        <w:docPartUnique/>
      </w:docPartObj>
    </w:sdtPr>
    <w:sdtEndPr>
      <w:rPr>
        <w:rFonts w:asciiTheme="minorHAnsi" w:hAnsiTheme="minorHAnsi" w:cstheme="minorBidi"/>
        <w:b w:val="0"/>
        <w:bCs w:val="0"/>
        <w:i/>
        <w:iCs/>
        <w:sz w:val="22"/>
        <w:szCs w:val="22"/>
      </w:rPr>
    </w:sdtEndPr>
    <w:sdtContent>
      <w:p w14:paraId="1B02EF9B" w14:textId="1808FE64" w:rsidR="00C81952" w:rsidRDefault="00F46808" w:rsidP="00BF36DC">
        <w:pPr>
          <w:pStyle w:val="a4"/>
          <w:tabs>
            <w:tab w:val="left" w:pos="4754"/>
            <w:tab w:val="right" w:pos="6804"/>
          </w:tabs>
          <w:jc w:val="center"/>
          <w:rPr>
            <w:i/>
            <w:iCs/>
            <w:rtl/>
            <w:lang w:bidi="ar-LY"/>
          </w:rPr>
        </w:pPr>
        <w:r>
          <w:rPr>
            <w:noProof/>
          </w:rPr>
          <mc:AlternateContent>
            <mc:Choice Requires="wps">
              <w:drawing>
                <wp:anchor distT="0" distB="0" distL="114300" distR="114300" simplePos="0" relativeHeight="251792384" behindDoc="0" locked="0" layoutInCell="1" allowOverlap="1" wp14:anchorId="4B885BBA" wp14:editId="4933B920">
                  <wp:simplePos x="0" y="0"/>
                  <wp:positionH relativeFrom="column">
                    <wp:posOffset>8890</wp:posOffset>
                  </wp:positionH>
                  <wp:positionV relativeFrom="paragraph">
                    <wp:posOffset>85090</wp:posOffset>
                  </wp:positionV>
                  <wp:extent cx="2059940" cy="0"/>
                  <wp:effectExtent l="0" t="0" r="16510" b="19050"/>
                  <wp:wrapNone/>
                  <wp:docPr id="22"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068E7" id="رابط مستقيم 9" o:spid="_x0000_s1026" style="position:absolute;left:0;text-align:left;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7pt" to="162.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" strokecolor="black [3200]" strokeweight="1.5pt">
                  <v:stroke joinstyle="miter"/>
                </v:line>
              </w:pict>
            </mc:Fallback>
          </mc:AlternateContent>
        </w:r>
        <w:r>
          <w:rPr>
            <w:noProof/>
          </w:rPr>
          <mc:AlternateContent>
            <mc:Choice Requires="wps">
              <w:drawing>
                <wp:anchor distT="0" distB="0" distL="114300" distR="114300" simplePos="0" relativeHeight="251709440" behindDoc="0" locked="0" layoutInCell="1" allowOverlap="1" wp14:anchorId="327D444A" wp14:editId="5322B262">
                  <wp:simplePos x="0" y="0"/>
                  <wp:positionH relativeFrom="column">
                    <wp:posOffset>3711575</wp:posOffset>
                  </wp:positionH>
                  <wp:positionV relativeFrom="paragraph">
                    <wp:posOffset>83820</wp:posOffset>
                  </wp:positionV>
                  <wp:extent cx="2059940" cy="0"/>
                  <wp:effectExtent l="0" t="0" r="16510" b="19050"/>
                  <wp:wrapNone/>
                  <wp:docPr id="21"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04A91" id="رابط مستقيم 9" o:spid="_x0000_s1026" style="position:absolute;left:0;text-align:lef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6.6pt" to="454.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" strokecolor="black [3200]" strokeweight="1.5pt">
                  <v:stroke joinstyle="miter"/>
                </v:line>
              </w:pict>
            </mc:Fallback>
          </mc:AlternateContent>
        </w:r>
        <w:r w:rsidR="00C81952" w:rsidRPr="00753265">
          <w:rPr>
            <w:i/>
            <w:iCs/>
          </w:rPr>
          <w:fldChar w:fldCharType="begin"/>
        </w:r>
        <w:r w:rsidR="00C81952" w:rsidRPr="00753265">
          <w:rPr>
            <w:i/>
            <w:iCs/>
          </w:rPr>
          <w:instrText>PAGE   \* MERGEFORMAT</w:instrText>
        </w:r>
        <w:r w:rsidR="00C81952" w:rsidRPr="00753265">
          <w:rPr>
            <w:i/>
            <w:iCs/>
          </w:rPr>
          <w:fldChar w:fldCharType="separate"/>
        </w:r>
        <w:r w:rsidR="00992A24" w:rsidRPr="00992A24">
          <w:rPr>
            <w:i/>
            <w:iCs/>
            <w:noProof/>
            <w:rtl/>
            <w:lang w:val="ar-SA"/>
          </w:rPr>
          <w:t>3</w:t>
        </w:r>
        <w:r w:rsidR="00C81952" w:rsidRPr="00753265">
          <w:rPr>
            <w:i/>
            <w:iCs/>
          </w:rPr>
          <w:fldChar w:fldCharType="end"/>
        </w:r>
      </w:p>
    </w:sdtContent>
  </w:sdt>
  <w:p w14:paraId="5AAEDDDB" w14:textId="7522322A" w:rsidR="00C81952" w:rsidRPr="00BF36DC" w:rsidRDefault="00C81952" w:rsidP="00D91F95">
    <w:pPr>
      <w:pStyle w:val="a4"/>
      <w:tabs>
        <w:tab w:val="left" w:pos="4754"/>
        <w:tab w:val="right" w:pos="6804"/>
      </w:tabs>
      <w:bidi w:val="0"/>
      <w:rPr>
        <w:i/>
        <w:iCs/>
        <w:rtl/>
        <w:lang w:val="en-MY" w:bidi="ar-LY"/>
      </w:rPr>
    </w:pPr>
    <w:r w:rsidRPr="00BF36DC">
      <w:rPr>
        <w:rFonts w:ascii="Times New Roman" w:hAnsi="Times New Roman" w:cs="Times New Roman"/>
        <w:b/>
        <w:bCs/>
        <w:sz w:val="20"/>
        <w:szCs w:val="20"/>
      </w:rPr>
      <w:t>Volume (</w:t>
    </w:r>
    <w:r w:rsidR="005B7F91">
      <w:rPr>
        <w:rFonts w:ascii="Times New Roman" w:hAnsi="Times New Roman" w:cs="Times New Roman"/>
        <w:b/>
        <w:bCs/>
        <w:sz w:val="20"/>
        <w:szCs w:val="20"/>
      </w:rPr>
      <w:t>--</w:t>
    </w:r>
    <w:r w:rsidRPr="00BF36DC">
      <w:rPr>
        <w:rFonts w:ascii="Times New Roman" w:hAnsi="Times New Roman" w:cs="Times New Roman"/>
        <w:b/>
        <w:bCs/>
        <w:sz w:val="20"/>
        <w:szCs w:val="20"/>
      </w:rPr>
      <w:t xml:space="preserve">) Issue </w:t>
    </w:r>
    <w:r w:rsidR="005B7F91">
      <w:rPr>
        <w:rFonts w:ascii="Times New Roman" w:hAnsi="Times New Roman" w:cs="Times New Roman"/>
        <w:b/>
        <w:bCs/>
        <w:sz w:val="20"/>
        <w:szCs w:val="20"/>
      </w:rPr>
      <w:t>--</w:t>
    </w:r>
    <w:r w:rsidRPr="00BF36DC">
      <w:rPr>
        <w:rFonts w:ascii="Times New Roman" w:hAnsi="Times New Roman" w:cs="Times New Roman"/>
        <w:b/>
        <w:bCs/>
        <w:sz w:val="20"/>
        <w:szCs w:val="20"/>
      </w:rPr>
      <w:t xml:space="preserve"> (</w:t>
    </w:r>
    <w:r w:rsidR="005B7F91">
      <w:rPr>
        <w:rFonts w:ascii="Times New Roman" w:hAnsi="Times New Roman" w:cs="Times New Roman"/>
        <w:b/>
        <w:bCs/>
        <w:sz w:val="20"/>
        <w:szCs w:val="20"/>
      </w:rPr>
      <w:t>----</w:t>
    </w:r>
    <w:r w:rsidRPr="00BF36DC">
      <w:rPr>
        <w:rFonts w:ascii="Times New Roman" w:hAnsi="Times New Roman" w:cs="Times New Roman"/>
        <w:b/>
        <w:bCs/>
        <w:sz w:val="20"/>
        <w:szCs w:val="20"/>
      </w:rPr>
      <w:t xml:space="preserve"> </w:t>
    </w:r>
    <w:r w:rsidR="005B7F91">
      <w:rPr>
        <w:rFonts w:ascii="Times New Roman" w:hAnsi="Times New Roman" w:cs="Times New Roman"/>
        <w:b/>
        <w:bCs/>
        <w:sz w:val="20"/>
        <w:szCs w:val="20"/>
      </w:rPr>
      <w:t>----</w:t>
    </w:r>
    <w:r>
      <w:rPr>
        <w:rFonts w:ascii="Times New Roman" w:hAnsi="Times New Roman" w:cs="Times New Roman"/>
        <w:b/>
        <w:bCs/>
        <w:sz w:val="20"/>
        <w:szCs w:val="20"/>
        <w:lang w:val="en-MY"/>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8783118"/>
      <w:docPartObj>
        <w:docPartGallery w:val="Page Numbers (Bottom of Page)"/>
        <w:docPartUnique/>
      </w:docPartObj>
    </w:sdtPr>
    <w:sdtContent>
      <w:p w14:paraId="7B34C42C" w14:textId="0CF1555D" w:rsidR="002E6DBD" w:rsidRDefault="00543D5B" w:rsidP="002E6DBD">
        <w:pPr>
          <w:pStyle w:val="a4"/>
          <w:jc w:val="center"/>
        </w:pPr>
        <w:r>
          <w:rPr>
            <w:noProof/>
          </w:rPr>
          <mc:AlternateContent>
            <mc:Choice Requires="wps">
              <w:drawing>
                <wp:anchor distT="0" distB="0" distL="114300" distR="114300" simplePos="0" relativeHeight="251876352" behindDoc="0" locked="0" layoutInCell="1" allowOverlap="1" wp14:anchorId="5A893BA6" wp14:editId="66C80107">
                  <wp:simplePos x="0" y="0"/>
                  <wp:positionH relativeFrom="column">
                    <wp:posOffset>-5080</wp:posOffset>
                  </wp:positionH>
                  <wp:positionV relativeFrom="paragraph">
                    <wp:posOffset>67945</wp:posOffset>
                  </wp:positionV>
                  <wp:extent cx="2195830" cy="0"/>
                  <wp:effectExtent l="0" t="0" r="0" b="0"/>
                  <wp:wrapNone/>
                  <wp:docPr id="30" name="رابط مستقيم 9"/>
                  <wp:cNvGraphicFramePr/>
                  <a:graphic xmlns:a="http://schemas.openxmlformats.org/drawingml/2006/main">
                    <a:graphicData uri="http://schemas.microsoft.com/office/word/2010/wordprocessingShape">
                      <wps:wsp>
                        <wps:cNvCnPr/>
                        <wps:spPr>
                          <a:xfrm flipH="1">
                            <a:off x="0" y="0"/>
                            <a:ext cx="21958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9AF95" id="رابط مستقيم 9" o:spid="_x0000_s1026" style="position:absolute;left:0;text-align:lef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35pt" to="17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" strokecolor="black [3200]" strokeweight="1.5pt">
                  <v:stroke joinstyle="miter"/>
                </v:line>
              </w:pict>
            </mc:Fallback>
          </mc:AlternateContent>
        </w:r>
        <w:r>
          <w:rPr>
            <w:noProof/>
          </w:rPr>
          <mc:AlternateContent>
            <mc:Choice Requires="wps">
              <w:drawing>
                <wp:anchor distT="0" distB="0" distL="114300" distR="114300" simplePos="0" relativeHeight="251877376" behindDoc="0" locked="0" layoutInCell="1" allowOverlap="1" wp14:anchorId="31E96BDA" wp14:editId="0DC94BEE">
                  <wp:simplePos x="0" y="0"/>
                  <wp:positionH relativeFrom="column">
                    <wp:posOffset>3843655</wp:posOffset>
                  </wp:positionH>
                  <wp:positionV relativeFrom="paragraph">
                    <wp:posOffset>74295</wp:posOffset>
                  </wp:positionV>
                  <wp:extent cx="1917065" cy="0"/>
                  <wp:effectExtent l="0" t="0" r="0" b="0"/>
                  <wp:wrapNone/>
                  <wp:docPr id="31" name="رابط مستقيم 9"/>
                  <wp:cNvGraphicFramePr/>
                  <a:graphic xmlns:a="http://schemas.openxmlformats.org/drawingml/2006/main">
                    <a:graphicData uri="http://schemas.microsoft.com/office/word/2010/wordprocessingShape">
                      <wps:wsp>
                        <wps:cNvCnPr/>
                        <wps:spPr>
                          <a:xfrm flipH="1" flipV="1">
                            <a:off x="0" y="0"/>
                            <a:ext cx="19170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7F5B1" id="رابط مستقيم 9" o:spid="_x0000_s1026" style="position:absolute;left:0;text-align:left;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65pt,5.85pt" to="453.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" strokecolor="black [3200]" strokeweight="1.5pt">
                  <v:stroke joinstyle="miter"/>
                </v:line>
              </w:pict>
            </mc:Fallback>
          </mc:AlternateContent>
        </w:r>
        <w:r w:rsidR="002E6DBD">
          <w:fldChar w:fldCharType="begin"/>
        </w:r>
        <w:r w:rsidR="002E6DBD">
          <w:instrText xml:space="preserve"> PAGE   \* MERGEFORMAT </w:instrText>
        </w:r>
        <w:r w:rsidR="002E6DBD">
          <w:fldChar w:fldCharType="separate"/>
        </w:r>
        <w:r w:rsidR="00992A24">
          <w:rPr>
            <w:noProof/>
            <w:rtl/>
          </w:rPr>
          <w:t>1</w:t>
        </w:r>
        <w:r w:rsidR="002E6DBD">
          <w:rPr>
            <w:noProof/>
          </w:rPr>
          <w:fldChar w:fldCharType="end"/>
        </w:r>
      </w:p>
    </w:sdtContent>
  </w:sdt>
  <w:p w14:paraId="3256C36C" w14:textId="6BCD67B2" w:rsidR="00C53313" w:rsidRPr="003B3DA0" w:rsidRDefault="00C53313" w:rsidP="00C53313">
    <w:pPr>
      <w:tabs>
        <w:tab w:val="left" w:pos="4648"/>
      </w:tabs>
      <w:bidi w:val="0"/>
      <w:rPr>
        <w:rFonts w:asciiTheme="majorBidi" w:eastAsia="Times New Roman" w:hAnsiTheme="majorBidi" w:cstheme="majorBidi"/>
        <w:lang w:bidi="ar-LY"/>
      </w:rPr>
    </w:pPr>
    <w:r w:rsidRPr="003B3DA0">
      <w:rPr>
        <w:rFonts w:asciiTheme="majorBidi" w:eastAsia="Times New Roman" w:hAnsiTheme="majorBidi" w:cstheme="majorBidi"/>
        <w:lang w:bidi="ar-LY"/>
      </w:rPr>
      <w:t xml:space="preserve">Corresponding author. Email: </w:t>
    </w:r>
    <w:r w:rsidR="00802251">
      <w:rPr>
        <w:rFonts w:asciiTheme="majorBidi" w:eastAsia="Times New Roman" w:hAnsiTheme="majorBidi" w:cstheme="majorBidi"/>
        <w:lang w:bidi="ar-LY"/>
      </w:rPr>
      <w:t xml:space="preserve">. . . . . . . . . </w:t>
    </w:r>
    <w:proofErr w:type="gramStart"/>
    <w:r w:rsidR="00802251">
      <w:rPr>
        <w:rFonts w:asciiTheme="majorBidi" w:eastAsia="Times New Roman" w:hAnsiTheme="majorBidi" w:cstheme="majorBidi"/>
        <w:lang w:bidi="ar-LY"/>
      </w:rPr>
      <w:t>. . . .</w:t>
    </w:r>
    <w:proofErr w:type="gramEnd"/>
    <w:r w:rsidR="00802251">
      <w:rPr>
        <w:rFonts w:asciiTheme="majorBidi" w:eastAsia="Times New Roman" w:hAnsiTheme="majorBidi" w:cstheme="majorBidi"/>
        <w:lang w:bidi="ar-L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2A300" w14:textId="77777777" w:rsidR="001E6997" w:rsidRDefault="001E6997" w:rsidP="00FB1B00">
      <w:pPr>
        <w:spacing w:after="0" w:line="240" w:lineRule="auto"/>
      </w:pPr>
      <w:r>
        <w:separator/>
      </w:r>
    </w:p>
  </w:footnote>
  <w:footnote w:type="continuationSeparator" w:id="0">
    <w:p w14:paraId="1A5BC806" w14:textId="77777777" w:rsidR="001E6997" w:rsidRDefault="001E6997" w:rsidP="00FB1B00">
      <w:pPr>
        <w:spacing w:after="0" w:line="240" w:lineRule="auto"/>
      </w:pPr>
      <w:r>
        <w:continuationSeparator/>
      </w:r>
    </w:p>
  </w:footnote>
  <w:footnote w:id="1">
    <w:p w14:paraId="661C5117" w14:textId="77777777" w:rsidR="00543D5B" w:rsidRDefault="00543D5B" w:rsidP="00543D5B">
      <w:pPr>
        <w:pStyle w:val="footnote"/>
        <w:pBdr>
          <w:top w:val="none" w:sz="0" w:space="0" w:color="auto"/>
        </w:pBdr>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CB82" w14:textId="77777777" w:rsidR="00F46808" w:rsidRPr="00FC74C2" w:rsidRDefault="00E46D5B" w:rsidP="00F46808">
    <w:pPr>
      <w:pStyle w:val="a3"/>
      <w:bidi w:val="0"/>
      <w:spacing w:line="360" w:lineRule="auto"/>
      <w:jc w:val="center"/>
      <w:rPr>
        <w:rFonts w:ascii="Times New Roman" w:eastAsia="Calibri" w:hAnsi="Times New Roman" w:cs="Times New Roman"/>
        <w:b/>
        <w:bCs/>
      </w:rPr>
    </w:pPr>
    <w:r w:rsidRPr="00FC74C2">
      <w:rPr>
        <w:rFonts w:ascii="Times New Roman" w:eastAsia="Calibri" w:hAnsi="Times New Roman" w:cs="Times New Roman"/>
        <w:b/>
        <w:bCs/>
      </w:rPr>
      <w:t>Research Title</w:t>
    </w:r>
  </w:p>
  <w:p w14:paraId="64D1230D" w14:textId="6A66A15D" w:rsidR="00C81952" w:rsidRPr="00F46808" w:rsidRDefault="0011138C" w:rsidP="00F46808">
    <w:pPr>
      <w:pStyle w:val="a3"/>
      <w:bidi w:val="0"/>
      <w:spacing w:line="360" w:lineRule="auto"/>
      <w:jc w:val="center"/>
      <w:rPr>
        <w:rFonts w:ascii="Times New Roman" w:eastAsia="Calibri" w:hAnsi="Times New Roman" w:cs="Times New Roman"/>
      </w:rPr>
    </w:pPr>
    <w:r>
      <w:rPr>
        <w:noProof/>
      </w:rPr>
      <mc:AlternateContent>
        <mc:Choice Requires="wps">
          <w:drawing>
            <wp:anchor distT="0" distB="0" distL="114300" distR="114300" simplePos="0" relativeHeight="251431936" behindDoc="0" locked="0" layoutInCell="1" allowOverlap="1" wp14:anchorId="341135A6" wp14:editId="770BC0BD">
              <wp:simplePos x="0" y="0"/>
              <wp:positionH relativeFrom="column">
                <wp:posOffset>32385</wp:posOffset>
              </wp:positionH>
              <wp:positionV relativeFrom="paragraph">
                <wp:posOffset>135890</wp:posOffset>
              </wp:positionV>
              <wp:extent cx="5686425" cy="0"/>
              <wp:effectExtent l="0" t="0" r="0" b="0"/>
              <wp:wrapNone/>
              <wp:docPr id="3" name="رابط مستقيم 11"/>
              <wp:cNvGraphicFramePr/>
              <a:graphic xmlns:a="http://schemas.openxmlformats.org/drawingml/2006/main">
                <a:graphicData uri="http://schemas.microsoft.com/office/word/2010/wordprocessingShape">
                  <wps:wsp>
                    <wps:cNvCnPr/>
                    <wps:spPr>
                      <a:xfrm flipH="1">
                        <a:off x="0" y="0"/>
                        <a:ext cx="5686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294B6" id="رابط مستقيم 11" o:spid="_x0000_s1026" style="position:absolute;left:0;text-align:left;flip:x;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0.7pt" to="450.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" strokecolor="black [320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27539" w14:textId="4D8A6F16" w:rsidR="00C81952" w:rsidRPr="00FC74C2" w:rsidRDefault="00E8579E" w:rsidP="00543D5B">
    <w:pPr>
      <w:bidi w:val="0"/>
      <w:spacing w:after="0" w:line="240" w:lineRule="auto"/>
      <w:ind w:left="55"/>
      <w:rPr>
        <w:rFonts w:ascii="Times New Roman" w:hAnsi="Times New Roman" w:cs="Times New Roman"/>
        <w:b/>
        <w:bCs/>
      </w:rPr>
    </w:pPr>
    <w:r w:rsidRPr="00E8579E">
      <w:t xml:space="preserve"> </w:t>
    </w:r>
    <w:r w:rsidR="00543D5B" w:rsidRPr="00FC74C2">
      <w:rPr>
        <w:b/>
        <w:bCs/>
        <w:lang w:val="en-GB"/>
      </w:rPr>
      <w:t>Author Name</w:t>
    </w:r>
  </w:p>
  <w:p w14:paraId="7DD7FA5F" w14:textId="4202F7B5" w:rsidR="00C81952" w:rsidRDefault="0011138C" w:rsidP="00261C7F">
    <w:pPr>
      <w:pStyle w:val="a3"/>
      <w:spacing w:line="360" w:lineRule="auto"/>
    </w:pPr>
    <w:r>
      <w:rPr>
        <w:noProof/>
      </w:rPr>
      <mc:AlternateContent>
        <mc:Choice Requires="wps">
          <w:drawing>
            <wp:anchor distT="0" distB="0" distL="114300" distR="114300" simplePos="0" relativeHeight="251529216" behindDoc="0" locked="0" layoutInCell="1" allowOverlap="1" wp14:anchorId="40EE2E2E" wp14:editId="0049FEDC">
              <wp:simplePos x="0" y="0"/>
              <wp:positionH relativeFrom="column">
                <wp:posOffset>-5080</wp:posOffset>
              </wp:positionH>
              <wp:positionV relativeFrom="paragraph">
                <wp:posOffset>120650</wp:posOffset>
              </wp:positionV>
              <wp:extent cx="5772150" cy="0"/>
              <wp:effectExtent l="0" t="0" r="0" b="0"/>
              <wp:wrapNone/>
              <wp:docPr id="12" name="رابط مستقيم 11"/>
              <wp:cNvGraphicFramePr/>
              <a:graphic xmlns:a="http://schemas.openxmlformats.org/drawingml/2006/main">
                <a:graphicData uri="http://schemas.microsoft.com/office/word/2010/wordprocessingShape">
                  <wps:wsp>
                    <wps:cNvCnPr/>
                    <wps:spPr>
                      <a:xfrm flipH="1" flipV="1">
                        <a:off x="0" y="0"/>
                        <a:ext cx="57721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9F25B" id="رابط مستقيم 11" o:spid="_x0000_s1026" style="position:absolute;left:0;text-align:left;flip:x y;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pt" to="45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" strokecolor="black [320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E0E46" w14:textId="14FA4C6B" w:rsidR="00E5159B" w:rsidRDefault="00E5159B" w:rsidP="00E5159B">
    <w:pPr>
      <w:pStyle w:val="a3"/>
      <w:bidi w:val="0"/>
      <w:rPr>
        <w:color w:val="000000"/>
        <w:sz w:val="28"/>
        <w:szCs w:val="28"/>
      </w:rPr>
    </w:pPr>
    <w:r>
      <w:rPr>
        <w:noProof/>
        <w:color w:val="000000"/>
        <w:sz w:val="28"/>
        <w:szCs w:val="28"/>
      </w:rPr>
      <mc:AlternateContent>
        <mc:Choice Requires="wps">
          <w:drawing>
            <wp:anchor distT="0" distB="0" distL="114300" distR="114300" simplePos="0" relativeHeight="251880448" behindDoc="0" locked="0" layoutInCell="1" allowOverlap="1" wp14:anchorId="3D20CDC3" wp14:editId="4B3CD12E">
              <wp:simplePos x="0" y="0"/>
              <wp:positionH relativeFrom="margin">
                <wp:align>right</wp:align>
              </wp:positionH>
              <wp:positionV relativeFrom="paragraph">
                <wp:posOffset>-271145</wp:posOffset>
              </wp:positionV>
              <wp:extent cx="1085850" cy="1295400"/>
              <wp:effectExtent l="0" t="0" r="0" b="0"/>
              <wp:wrapNone/>
              <wp:docPr id="1419657368" name="مربع نص 1"/>
              <wp:cNvGraphicFramePr/>
              <a:graphic xmlns:a="http://schemas.openxmlformats.org/drawingml/2006/main">
                <a:graphicData uri="http://schemas.microsoft.com/office/word/2010/wordprocessingShape">
                  <wps:wsp>
                    <wps:cNvSpPr txBox="1"/>
                    <wps:spPr>
                      <a:xfrm>
                        <a:off x="0" y="0"/>
                        <a:ext cx="1085850" cy="1295400"/>
                      </a:xfrm>
                      <a:prstGeom prst="rect">
                        <a:avLst/>
                      </a:prstGeom>
                      <a:solidFill>
                        <a:schemeClr val="lt1"/>
                      </a:solidFill>
                      <a:ln w="6350">
                        <a:noFill/>
                      </a:ln>
                    </wps:spPr>
                    <wps:txbx>
                      <w:txbxContent>
                        <w:p w14:paraId="34F12878" w14:textId="02FF7B70" w:rsidR="00E5159B" w:rsidRDefault="00E5159B">
                          <w:pPr>
                            <w:rPr>
                              <w:rtl/>
                            </w:rPr>
                          </w:pPr>
                          <w:r>
                            <w:rPr>
                              <w:noProof/>
                            </w:rPr>
                            <w:drawing>
                              <wp:inline distT="0" distB="0" distL="0" distR="0" wp14:anchorId="1E2F28C5" wp14:editId="71D6A680">
                                <wp:extent cx="957128" cy="12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128" cy="122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20CDC3" id="_x0000_t202" coordsize="21600,21600" o:spt="202" path="m,l,21600r21600,l21600,xe">
              <v:stroke joinstyle="miter"/>
              <v:path gradientshapeok="t" o:connecttype="rect"/>
            </v:shapetype>
            <v:shape id="مربع نص 1" o:spid="_x0000_s1026" type="#_x0000_t202" style="position:absolute;margin-left:34.3pt;margin-top:-21.35pt;width:85.5pt;height:102pt;z-index:2518804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" fillcolor="white [3201]" stroked="f" strokeweight=".5pt">
              <v:textbox>
                <w:txbxContent>
                  <w:p w14:paraId="34F12878" w14:textId="02FF7B70" w:rsidR="00E5159B" w:rsidRDefault="00E5159B">
                    <w:pPr>
                      <w:rPr>
                        <w:rtl/>
                      </w:rPr>
                    </w:pPr>
                    <w:r>
                      <w:rPr>
                        <w:noProof/>
                      </w:rPr>
                      <w:drawing>
                        <wp:inline distT="0" distB="0" distL="0" distR="0" wp14:anchorId="1E2F28C5" wp14:editId="71D6A680">
                          <wp:extent cx="957128" cy="12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128" cy="1224000"/>
                                  </a:xfrm>
                                  <a:prstGeom prst="rect">
                                    <a:avLst/>
                                  </a:prstGeom>
                                  <a:noFill/>
                                  <a:ln>
                                    <a:noFill/>
                                  </a:ln>
                                </pic:spPr>
                              </pic:pic>
                            </a:graphicData>
                          </a:graphic>
                        </wp:inline>
                      </w:drawing>
                    </w:r>
                  </w:p>
                </w:txbxContent>
              </v:textbox>
              <w10:wrap anchorx="margin"/>
            </v:shape>
          </w:pict>
        </mc:Fallback>
      </mc:AlternateContent>
    </w:r>
  </w:p>
  <w:p w14:paraId="22427789" w14:textId="77777777" w:rsidR="00E5159B" w:rsidRDefault="00D91F95" w:rsidP="00E5159B">
    <w:pPr>
      <w:pStyle w:val="a3"/>
      <w:bidi w:val="0"/>
      <w:rPr>
        <w:b/>
        <w:bCs/>
        <w:color w:val="000000"/>
        <w:sz w:val="32"/>
        <w:szCs w:val="32"/>
      </w:rPr>
    </w:pPr>
    <w:r w:rsidRPr="00E5159B">
      <w:rPr>
        <w:b/>
        <w:bCs/>
        <w:color w:val="000000"/>
        <w:sz w:val="32"/>
        <w:szCs w:val="32"/>
      </w:rPr>
      <w:t>Journal of Academic Research</w:t>
    </w:r>
  </w:p>
  <w:p w14:paraId="228A07EF" w14:textId="01A00C7D" w:rsidR="00E5159B" w:rsidRPr="00E5159B" w:rsidRDefault="00D91F95" w:rsidP="00E5159B">
    <w:pPr>
      <w:pStyle w:val="a3"/>
      <w:bidi w:val="0"/>
      <w:rPr>
        <w:b/>
        <w:bCs/>
        <w:color w:val="000000"/>
        <w:sz w:val="32"/>
        <w:szCs w:val="32"/>
      </w:rPr>
    </w:pPr>
    <w:r w:rsidRPr="00E5159B">
      <w:rPr>
        <w:b/>
        <w:bCs/>
        <w:color w:val="000000"/>
        <w:sz w:val="32"/>
        <w:szCs w:val="32"/>
      </w:rPr>
      <w:t xml:space="preserve">Vol…, Issu…, </w:t>
    </w:r>
    <w:proofErr w:type="spellStart"/>
    <w:r w:rsidRPr="00E5159B">
      <w:rPr>
        <w:b/>
        <w:bCs/>
        <w:color w:val="000000"/>
        <w:sz w:val="32"/>
        <w:szCs w:val="32"/>
      </w:rPr>
      <w:t>yyyy</w:t>
    </w:r>
    <w:proofErr w:type="spellEnd"/>
    <w:r w:rsidRPr="00E5159B">
      <w:rPr>
        <w:b/>
        <w:bCs/>
        <w:color w:val="000000"/>
        <w:sz w:val="32"/>
        <w:szCs w:val="32"/>
      </w:rPr>
      <w:t xml:space="preserve"> </w:t>
    </w:r>
  </w:p>
  <w:p w14:paraId="0A5A094D" w14:textId="77777777" w:rsidR="00E5159B" w:rsidRDefault="00E5159B" w:rsidP="00E5159B">
    <w:pPr>
      <w:pStyle w:val="a3"/>
      <w:bidi w:val="0"/>
      <w:rPr>
        <w:color w:val="000000"/>
        <w:sz w:val="28"/>
        <w:szCs w:val="28"/>
      </w:rPr>
    </w:pPr>
  </w:p>
  <w:p w14:paraId="750E1EF1" w14:textId="77661AB1" w:rsidR="0011138C" w:rsidRPr="00D91F95" w:rsidRDefault="00543D5B" w:rsidP="00543D5B">
    <w:pPr>
      <w:pStyle w:val="a3"/>
      <w:bidi w:val="0"/>
      <w:rPr>
        <w:rtl/>
      </w:rPr>
    </w:pPr>
    <w:r>
      <w:rPr>
        <w:noProof/>
      </w:rPr>
      <mc:AlternateContent>
        <mc:Choice Requires="wps">
          <w:drawing>
            <wp:anchor distT="0" distB="0" distL="114300" distR="114300" simplePos="0" relativeHeight="251879424" behindDoc="0" locked="0" layoutInCell="1" allowOverlap="1" wp14:anchorId="72D7B027" wp14:editId="42DD8BD6">
              <wp:simplePos x="0" y="0"/>
              <wp:positionH relativeFrom="margin">
                <wp:align>left</wp:align>
              </wp:positionH>
              <wp:positionV relativeFrom="paragraph">
                <wp:posOffset>123190</wp:posOffset>
              </wp:positionV>
              <wp:extent cx="5686425" cy="0"/>
              <wp:effectExtent l="0" t="0" r="0" b="0"/>
              <wp:wrapNone/>
              <wp:docPr id="11" name="رابط مستقيم 11"/>
              <wp:cNvGraphicFramePr/>
              <a:graphic xmlns:a="http://schemas.openxmlformats.org/drawingml/2006/main">
                <a:graphicData uri="http://schemas.microsoft.com/office/word/2010/wordprocessingShape">
                  <wps:wsp>
                    <wps:cNvCnPr/>
                    <wps:spPr>
                      <a:xfrm flipH="1" flipV="1">
                        <a:off x="0" y="0"/>
                        <a:ext cx="5686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38AA4" id="رابط مستقيم 11" o:spid="_x0000_s1026" style="position:absolute;left:0;text-align:left;flip:x y;z-index:251879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47.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D3C9D"/>
    <w:multiLevelType w:val="hybridMultilevel"/>
    <w:tmpl w:val="008C6716"/>
    <w:lvl w:ilvl="0" w:tplc="04090015">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0D06"/>
    <w:multiLevelType w:val="hybridMultilevel"/>
    <w:tmpl w:val="7D8C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3415"/>
    <w:multiLevelType w:val="hybridMultilevel"/>
    <w:tmpl w:val="D00C0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927A7D"/>
    <w:multiLevelType w:val="hybridMultilevel"/>
    <w:tmpl w:val="27CE511C"/>
    <w:lvl w:ilvl="0" w:tplc="FDD21136">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47F65"/>
    <w:multiLevelType w:val="hybridMultilevel"/>
    <w:tmpl w:val="13BE9DD6"/>
    <w:lvl w:ilvl="0" w:tplc="FFFFFFFF">
      <w:numFmt w:val="bullet"/>
      <w:lvlText w:val=""/>
      <w:lvlJc w:val="left"/>
      <w:pPr>
        <w:ind w:left="780" w:hanging="360"/>
      </w:pPr>
      <w:rPr>
        <w:rFonts w:ascii="Symbol" w:eastAsia="Times New Roman" w:hAnsi="Symbo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CA544A"/>
    <w:multiLevelType w:val="singleLevel"/>
    <w:tmpl w:val="BC1C1C48"/>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6"/>
        <w:szCs w:val="18"/>
        <w:u w:val="none"/>
        <w:effect w:val="none"/>
        <w:em w:val="none"/>
      </w:rPr>
    </w:lvl>
  </w:abstractNum>
  <w:abstractNum w:abstractNumId="6" w15:restartNumberingAfterBreak="0">
    <w:nsid w:val="693F61EB"/>
    <w:multiLevelType w:val="hybridMultilevel"/>
    <w:tmpl w:val="7ED8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2215"/>
        </w:tabs>
      </w:pPr>
      <w:rPr>
        <w:rFonts w:ascii="Times New Roman" w:hAnsi="Times New Roman" w:hint="default"/>
        <w:b w:val="0"/>
        <w:i w:val="0"/>
        <w:sz w:val="16"/>
      </w:rPr>
    </w:lvl>
  </w:abstractNum>
  <w:abstractNum w:abstractNumId="9" w15:restartNumberingAfterBreak="0">
    <w:nsid w:val="6FA01DA7"/>
    <w:multiLevelType w:val="hybridMultilevel"/>
    <w:tmpl w:val="E0C0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284A0A"/>
    <w:multiLevelType w:val="hybridMultilevel"/>
    <w:tmpl w:val="B296BC54"/>
    <w:lvl w:ilvl="0" w:tplc="9B743758">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1" w15:restartNumberingAfterBreak="0">
    <w:nsid w:val="76AA1757"/>
    <w:multiLevelType w:val="hybridMultilevel"/>
    <w:tmpl w:val="584E3C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06590">
    <w:abstractNumId w:val="10"/>
  </w:num>
  <w:num w:numId="2" w16cid:durableId="104540067">
    <w:abstractNumId w:val="3"/>
  </w:num>
  <w:num w:numId="3" w16cid:durableId="699664766">
    <w:abstractNumId w:val="2"/>
  </w:num>
  <w:num w:numId="4" w16cid:durableId="754741595">
    <w:abstractNumId w:val="11"/>
  </w:num>
  <w:num w:numId="5" w16cid:durableId="265891306">
    <w:abstractNumId w:val="6"/>
  </w:num>
  <w:num w:numId="6" w16cid:durableId="1261719530">
    <w:abstractNumId w:val="1"/>
  </w:num>
  <w:num w:numId="7" w16cid:durableId="695934826">
    <w:abstractNumId w:val="8"/>
  </w:num>
  <w:num w:numId="8" w16cid:durableId="1076249108">
    <w:abstractNumId w:val="0"/>
  </w:num>
  <w:num w:numId="9" w16cid:durableId="1026252431">
    <w:abstractNumId w:val="7"/>
  </w:num>
  <w:num w:numId="10" w16cid:durableId="668559401">
    <w:abstractNumId w:val="5"/>
  </w:num>
  <w:num w:numId="11" w16cid:durableId="577986370">
    <w:abstractNumId w:val="4"/>
  </w:num>
  <w:num w:numId="12" w16cid:durableId="8181102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GwsDA3trQwNzMwNTdX0lEKTi0uzszPAymwqAUA6ERZ6CwAAAA="/>
  </w:docVars>
  <w:rsids>
    <w:rsidRoot w:val="00FB1B00"/>
    <w:rsid w:val="000142BD"/>
    <w:rsid w:val="00032D60"/>
    <w:rsid w:val="00065A70"/>
    <w:rsid w:val="00070F22"/>
    <w:rsid w:val="00080A9F"/>
    <w:rsid w:val="000878B0"/>
    <w:rsid w:val="00096047"/>
    <w:rsid w:val="000961C7"/>
    <w:rsid w:val="000C2BAB"/>
    <w:rsid w:val="000C39E7"/>
    <w:rsid w:val="000D0560"/>
    <w:rsid w:val="000D339A"/>
    <w:rsid w:val="000D67B0"/>
    <w:rsid w:val="000F41C9"/>
    <w:rsid w:val="00107059"/>
    <w:rsid w:val="0011138C"/>
    <w:rsid w:val="00112B48"/>
    <w:rsid w:val="001242A9"/>
    <w:rsid w:val="00124CEE"/>
    <w:rsid w:val="001303AE"/>
    <w:rsid w:val="00140573"/>
    <w:rsid w:val="00160D53"/>
    <w:rsid w:val="00161451"/>
    <w:rsid w:val="00167B79"/>
    <w:rsid w:val="00176178"/>
    <w:rsid w:val="00176C4F"/>
    <w:rsid w:val="001A7A7C"/>
    <w:rsid w:val="001B153C"/>
    <w:rsid w:val="001C190E"/>
    <w:rsid w:val="001C4837"/>
    <w:rsid w:val="001D5EC6"/>
    <w:rsid w:val="001D6A10"/>
    <w:rsid w:val="001E0EA2"/>
    <w:rsid w:val="001E2AF6"/>
    <w:rsid w:val="001E6997"/>
    <w:rsid w:val="00204F62"/>
    <w:rsid w:val="0021207F"/>
    <w:rsid w:val="00213203"/>
    <w:rsid w:val="0023455F"/>
    <w:rsid w:val="00234D31"/>
    <w:rsid w:val="00234D71"/>
    <w:rsid w:val="00261C7F"/>
    <w:rsid w:val="00272AD8"/>
    <w:rsid w:val="002831D8"/>
    <w:rsid w:val="002B35AF"/>
    <w:rsid w:val="002B5A7C"/>
    <w:rsid w:val="002D6E3A"/>
    <w:rsid w:val="002E21AF"/>
    <w:rsid w:val="002E6DBD"/>
    <w:rsid w:val="0031679F"/>
    <w:rsid w:val="00343F49"/>
    <w:rsid w:val="00344AA3"/>
    <w:rsid w:val="003578F4"/>
    <w:rsid w:val="00361C22"/>
    <w:rsid w:val="00376382"/>
    <w:rsid w:val="00376833"/>
    <w:rsid w:val="00391DE8"/>
    <w:rsid w:val="00397BCA"/>
    <w:rsid w:val="003C240A"/>
    <w:rsid w:val="003C794E"/>
    <w:rsid w:val="003D3F49"/>
    <w:rsid w:val="003F3C1E"/>
    <w:rsid w:val="003F577A"/>
    <w:rsid w:val="0040334D"/>
    <w:rsid w:val="00405B4F"/>
    <w:rsid w:val="004076CD"/>
    <w:rsid w:val="00416526"/>
    <w:rsid w:val="00424730"/>
    <w:rsid w:val="00430281"/>
    <w:rsid w:val="00451A0F"/>
    <w:rsid w:val="004902A9"/>
    <w:rsid w:val="00497FBB"/>
    <w:rsid w:val="004C14E2"/>
    <w:rsid w:val="004F4A2D"/>
    <w:rsid w:val="00507C51"/>
    <w:rsid w:val="00521C4E"/>
    <w:rsid w:val="00526144"/>
    <w:rsid w:val="00540643"/>
    <w:rsid w:val="00543D5B"/>
    <w:rsid w:val="00544053"/>
    <w:rsid w:val="00553308"/>
    <w:rsid w:val="00561405"/>
    <w:rsid w:val="00565B46"/>
    <w:rsid w:val="005A4045"/>
    <w:rsid w:val="005B52A5"/>
    <w:rsid w:val="005B7F91"/>
    <w:rsid w:val="005E7F2E"/>
    <w:rsid w:val="005F5C05"/>
    <w:rsid w:val="00617DB8"/>
    <w:rsid w:val="006479D6"/>
    <w:rsid w:val="00656FDE"/>
    <w:rsid w:val="006624C5"/>
    <w:rsid w:val="00664A57"/>
    <w:rsid w:val="00677BDB"/>
    <w:rsid w:val="0068354D"/>
    <w:rsid w:val="00686262"/>
    <w:rsid w:val="006C45A8"/>
    <w:rsid w:val="006D429F"/>
    <w:rsid w:val="006E335E"/>
    <w:rsid w:val="006E3F92"/>
    <w:rsid w:val="007139C7"/>
    <w:rsid w:val="00723061"/>
    <w:rsid w:val="00733801"/>
    <w:rsid w:val="007361E1"/>
    <w:rsid w:val="00751C3A"/>
    <w:rsid w:val="00753265"/>
    <w:rsid w:val="0077078B"/>
    <w:rsid w:val="00771A0D"/>
    <w:rsid w:val="00772518"/>
    <w:rsid w:val="00782626"/>
    <w:rsid w:val="007939CA"/>
    <w:rsid w:val="007A7769"/>
    <w:rsid w:val="007B3CE0"/>
    <w:rsid w:val="007E26D0"/>
    <w:rsid w:val="007F142F"/>
    <w:rsid w:val="007F33AD"/>
    <w:rsid w:val="00802251"/>
    <w:rsid w:val="008219D9"/>
    <w:rsid w:val="00844ED8"/>
    <w:rsid w:val="00854344"/>
    <w:rsid w:val="00857EA6"/>
    <w:rsid w:val="00862641"/>
    <w:rsid w:val="0089211F"/>
    <w:rsid w:val="008A48B6"/>
    <w:rsid w:val="008C020F"/>
    <w:rsid w:val="008C17F7"/>
    <w:rsid w:val="008F0779"/>
    <w:rsid w:val="00902279"/>
    <w:rsid w:val="00910127"/>
    <w:rsid w:val="009314D6"/>
    <w:rsid w:val="00947616"/>
    <w:rsid w:val="00960260"/>
    <w:rsid w:val="0097303E"/>
    <w:rsid w:val="00975913"/>
    <w:rsid w:val="009842BA"/>
    <w:rsid w:val="00984F19"/>
    <w:rsid w:val="00992A24"/>
    <w:rsid w:val="009A0598"/>
    <w:rsid w:val="009B275F"/>
    <w:rsid w:val="009C6FCB"/>
    <w:rsid w:val="009E58D0"/>
    <w:rsid w:val="009E656C"/>
    <w:rsid w:val="00A10DC8"/>
    <w:rsid w:val="00A26EA4"/>
    <w:rsid w:val="00A45262"/>
    <w:rsid w:val="00A50C29"/>
    <w:rsid w:val="00A52668"/>
    <w:rsid w:val="00A721BF"/>
    <w:rsid w:val="00A90F3B"/>
    <w:rsid w:val="00AA623E"/>
    <w:rsid w:val="00AB04DD"/>
    <w:rsid w:val="00AC278B"/>
    <w:rsid w:val="00AC4924"/>
    <w:rsid w:val="00B00917"/>
    <w:rsid w:val="00B347E9"/>
    <w:rsid w:val="00B50B28"/>
    <w:rsid w:val="00B511BB"/>
    <w:rsid w:val="00B56FB5"/>
    <w:rsid w:val="00B64863"/>
    <w:rsid w:val="00B9480E"/>
    <w:rsid w:val="00BA0B2C"/>
    <w:rsid w:val="00BB61A1"/>
    <w:rsid w:val="00BC159A"/>
    <w:rsid w:val="00BC3847"/>
    <w:rsid w:val="00BD0962"/>
    <w:rsid w:val="00BD5F66"/>
    <w:rsid w:val="00BD713D"/>
    <w:rsid w:val="00BE71FD"/>
    <w:rsid w:val="00BF36DC"/>
    <w:rsid w:val="00C13E63"/>
    <w:rsid w:val="00C171E4"/>
    <w:rsid w:val="00C22CD8"/>
    <w:rsid w:val="00C23E61"/>
    <w:rsid w:val="00C244A4"/>
    <w:rsid w:val="00C4417F"/>
    <w:rsid w:val="00C44201"/>
    <w:rsid w:val="00C53313"/>
    <w:rsid w:val="00C55E56"/>
    <w:rsid w:val="00C659FE"/>
    <w:rsid w:val="00C81952"/>
    <w:rsid w:val="00C90ED8"/>
    <w:rsid w:val="00CC3C40"/>
    <w:rsid w:val="00CE1948"/>
    <w:rsid w:val="00CF461B"/>
    <w:rsid w:val="00CF51A2"/>
    <w:rsid w:val="00D07E03"/>
    <w:rsid w:val="00D36D62"/>
    <w:rsid w:val="00D545D7"/>
    <w:rsid w:val="00D6693A"/>
    <w:rsid w:val="00D712D5"/>
    <w:rsid w:val="00D84709"/>
    <w:rsid w:val="00D91F95"/>
    <w:rsid w:val="00DA0D13"/>
    <w:rsid w:val="00DA5CAC"/>
    <w:rsid w:val="00DB0860"/>
    <w:rsid w:val="00DB73F7"/>
    <w:rsid w:val="00DC57F7"/>
    <w:rsid w:val="00DC7B58"/>
    <w:rsid w:val="00DE49AE"/>
    <w:rsid w:val="00DE6501"/>
    <w:rsid w:val="00DE7ECC"/>
    <w:rsid w:val="00E06D46"/>
    <w:rsid w:val="00E1171B"/>
    <w:rsid w:val="00E25FD8"/>
    <w:rsid w:val="00E46D5B"/>
    <w:rsid w:val="00E46DA7"/>
    <w:rsid w:val="00E5159B"/>
    <w:rsid w:val="00E615E8"/>
    <w:rsid w:val="00E678BD"/>
    <w:rsid w:val="00E7798D"/>
    <w:rsid w:val="00E8579E"/>
    <w:rsid w:val="00E871B5"/>
    <w:rsid w:val="00EA739C"/>
    <w:rsid w:val="00EC19BA"/>
    <w:rsid w:val="00EC210F"/>
    <w:rsid w:val="00ED4513"/>
    <w:rsid w:val="00EE291E"/>
    <w:rsid w:val="00EE36DB"/>
    <w:rsid w:val="00EE3880"/>
    <w:rsid w:val="00EE3DB4"/>
    <w:rsid w:val="00EF056B"/>
    <w:rsid w:val="00EF7B11"/>
    <w:rsid w:val="00F241BF"/>
    <w:rsid w:val="00F30442"/>
    <w:rsid w:val="00F36533"/>
    <w:rsid w:val="00F4570A"/>
    <w:rsid w:val="00F46808"/>
    <w:rsid w:val="00F47F5D"/>
    <w:rsid w:val="00F75281"/>
    <w:rsid w:val="00F75A06"/>
    <w:rsid w:val="00F8649C"/>
    <w:rsid w:val="00F93B7D"/>
    <w:rsid w:val="00FB019D"/>
    <w:rsid w:val="00FB1B00"/>
    <w:rsid w:val="00FC7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B830"/>
  <w15:docId w15:val="{BBAB8B35-371D-4FA6-B6E0-4E771A11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48"/>
    <w:pPr>
      <w:bidi/>
      <w:spacing w:line="256" w:lineRule="auto"/>
    </w:pPr>
  </w:style>
  <w:style w:type="paragraph" w:styleId="1">
    <w:name w:val="heading 1"/>
    <w:aliases w:val="عنوان رئيسي"/>
    <w:basedOn w:val="a"/>
    <w:next w:val="a"/>
    <w:link w:val="1Char"/>
    <w:autoRedefine/>
    <w:qFormat/>
    <w:rsid w:val="0011138C"/>
    <w:pPr>
      <w:keepNext/>
      <w:bidi w:val="0"/>
      <w:spacing w:before="240" w:after="120" w:line="240" w:lineRule="auto"/>
      <w:outlineLvl w:val="0"/>
    </w:pPr>
    <w:rPr>
      <w:rFonts w:ascii="Times New Roman" w:eastAsia="Times New Roman" w:hAnsi="Times New Roman" w:cstheme="majorBidi"/>
      <w:b/>
      <w:bCs/>
      <w:sz w:val="24"/>
      <w:szCs w:val="24"/>
      <w:lang w:bidi="ar-LY"/>
    </w:rPr>
  </w:style>
  <w:style w:type="paragraph" w:styleId="2">
    <w:name w:val="heading 2"/>
    <w:aliases w:val="Subtitle"/>
    <w:basedOn w:val="a"/>
    <w:next w:val="a"/>
    <w:link w:val="2Char"/>
    <w:autoRedefine/>
    <w:unhideWhenUsed/>
    <w:qFormat/>
    <w:rsid w:val="004902A9"/>
    <w:pPr>
      <w:keepNext/>
      <w:bidi w:val="0"/>
      <w:spacing w:before="240" w:after="24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Char"/>
    <w:unhideWhenUsed/>
    <w:qFormat/>
    <w:rsid w:val="00BC159A"/>
    <w:pPr>
      <w:keepNext/>
      <w:spacing w:after="0" w:line="240" w:lineRule="auto"/>
      <w:outlineLvl w:val="2"/>
    </w:pPr>
    <w:rPr>
      <w:rFonts w:ascii="Times New Roman" w:eastAsia="Times New Roman" w:hAnsi="Times New Roman" w:cs="Monotype Koufi"/>
      <w:sz w:val="36"/>
      <w:szCs w:val="36"/>
    </w:rPr>
  </w:style>
  <w:style w:type="paragraph" w:styleId="4">
    <w:name w:val="heading 4"/>
    <w:basedOn w:val="a"/>
    <w:next w:val="a"/>
    <w:link w:val="4Char"/>
    <w:unhideWhenUsed/>
    <w:qFormat/>
    <w:rsid w:val="00BC159A"/>
    <w:pPr>
      <w:keepNext/>
      <w:spacing w:after="0" w:line="240" w:lineRule="auto"/>
      <w:jc w:val="center"/>
      <w:outlineLvl w:val="3"/>
    </w:pPr>
    <w:rPr>
      <w:rFonts w:ascii="Times New Roman" w:eastAsia="Times New Roman" w:hAnsi="Times New Roman" w:cs="Simplified Arabic"/>
      <w:b/>
      <w:bCs/>
      <w:sz w:val="28"/>
      <w:szCs w:val="32"/>
    </w:rPr>
  </w:style>
  <w:style w:type="paragraph" w:styleId="5">
    <w:name w:val="heading 5"/>
    <w:basedOn w:val="a"/>
    <w:next w:val="a"/>
    <w:link w:val="5Char"/>
    <w:qFormat/>
    <w:rsid w:val="007B3CE0"/>
    <w:pPr>
      <w:spacing w:before="240" w:after="60" w:line="240" w:lineRule="auto"/>
      <w:outlineLvl w:val="4"/>
    </w:pPr>
    <w:rPr>
      <w:rFonts w:ascii="Arial" w:eastAsia="Times New Roman" w:hAnsi="Arial" w:cs="Arial"/>
      <w:color w:val="000000"/>
      <w:sz w:val="26"/>
      <w:szCs w:val="26"/>
    </w:rPr>
  </w:style>
  <w:style w:type="paragraph" w:styleId="6">
    <w:name w:val="heading 6"/>
    <w:basedOn w:val="a"/>
    <w:next w:val="a"/>
    <w:link w:val="6Char"/>
    <w:qFormat/>
    <w:rsid w:val="007B3CE0"/>
    <w:pPr>
      <w:spacing w:before="240" w:after="60" w:line="240" w:lineRule="auto"/>
      <w:outlineLvl w:val="5"/>
    </w:pPr>
    <w:rPr>
      <w:rFonts w:ascii="Arial" w:eastAsia="Times New Roman" w:hAnsi="Arial" w:cs="Arial"/>
      <w:color w:val="000000"/>
    </w:rPr>
  </w:style>
  <w:style w:type="paragraph" w:styleId="7">
    <w:name w:val="heading 7"/>
    <w:basedOn w:val="a"/>
    <w:next w:val="a"/>
    <w:link w:val="7Char"/>
    <w:semiHidden/>
    <w:unhideWhenUsed/>
    <w:qFormat/>
    <w:rsid w:val="00BC159A"/>
    <w:pPr>
      <w:bidi w:val="0"/>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عنوان رئيسي Char"/>
    <w:basedOn w:val="a0"/>
    <w:link w:val="1"/>
    <w:rsid w:val="0011138C"/>
    <w:rPr>
      <w:rFonts w:ascii="Times New Roman" w:eastAsia="Times New Roman" w:hAnsi="Times New Roman" w:cstheme="majorBidi"/>
      <w:b/>
      <w:bCs/>
      <w:sz w:val="24"/>
      <w:szCs w:val="24"/>
      <w:lang w:bidi="ar-LY"/>
    </w:rPr>
  </w:style>
  <w:style w:type="character" w:customStyle="1" w:styleId="2Char">
    <w:name w:val="عنوان 2 Char"/>
    <w:aliases w:val="Subtitle Char"/>
    <w:basedOn w:val="a0"/>
    <w:link w:val="2"/>
    <w:rsid w:val="004902A9"/>
    <w:rPr>
      <w:rFonts w:ascii="Times New Roman" w:eastAsia="Times New Roman" w:hAnsi="Times New Roman" w:cs="Times New Roman"/>
      <w:b/>
      <w:bCs/>
      <w:sz w:val="24"/>
      <w:szCs w:val="24"/>
    </w:rPr>
  </w:style>
  <w:style w:type="character" w:customStyle="1" w:styleId="3Char">
    <w:name w:val="عنوان 3 Char"/>
    <w:basedOn w:val="a0"/>
    <w:link w:val="3"/>
    <w:rsid w:val="00BC159A"/>
    <w:rPr>
      <w:rFonts w:ascii="Times New Roman" w:eastAsia="Times New Roman" w:hAnsi="Times New Roman" w:cs="Monotype Koufi"/>
      <w:sz w:val="36"/>
      <w:szCs w:val="36"/>
    </w:rPr>
  </w:style>
  <w:style w:type="paragraph" w:styleId="a3">
    <w:name w:val="header"/>
    <w:basedOn w:val="a"/>
    <w:link w:val="Char"/>
    <w:uiPriority w:val="99"/>
    <w:unhideWhenUsed/>
    <w:rsid w:val="00FB1B00"/>
    <w:pPr>
      <w:tabs>
        <w:tab w:val="center" w:pos="4153"/>
        <w:tab w:val="right" w:pos="8306"/>
      </w:tabs>
      <w:spacing w:after="0" w:line="240" w:lineRule="auto"/>
    </w:pPr>
  </w:style>
  <w:style w:type="character" w:customStyle="1" w:styleId="Char">
    <w:name w:val="رأس الصفحة Char"/>
    <w:basedOn w:val="a0"/>
    <w:link w:val="a3"/>
    <w:uiPriority w:val="99"/>
    <w:rsid w:val="00FB1B00"/>
  </w:style>
  <w:style w:type="paragraph" w:styleId="a4">
    <w:name w:val="footer"/>
    <w:basedOn w:val="a"/>
    <w:link w:val="Char0"/>
    <w:uiPriority w:val="99"/>
    <w:unhideWhenUsed/>
    <w:rsid w:val="00FB1B00"/>
    <w:pPr>
      <w:tabs>
        <w:tab w:val="center" w:pos="4153"/>
        <w:tab w:val="right" w:pos="8306"/>
      </w:tabs>
      <w:spacing w:after="0" w:line="240" w:lineRule="auto"/>
    </w:pPr>
  </w:style>
  <w:style w:type="character" w:customStyle="1" w:styleId="Char0">
    <w:name w:val="تذييل الصفحة Char"/>
    <w:basedOn w:val="a0"/>
    <w:link w:val="a4"/>
    <w:uiPriority w:val="99"/>
    <w:rsid w:val="00FB1B00"/>
  </w:style>
  <w:style w:type="character" w:styleId="a5">
    <w:name w:val="Placeholder Text"/>
    <w:basedOn w:val="a0"/>
    <w:uiPriority w:val="99"/>
    <w:semiHidden/>
    <w:rsid w:val="00EE291E"/>
    <w:rPr>
      <w:color w:val="808080"/>
    </w:rPr>
  </w:style>
  <w:style w:type="table" w:customStyle="1" w:styleId="41">
    <w:name w:val="جدول عادي 41"/>
    <w:basedOn w:val="a1"/>
    <w:uiPriority w:val="44"/>
    <w:rsid w:val="00EE29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footnote text"/>
    <w:basedOn w:val="a"/>
    <w:link w:val="Char1"/>
    <w:unhideWhenUsed/>
    <w:rsid w:val="00112B48"/>
    <w:pPr>
      <w:spacing w:after="0" w:line="240" w:lineRule="auto"/>
    </w:pPr>
    <w:rPr>
      <w:rFonts w:ascii="Times New Roman" w:eastAsia="Times New Roman" w:hAnsi="Times New Roman" w:cs="Traditional Arabic"/>
      <w:sz w:val="20"/>
      <w:szCs w:val="20"/>
    </w:rPr>
  </w:style>
  <w:style w:type="character" w:customStyle="1" w:styleId="Char1">
    <w:name w:val="نص حاشية سفلية Char"/>
    <w:basedOn w:val="a0"/>
    <w:link w:val="a6"/>
    <w:rsid w:val="00112B48"/>
    <w:rPr>
      <w:rFonts w:ascii="Times New Roman" w:eastAsia="Times New Roman" w:hAnsi="Times New Roman" w:cs="Traditional Arabic"/>
      <w:sz w:val="20"/>
      <w:szCs w:val="20"/>
    </w:rPr>
  </w:style>
  <w:style w:type="character" w:styleId="a7">
    <w:name w:val="footnote reference"/>
    <w:unhideWhenUsed/>
    <w:rsid w:val="00112B48"/>
    <w:rPr>
      <w:vertAlign w:val="superscript"/>
    </w:rPr>
  </w:style>
  <w:style w:type="paragraph" w:styleId="a8">
    <w:name w:val="Title"/>
    <w:basedOn w:val="a"/>
    <w:next w:val="a"/>
    <w:link w:val="Char2"/>
    <w:qFormat/>
    <w:rsid w:val="00AC278B"/>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Char2">
    <w:name w:val="العنوان Char"/>
    <w:basedOn w:val="a0"/>
    <w:link w:val="a8"/>
    <w:rsid w:val="00AC278B"/>
    <w:rPr>
      <w:rFonts w:ascii="Cambria" w:eastAsia="Times New Roman" w:hAnsi="Cambria" w:cs="Times New Roman"/>
      <w:b/>
      <w:bCs/>
      <w:kern w:val="28"/>
      <w:sz w:val="32"/>
      <w:szCs w:val="32"/>
    </w:rPr>
  </w:style>
  <w:style w:type="paragraph" w:styleId="a9">
    <w:name w:val="List Paragraph"/>
    <w:basedOn w:val="a"/>
    <w:uiPriority w:val="34"/>
    <w:qFormat/>
    <w:rsid w:val="00AC278B"/>
    <w:pPr>
      <w:spacing w:after="200" w:line="276" w:lineRule="auto"/>
      <w:ind w:left="720"/>
      <w:contextualSpacing/>
    </w:pPr>
    <w:rPr>
      <w:rFonts w:ascii="Calibri" w:eastAsia="Calibri" w:hAnsi="Calibri" w:cs="Arial"/>
    </w:rPr>
  </w:style>
  <w:style w:type="character" w:styleId="HTML">
    <w:name w:val="HTML Cite"/>
    <w:basedOn w:val="a0"/>
    <w:uiPriority w:val="99"/>
    <w:semiHidden/>
    <w:unhideWhenUsed/>
    <w:rsid w:val="00A90F3B"/>
    <w:rPr>
      <w:i/>
      <w:iCs/>
    </w:rPr>
  </w:style>
  <w:style w:type="character" w:styleId="Hyperlink">
    <w:name w:val="Hyperlink"/>
    <w:basedOn w:val="a0"/>
    <w:unhideWhenUsed/>
    <w:rsid w:val="00A90F3B"/>
    <w:rPr>
      <w:color w:val="0563C1" w:themeColor="hyperlink"/>
      <w:u w:val="single"/>
    </w:rPr>
  </w:style>
  <w:style w:type="table" w:styleId="aa">
    <w:name w:val="Table Grid"/>
    <w:basedOn w:val="a1"/>
    <w:uiPriority w:val="39"/>
    <w:rsid w:val="00A90F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3"/>
    <w:uiPriority w:val="99"/>
    <w:unhideWhenUsed/>
    <w:rsid w:val="00A90F3B"/>
    <w:pPr>
      <w:spacing w:after="0" w:line="240" w:lineRule="auto"/>
    </w:pPr>
    <w:rPr>
      <w:rFonts w:ascii="Tahoma" w:eastAsia="Times New Roman" w:hAnsi="Tahoma" w:cs="Tahoma"/>
      <w:sz w:val="16"/>
      <w:szCs w:val="16"/>
    </w:rPr>
  </w:style>
  <w:style w:type="character" w:customStyle="1" w:styleId="Char3">
    <w:name w:val="نص في بالون Char"/>
    <w:basedOn w:val="a0"/>
    <w:link w:val="ab"/>
    <w:uiPriority w:val="99"/>
    <w:rsid w:val="00A90F3B"/>
    <w:rPr>
      <w:rFonts w:ascii="Tahoma" w:eastAsia="Times New Roman" w:hAnsi="Tahoma" w:cs="Tahoma"/>
      <w:sz w:val="16"/>
      <w:szCs w:val="16"/>
    </w:rPr>
  </w:style>
  <w:style w:type="character" w:customStyle="1" w:styleId="4Char">
    <w:name w:val="عنوان 4 Char"/>
    <w:basedOn w:val="a0"/>
    <w:link w:val="4"/>
    <w:semiHidden/>
    <w:rsid w:val="00BC159A"/>
    <w:rPr>
      <w:rFonts w:ascii="Times New Roman" w:eastAsia="Times New Roman" w:hAnsi="Times New Roman" w:cs="Simplified Arabic"/>
      <w:b/>
      <w:bCs/>
      <w:sz w:val="28"/>
      <w:szCs w:val="32"/>
    </w:rPr>
  </w:style>
  <w:style w:type="character" w:customStyle="1" w:styleId="7Char">
    <w:name w:val="عنوان 7 Char"/>
    <w:basedOn w:val="a0"/>
    <w:link w:val="7"/>
    <w:semiHidden/>
    <w:rsid w:val="00BC159A"/>
    <w:rPr>
      <w:rFonts w:ascii="Times New Roman" w:eastAsia="Times New Roman" w:hAnsi="Times New Roman" w:cs="Times New Roman"/>
      <w:sz w:val="24"/>
      <w:szCs w:val="24"/>
    </w:rPr>
  </w:style>
  <w:style w:type="paragraph" w:styleId="ac">
    <w:name w:val="endnote text"/>
    <w:basedOn w:val="a"/>
    <w:link w:val="Char4"/>
    <w:semiHidden/>
    <w:unhideWhenUsed/>
    <w:rsid w:val="00BC159A"/>
    <w:pPr>
      <w:widowControl w:val="0"/>
      <w:adjustRightInd w:val="0"/>
      <w:spacing w:after="0" w:line="360" w:lineRule="atLeast"/>
    </w:pPr>
    <w:rPr>
      <w:rFonts w:ascii="Times New Roman" w:eastAsia="Times New Roman" w:hAnsi="Times New Roman" w:cs="Times New Roman"/>
      <w:sz w:val="20"/>
      <w:szCs w:val="20"/>
      <w:lang w:eastAsia="ar-SA"/>
    </w:rPr>
  </w:style>
  <w:style w:type="character" w:customStyle="1" w:styleId="Char4">
    <w:name w:val="نص تعليق ختامي Char"/>
    <w:basedOn w:val="a0"/>
    <w:link w:val="ac"/>
    <w:semiHidden/>
    <w:rsid w:val="00BC159A"/>
    <w:rPr>
      <w:rFonts w:ascii="Times New Roman" w:eastAsia="Times New Roman" w:hAnsi="Times New Roman" w:cs="Times New Roman"/>
      <w:sz w:val="20"/>
      <w:szCs w:val="20"/>
      <w:lang w:eastAsia="ar-SA"/>
    </w:rPr>
  </w:style>
  <w:style w:type="paragraph" w:styleId="ad">
    <w:name w:val="Body Text"/>
    <w:basedOn w:val="a"/>
    <w:link w:val="Char5"/>
    <w:unhideWhenUsed/>
    <w:rsid w:val="00BC159A"/>
    <w:pPr>
      <w:spacing w:after="0" w:line="240" w:lineRule="auto"/>
      <w:jc w:val="lowKashida"/>
    </w:pPr>
    <w:rPr>
      <w:rFonts w:ascii="Times New Roman" w:eastAsia="Times New Roman" w:hAnsi="Times New Roman" w:cs="Simplified Arabic"/>
      <w:sz w:val="28"/>
      <w:szCs w:val="32"/>
    </w:rPr>
  </w:style>
  <w:style w:type="character" w:customStyle="1" w:styleId="Char5">
    <w:name w:val="نص أساسي Char"/>
    <w:basedOn w:val="a0"/>
    <w:link w:val="ad"/>
    <w:rsid w:val="00BC159A"/>
    <w:rPr>
      <w:rFonts w:ascii="Times New Roman" w:eastAsia="Times New Roman" w:hAnsi="Times New Roman" w:cs="Simplified Arabic"/>
      <w:sz w:val="28"/>
      <w:szCs w:val="32"/>
    </w:rPr>
  </w:style>
  <w:style w:type="character" w:customStyle="1" w:styleId="Char6">
    <w:name w:val="نص أساسي بمسافة بادئة Char"/>
    <w:basedOn w:val="a0"/>
    <w:link w:val="ae"/>
    <w:semiHidden/>
    <w:rsid w:val="00BC159A"/>
    <w:rPr>
      <w:rFonts w:ascii="Times New Roman" w:eastAsia="Times New Roman" w:hAnsi="Times New Roman" w:cs="Simplified Arabic"/>
      <w:sz w:val="28"/>
      <w:szCs w:val="30"/>
    </w:rPr>
  </w:style>
  <w:style w:type="paragraph" w:styleId="ae">
    <w:name w:val="Body Text Indent"/>
    <w:basedOn w:val="a"/>
    <w:link w:val="Char6"/>
    <w:unhideWhenUsed/>
    <w:rsid w:val="00BC159A"/>
    <w:pPr>
      <w:bidi w:val="0"/>
      <w:spacing w:after="120" w:line="240" w:lineRule="auto"/>
      <w:ind w:left="360"/>
    </w:pPr>
    <w:rPr>
      <w:rFonts w:ascii="Times New Roman" w:eastAsia="Times New Roman" w:hAnsi="Times New Roman" w:cs="Simplified Arabic"/>
      <w:sz w:val="28"/>
      <w:szCs w:val="30"/>
    </w:rPr>
  </w:style>
  <w:style w:type="paragraph" w:styleId="af">
    <w:name w:val="Subtitle"/>
    <w:basedOn w:val="a"/>
    <w:link w:val="Char7"/>
    <w:qFormat/>
    <w:rsid w:val="00BC159A"/>
    <w:pPr>
      <w:spacing w:after="0" w:line="240" w:lineRule="auto"/>
      <w:jc w:val="center"/>
    </w:pPr>
    <w:rPr>
      <w:rFonts w:ascii="Times New Roman" w:eastAsia="Times New Roman" w:hAnsi="Times New Roman" w:cs="DecoType Naskh Variants"/>
      <w:sz w:val="62"/>
      <w:szCs w:val="66"/>
    </w:rPr>
  </w:style>
  <w:style w:type="character" w:customStyle="1" w:styleId="Char7">
    <w:name w:val="عنوان فرعي Char"/>
    <w:basedOn w:val="a0"/>
    <w:link w:val="af"/>
    <w:rsid w:val="00BC159A"/>
    <w:rPr>
      <w:rFonts w:ascii="Times New Roman" w:eastAsia="Times New Roman" w:hAnsi="Times New Roman" w:cs="DecoType Naskh Variants"/>
      <w:sz w:val="62"/>
      <w:szCs w:val="66"/>
    </w:rPr>
  </w:style>
  <w:style w:type="character" w:customStyle="1" w:styleId="2Char0">
    <w:name w:val="نص أساسي 2 Char"/>
    <w:basedOn w:val="a0"/>
    <w:link w:val="20"/>
    <w:semiHidden/>
    <w:rsid w:val="00BC159A"/>
    <w:rPr>
      <w:rFonts w:ascii="Times New Roman" w:eastAsia="Times New Roman" w:hAnsi="Times New Roman" w:cs="Simplified Arabic"/>
      <w:sz w:val="28"/>
      <w:szCs w:val="32"/>
    </w:rPr>
  </w:style>
  <w:style w:type="paragraph" w:styleId="20">
    <w:name w:val="Body Text 2"/>
    <w:basedOn w:val="a"/>
    <w:link w:val="2Char0"/>
    <w:semiHidden/>
    <w:unhideWhenUsed/>
    <w:rsid w:val="00BC159A"/>
    <w:pPr>
      <w:spacing w:after="120" w:line="480" w:lineRule="auto"/>
    </w:pPr>
    <w:rPr>
      <w:rFonts w:ascii="Times New Roman" w:eastAsia="Times New Roman" w:hAnsi="Times New Roman" w:cs="Simplified Arabic"/>
      <w:sz w:val="28"/>
      <w:szCs w:val="32"/>
    </w:rPr>
  </w:style>
  <w:style w:type="character" w:customStyle="1" w:styleId="Char8">
    <w:name w:val="خريطة المستند Char"/>
    <w:basedOn w:val="a0"/>
    <w:link w:val="af0"/>
    <w:semiHidden/>
    <w:rsid w:val="00BC159A"/>
    <w:rPr>
      <w:rFonts w:ascii="Tahoma" w:eastAsia="Times New Roman" w:hAnsi="Tahoma" w:cs="Tahoma"/>
      <w:sz w:val="20"/>
      <w:szCs w:val="20"/>
      <w:shd w:val="clear" w:color="auto" w:fill="000080"/>
    </w:rPr>
  </w:style>
  <w:style w:type="paragraph" w:styleId="af0">
    <w:name w:val="Document Map"/>
    <w:basedOn w:val="a"/>
    <w:link w:val="Char8"/>
    <w:semiHidden/>
    <w:unhideWhenUsed/>
    <w:rsid w:val="00BC159A"/>
    <w:pPr>
      <w:shd w:val="clear" w:color="auto" w:fill="000080"/>
      <w:bidi w:val="0"/>
      <w:spacing w:after="0" w:line="240" w:lineRule="auto"/>
    </w:pPr>
    <w:rPr>
      <w:rFonts w:ascii="Tahoma" w:eastAsia="Times New Roman" w:hAnsi="Tahoma" w:cs="Tahoma"/>
      <w:sz w:val="20"/>
      <w:szCs w:val="20"/>
    </w:rPr>
  </w:style>
  <w:style w:type="paragraph" w:styleId="af1">
    <w:name w:val="No Spacing"/>
    <w:uiPriority w:val="1"/>
    <w:qFormat/>
    <w:rsid w:val="00BC159A"/>
    <w:pPr>
      <w:bidi/>
      <w:spacing w:after="0" w:line="240" w:lineRule="auto"/>
    </w:pPr>
  </w:style>
  <w:style w:type="character" w:customStyle="1" w:styleId="Heading3">
    <w:name w:val="Heading #3_"/>
    <w:basedOn w:val="a0"/>
    <w:link w:val="Heading30"/>
    <w:uiPriority w:val="99"/>
    <w:locked/>
    <w:rsid w:val="00BC159A"/>
    <w:rPr>
      <w:rFonts w:ascii="Georgia" w:hAnsi="Georgia" w:cs="Georgia"/>
      <w:spacing w:val="10"/>
      <w:sz w:val="44"/>
      <w:szCs w:val="44"/>
      <w:shd w:val="clear" w:color="auto" w:fill="FFFFFF"/>
    </w:rPr>
  </w:style>
  <w:style w:type="paragraph" w:customStyle="1" w:styleId="Heading30">
    <w:name w:val="Heading #3"/>
    <w:basedOn w:val="a"/>
    <w:link w:val="Heading3"/>
    <w:uiPriority w:val="99"/>
    <w:rsid w:val="00BC159A"/>
    <w:pPr>
      <w:widowControl w:val="0"/>
      <w:shd w:val="clear" w:color="auto" w:fill="FFFFFF"/>
      <w:bidi w:val="0"/>
      <w:spacing w:before="1560" w:after="4080" w:line="240" w:lineRule="atLeast"/>
      <w:jc w:val="center"/>
      <w:outlineLvl w:val="2"/>
    </w:pPr>
    <w:rPr>
      <w:rFonts w:ascii="Georgia" w:hAnsi="Georgia" w:cs="Georgia"/>
      <w:spacing w:val="10"/>
      <w:sz w:val="44"/>
      <w:szCs w:val="44"/>
    </w:rPr>
  </w:style>
  <w:style w:type="character" w:customStyle="1" w:styleId="Heading1">
    <w:name w:val="Heading #1_"/>
    <w:basedOn w:val="a0"/>
    <w:link w:val="Heading10"/>
    <w:uiPriority w:val="99"/>
    <w:locked/>
    <w:rsid w:val="00BC159A"/>
    <w:rPr>
      <w:rFonts w:ascii="Book Antiqua" w:hAnsi="Book Antiqua" w:cs="Book Antiqua"/>
      <w:b/>
      <w:bCs/>
      <w:spacing w:val="30"/>
      <w:sz w:val="51"/>
      <w:szCs w:val="51"/>
      <w:shd w:val="clear" w:color="auto" w:fill="FFFFFF"/>
    </w:rPr>
  </w:style>
  <w:style w:type="paragraph" w:customStyle="1" w:styleId="Heading10">
    <w:name w:val="Heading #1"/>
    <w:basedOn w:val="a"/>
    <w:link w:val="Heading1"/>
    <w:uiPriority w:val="99"/>
    <w:rsid w:val="00BC159A"/>
    <w:pPr>
      <w:widowControl w:val="0"/>
      <w:shd w:val="clear" w:color="auto" w:fill="FFFFFF"/>
      <w:bidi w:val="0"/>
      <w:spacing w:after="960" w:line="240" w:lineRule="atLeast"/>
      <w:jc w:val="center"/>
      <w:outlineLvl w:val="0"/>
    </w:pPr>
    <w:rPr>
      <w:rFonts w:ascii="Book Antiqua" w:hAnsi="Book Antiqua" w:cs="Book Antiqua"/>
      <w:b/>
      <w:bCs/>
      <w:spacing w:val="30"/>
      <w:sz w:val="51"/>
      <w:szCs w:val="51"/>
    </w:rPr>
  </w:style>
  <w:style w:type="character" w:customStyle="1" w:styleId="Bodytext6">
    <w:name w:val="Body text (6)_"/>
    <w:basedOn w:val="a0"/>
    <w:link w:val="Bodytext60"/>
    <w:uiPriority w:val="99"/>
    <w:locked/>
    <w:rsid w:val="00BC159A"/>
    <w:rPr>
      <w:rFonts w:ascii="Georgia" w:hAnsi="Georgia" w:cs="Georgia"/>
      <w:i/>
      <w:iCs/>
      <w:spacing w:val="-10"/>
      <w:sz w:val="37"/>
      <w:szCs w:val="37"/>
      <w:shd w:val="clear" w:color="auto" w:fill="FFFFFF"/>
    </w:rPr>
  </w:style>
  <w:style w:type="paragraph" w:customStyle="1" w:styleId="Bodytext60">
    <w:name w:val="Body text (6)"/>
    <w:basedOn w:val="a"/>
    <w:link w:val="Bodytext6"/>
    <w:uiPriority w:val="99"/>
    <w:rsid w:val="00BC159A"/>
    <w:pPr>
      <w:widowControl w:val="0"/>
      <w:shd w:val="clear" w:color="auto" w:fill="FFFFFF"/>
      <w:bidi w:val="0"/>
      <w:spacing w:before="960" w:after="1560" w:line="240" w:lineRule="atLeast"/>
      <w:jc w:val="center"/>
    </w:pPr>
    <w:rPr>
      <w:rFonts w:ascii="Georgia" w:hAnsi="Georgia" w:cs="Georgia"/>
      <w:i/>
      <w:iCs/>
      <w:spacing w:val="-10"/>
      <w:sz w:val="37"/>
      <w:szCs w:val="37"/>
    </w:rPr>
  </w:style>
  <w:style w:type="character" w:customStyle="1" w:styleId="Heading4">
    <w:name w:val="Heading #4_"/>
    <w:basedOn w:val="a0"/>
    <w:link w:val="Heading40"/>
    <w:uiPriority w:val="99"/>
    <w:locked/>
    <w:rsid w:val="00BC159A"/>
    <w:rPr>
      <w:rFonts w:ascii="AngsanaUPC" w:hAnsi="AngsanaUPC" w:cs="AngsanaUPC"/>
      <w:spacing w:val="9"/>
      <w:sz w:val="40"/>
      <w:szCs w:val="40"/>
      <w:shd w:val="clear" w:color="auto" w:fill="FFFFFF"/>
    </w:rPr>
  </w:style>
  <w:style w:type="paragraph" w:customStyle="1" w:styleId="Heading40">
    <w:name w:val="Heading #4"/>
    <w:basedOn w:val="a"/>
    <w:link w:val="Heading4"/>
    <w:uiPriority w:val="99"/>
    <w:rsid w:val="00BC159A"/>
    <w:pPr>
      <w:widowControl w:val="0"/>
      <w:shd w:val="clear" w:color="auto" w:fill="FFFFFF"/>
      <w:bidi w:val="0"/>
      <w:spacing w:after="60" w:line="360" w:lineRule="exact"/>
      <w:jc w:val="center"/>
      <w:outlineLvl w:val="3"/>
    </w:pPr>
    <w:rPr>
      <w:rFonts w:ascii="AngsanaUPC" w:hAnsi="AngsanaUPC" w:cs="AngsanaUPC"/>
      <w:spacing w:val="9"/>
      <w:sz w:val="40"/>
      <w:szCs w:val="40"/>
    </w:rPr>
  </w:style>
  <w:style w:type="character" w:customStyle="1" w:styleId="Bodytext3">
    <w:name w:val="Body text (3)_"/>
    <w:basedOn w:val="a0"/>
    <w:link w:val="Bodytext30"/>
    <w:uiPriority w:val="99"/>
    <w:locked/>
    <w:rsid w:val="00BC159A"/>
    <w:rPr>
      <w:rFonts w:ascii="Bookman Old Style" w:hAnsi="Bookman Old Style" w:cs="Bookman Old Style"/>
      <w:sz w:val="17"/>
      <w:szCs w:val="17"/>
      <w:shd w:val="clear" w:color="auto" w:fill="FFFFFF"/>
    </w:rPr>
  </w:style>
  <w:style w:type="paragraph" w:customStyle="1" w:styleId="Bodytext30">
    <w:name w:val="Body text (3)"/>
    <w:basedOn w:val="a"/>
    <w:link w:val="Bodytext3"/>
    <w:uiPriority w:val="99"/>
    <w:rsid w:val="00BC159A"/>
    <w:pPr>
      <w:widowControl w:val="0"/>
      <w:shd w:val="clear" w:color="auto" w:fill="FFFFFF"/>
      <w:bidi w:val="0"/>
      <w:spacing w:before="60" w:after="60" w:line="240" w:lineRule="atLeast"/>
      <w:jc w:val="center"/>
    </w:pPr>
    <w:rPr>
      <w:rFonts w:ascii="Bookman Old Style" w:hAnsi="Bookman Old Style" w:cs="Bookman Old Style"/>
      <w:sz w:val="17"/>
      <w:szCs w:val="17"/>
    </w:rPr>
  </w:style>
  <w:style w:type="character" w:customStyle="1" w:styleId="Heading2">
    <w:name w:val="Heading #2_"/>
    <w:basedOn w:val="a0"/>
    <w:link w:val="Heading20"/>
    <w:uiPriority w:val="99"/>
    <w:locked/>
    <w:rsid w:val="00BC159A"/>
    <w:rPr>
      <w:rFonts w:ascii="Sylfaen" w:hAnsi="Sylfaen" w:cs="Sylfaen"/>
      <w:b/>
      <w:bCs/>
      <w:sz w:val="60"/>
      <w:szCs w:val="60"/>
      <w:shd w:val="clear" w:color="auto" w:fill="FFFFFF"/>
    </w:rPr>
  </w:style>
  <w:style w:type="paragraph" w:customStyle="1" w:styleId="Heading20">
    <w:name w:val="Heading #2"/>
    <w:basedOn w:val="a"/>
    <w:link w:val="Heading2"/>
    <w:uiPriority w:val="99"/>
    <w:rsid w:val="00BC159A"/>
    <w:pPr>
      <w:widowControl w:val="0"/>
      <w:shd w:val="clear" w:color="auto" w:fill="FFFFFF"/>
      <w:bidi w:val="0"/>
      <w:spacing w:after="600" w:line="240" w:lineRule="atLeast"/>
      <w:outlineLvl w:val="1"/>
    </w:pPr>
    <w:rPr>
      <w:rFonts w:ascii="Sylfaen" w:hAnsi="Sylfaen" w:cs="Sylfaen"/>
      <w:b/>
      <w:bCs/>
      <w:sz w:val="60"/>
      <w:szCs w:val="60"/>
    </w:rPr>
  </w:style>
  <w:style w:type="character" w:customStyle="1" w:styleId="Heading5">
    <w:name w:val="Heading #5_"/>
    <w:link w:val="Heading51"/>
    <w:uiPriority w:val="99"/>
    <w:locked/>
    <w:rsid w:val="00BC159A"/>
    <w:rPr>
      <w:rFonts w:ascii="Century Schoolbook" w:hAnsi="Century Schoolbook" w:cs="Century Schoolbook"/>
      <w:sz w:val="18"/>
      <w:szCs w:val="18"/>
      <w:shd w:val="clear" w:color="auto" w:fill="FFFFFF"/>
    </w:rPr>
  </w:style>
  <w:style w:type="paragraph" w:customStyle="1" w:styleId="Heading51">
    <w:name w:val="Heading #51"/>
    <w:basedOn w:val="a"/>
    <w:link w:val="Heading5"/>
    <w:uiPriority w:val="99"/>
    <w:rsid w:val="00BC159A"/>
    <w:pPr>
      <w:widowControl w:val="0"/>
      <w:shd w:val="clear" w:color="auto" w:fill="FFFFFF"/>
      <w:bidi w:val="0"/>
      <w:spacing w:before="120" w:after="0" w:line="240" w:lineRule="atLeast"/>
      <w:jc w:val="center"/>
      <w:outlineLvl w:val="4"/>
    </w:pPr>
    <w:rPr>
      <w:rFonts w:ascii="Century Schoolbook" w:hAnsi="Century Schoolbook" w:cs="Century Schoolbook"/>
      <w:sz w:val="18"/>
      <w:szCs w:val="18"/>
    </w:rPr>
  </w:style>
  <w:style w:type="character" w:customStyle="1" w:styleId="notranslate">
    <w:name w:val="notranslate"/>
    <w:basedOn w:val="a0"/>
    <w:rsid w:val="00BC159A"/>
  </w:style>
  <w:style w:type="character" w:customStyle="1" w:styleId="longtext">
    <w:name w:val="long_text"/>
    <w:basedOn w:val="a0"/>
    <w:rsid w:val="00BC159A"/>
  </w:style>
  <w:style w:type="character" w:customStyle="1" w:styleId="hps">
    <w:name w:val="hps"/>
    <w:basedOn w:val="a0"/>
    <w:rsid w:val="00BC159A"/>
  </w:style>
  <w:style w:type="character" w:customStyle="1" w:styleId="hpsatn">
    <w:name w:val="hps atn"/>
    <w:basedOn w:val="a0"/>
    <w:rsid w:val="00BC159A"/>
  </w:style>
  <w:style w:type="character" w:customStyle="1" w:styleId="Char10">
    <w:name w:val="نص أساسي Char1"/>
    <w:uiPriority w:val="99"/>
    <w:locked/>
    <w:rsid w:val="00BC159A"/>
    <w:rPr>
      <w:rFonts w:ascii="AngsanaUPC" w:hAnsi="AngsanaUPC" w:cs="AngsanaUPC" w:hint="default"/>
      <w:sz w:val="26"/>
      <w:szCs w:val="26"/>
      <w:shd w:val="clear" w:color="auto" w:fill="FFFFFF"/>
    </w:rPr>
  </w:style>
  <w:style w:type="character" w:customStyle="1" w:styleId="a-size-large1">
    <w:name w:val="a-size-large1"/>
    <w:rsid w:val="00BC159A"/>
    <w:rPr>
      <w:rFonts w:ascii="Arial" w:hAnsi="Arial" w:cs="Arial" w:hint="default"/>
    </w:rPr>
  </w:style>
  <w:style w:type="character" w:customStyle="1" w:styleId="a-size-medium2">
    <w:name w:val="a-size-medium2"/>
    <w:rsid w:val="00BC159A"/>
    <w:rPr>
      <w:rFonts w:ascii="Arial" w:hAnsi="Arial" w:cs="Arial" w:hint="default"/>
    </w:rPr>
  </w:style>
  <w:style w:type="character" w:customStyle="1" w:styleId="Bodytext3Italic">
    <w:name w:val="Body text (3) + Italic"/>
    <w:aliases w:val="Spacing 0 pt8"/>
    <w:basedOn w:val="Bodytext3"/>
    <w:uiPriority w:val="99"/>
    <w:rsid w:val="00BC159A"/>
    <w:rPr>
      <w:rFonts w:ascii="Bookman Old Style" w:hAnsi="Bookman Old Style" w:cs="Bookman Old Style"/>
      <w:i/>
      <w:iCs/>
      <w:spacing w:val="0"/>
      <w:sz w:val="17"/>
      <w:szCs w:val="17"/>
      <w:shd w:val="clear" w:color="auto" w:fill="FFFFFF"/>
    </w:rPr>
  </w:style>
  <w:style w:type="character" w:customStyle="1" w:styleId="Heading3145pt">
    <w:name w:val="Heading #3 + 14.5 pt"/>
    <w:aliases w:val="Bold"/>
    <w:uiPriority w:val="99"/>
    <w:rsid w:val="00BC159A"/>
    <w:rPr>
      <w:b/>
      <w:bCs/>
      <w:noProof/>
      <w:sz w:val="29"/>
      <w:szCs w:val="29"/>
      <w:shd w:val="clear" w:color="auto" w:fill="FFFFFF"/>
    </w:rPr>
  </w:style>
  <w:style w:type="character" w:customStyle="1" w:styleId="Heading3145pt1">
    <w:name w:val="Heading #3 + 14.5 pt1"/>
    <w:aliases w:val="Bold4"/>
    <w:uiPriority w:val="99"/>
    <w:rsid w:val="00BC159A"/>
    <w:rPr>
      <w:b/>
      <w:bCs/>
      <w:sz w:val="29"/>
      <w:szCs w:val="29"/>
      <w:shd w:val="clear" w:color="auto" w:fill="FFFFFF"/>
    </w:rPr>
  </w:style>
  <w:style w:type="character" w:customStyle="1" w:styleId="Heading4Spacing2pt">
    <w:name w:val="Heading #4 + Spacing 2 pt"/>
    <w:uiPriority w:val="99"/>
    <w:rsid w:val="00BC159A"/>
    <w:rPr>
      <w:rFonts w:ascii="Century Schoolbook" w:hAnsi="Century Schoolbook" w:cs="Century Schoolbook" w:hint="default"/>
      <w:b/>
      <w:bCs/>
      <w:spacing w:val="40"/>
      <w:shd w:val="clear" w:color="auto" w:fill="FFFFFF"/>
    </w:rPr>
  </w:style>
  <w:style w:type="character" w:customStyle="1" w:styleId="shorttext">
    <w:name w:val="short_text"/>
    <w:rsid w:val="00BC159A"/>
  </w:style>
  <w:style w:type="character" w:styleId="af2">
    <w:name w:val="page number"/>
    <w:basedOn w:val="a0"/>
    <w:rsid w:val="00416526"/>
  </w:style>
  <w:style w:type="character" w:customStyle="1" w:styleId="5Char">
    <w:name w:val="عنوان 5 Char"/>
    <w:basedOn w:val="a0"/>
    <w:link w:val="5"/>
    <w:rsid w:val="007B3CE0"/>
    <w:rPr>
      <w:rFonts w:ascii="Arial" w:eastAsia="Times New Roman" w:hAnsi="Arial" w:cs="Arial"/>
      <w:color w:val="000000"/>
      <w:sz w:val="26"/>
      <w:szCs w:val="26"/>
    </w:rPr>
  </w:style>
  <w:style w:type="character" w:customStyle="1" w:styleId="6Char">
    <w:name w:val="عنوان 6 Char"/>
    <w:basedOn w:val="a0"/>
    <w:link w:val="6"/>
    <w:rsid w:val="007B3CE0"/>
    <w:rPr>
      <w:rFonts w:ascii="Arial" w:eastAsia="Times New Roman" w:hAnsi="Arial" w:cs="Arial"/>
      <w:color w:val="000000"/>
    </w:rPr>
  </w:style>
  <w:style w:type="table" w:styleId="af3">
    <w:name w:val="Table Theme"/>
    <w:basedOn w:val="a1"/>
    <w:rsid w:val="007B3CE0"/>
    <w:pPr>
      <w:bidi/>
      <w:spacing w:after="0" w:line="240" w:lineRule="auto"/>
    </w:pPr>
    <w:rPr>
      <w:rFonts w:ascii="Times New Roman" w:eastAsia="Times New Roman" w:hAnsi="Times New Roman" w:cs="Times New Roman"/>
      <w:sz w:val="20"/>
      <w:szCs w:val="2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character" w:styleId="af4">
    <w:name w:val="FollowedHyperlink"/>
    <w:rsid w:val="007B3CE0"/>
    <w:rPr>
      <w:color w:val="814E95"/>
      <w:u w:val="single"/>
    </w:rPr>
  </w:style>
  <w:style w:type="paragraph" w:styleId="af5">
    <w:name w:val="Normal (Web)"/>
    <w:basedOn w:val="a"/>
    <w:uiPriority w:val="99"/>
    <w:rsid w:val="007B3C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0">
    <w:name w:val="نمط (العربية وغيرها) ‏17 نقطة أسود كشيدة صغيرة السطر الأول:  0..."/>
    <w:basedOn w:val="a"/>
    <w:rsid w:val="007B3CE0"/>
    <w:pPr>
      <w:spacing w:after="0" w:line="240" w:lineRule="auto"/>
      <w:ind w:firstLine="397"/>
      <w:jc w:val="lowKashida"/>
    </w:pPr>
    <w:rPr>
      <w:rFonts w:ascii="Times New Roman" w:eastAsia="Times New Roman" w:hAnsi="Times New Roman" w:cs="Traditional Arabic"/>
      <w:color w:val="000000"/>
      <w:sz w:val="20"/>
      <w:szCs w:val="34"/>
    </w:rPr>
  </w:style>
  <w:style w:type="paragraph" w:customStyle="1" w:styleId="11">
    <w:name w:val="عنوان 11"/>
    <w:basedOn w:val="a"/>
    <w:rsid w:val="007B3CE0"/>
    <w:pPr>
      <w:overflowPunct w:val="0"/>
      <w:autoSpaceDE w:val="0"/>
      <w:autoSpaceDN w:val="0"/>
      <w:adjustRightInd w:val="0"/>
      <w:spacing w:after="0" w:line="240" w:lineRule="auto"/>
      <w:ind w:firstLine="425"/>
      <w:jc w:val="both"/>
      <w:textAlignment w:val="baseline"/>
    </w:pPr>
    <w:rPr>
      <w:rFonts w:ascii="Times New Roman" w:eastAsia="Times New Roman" w:hAnsi="Times New Roman" w:cs="SKR HEAD1"/>
      <w:sz w:val="20"/>
      <w:szCs w:val="34"/>
    </w:rPr>
  </w:style>
  <w:style w:type="character" w:styleId="af6">
    <w:name w:val="Emphasis"/>
    <w:qFormat/>
    <w:rsid w:val="007B3CE0"/>
    <w:rPr>
      <w:b/>
      <w:bCs/>
      <w:i w:val="0"/>
      <w:iCs w:val="0"/>
    </w:rPr>
  </w:style>
  <w:style w:type="character" w:customStyle="1" w:styleId="edit-title">
    <w:name w:val="edit-title"/>
    <w:basedOn w:val="a0"/>
    <w:rsid w:val="007B3CE0"/>
  </w:style>
  <w:style w:type="paragraph" w:styleId="af7">
    <w:name w:val="Plain Text"/>
    <w:basedOn w:val="a"/>
    <w:link w:val="Char9"/>
    <w:rsid w:val="007B3CE0"/>
    <w:pPr>
      <w:spacing w:after="0" w:line="240" w:lineRule="auto"/>
    </w:pPr>
    <w:rPr>
      <w:rFonts w:ascii="Courier New" w:eastAsia="Times New Roman" w:hAnsi="Courier New" w:cs="Courier New"/>
      <w:sz w:val="20"/>
      <w:szCs w:val="20"/>
    </w:rPr>
  </w:style>
  <w:style w:type="character" w:customStyle="1" w:styleId="Char9">
    <w:name w:val="نص عادي Char"/>
    <w:basedOn w:val="a0"/>
    <w:link w:val="af7"/>
    <w:rsid w:val="007B3CE0"/>
    <w:rPr>
      <w:rFonts w:ascii="Courier New" w:eastAsia="Times New Roman" w:hAnsi="Courier New" w:cs="Courier New"/>
      <w:sz w:val="20"/>
      <w:szCs w:val="20"/>
    </w:rPr>
  </w:style>
  <w:style w:type="character" w:customStyle="1" w:styleId="a10">
    <w:name w:val="a1"/>
    <w:rsid w:val="007B3CE0"/>
    <w:rPr>
      <w:color w:val="008000"/>
    </w:rPr>
  </w:style>
  <w:style w:type="paragraph" w:customStyle="1" w:styleId="10">
    <w:name w:val="سرد الفقرات1"/>
    <w:basedOn w:val="a"/>
    <w:qFormat/>
    <w:rsid w:val="007B3CE0"/>
    <w:pPr>
      <w:spacing w:after="0" w:line="240" w:lineRule="auto"/>
      <w:ind w:left="720"/>
    </w:pPr>
    <w:rPr>
      <w:rFonts w:ascii="Times New Roman" w:eastAsia="Times New Roman" w:hAnsi="Times New Roman" w:cs="Times New Roman"/>
      <w:sz w:val="24"/>
      <w:szCs w:val="24"/>
    </w:rPr>
  </w:style>
  <w:style w:type="character" w:customStyle="1" w:styleId="CharChar3">
    <w:name w:val="Char Char3"/>
    <w:semiHidden/>
    <w:rsid w:val="007B3CE0"/>
    <w:rPr>
      <w:lang w:val="en-US" w:eastAsia="ar-SA" w:bidi="ar-SA"/>
    </w:rPr>
  </w:style>
  <w:style w:type="character" w:customStyle="1" w:styleId="Chara">
    <w:name w:val="تذييل صفحة Char"/>
    <w:uiPriority w:val="99"/>
    <w:rsid w:val="002831D8"/>
    <w:rPr>
      <w:rFonts w:ascii="Times New Roman" w:eastAsia="Times New Roman" w:hAnsi="Times New Roman" w:cs="Times New Roman"/>
      <w:sz w:val="24"/>
      <w:szCs w:val="24"/>
    </w:rPr>
  </w:style>
  <w:style w:type="paragraph" w:customStyle="1" w:styleId="af8">
    <w:name w:val="عنوان المقال"/>
    <w:basedOn w:val="a"/>
    <w:qFormat/>
    <w:rsid w:val="00E1171B"/>
    <w:pPr>
      <w:spacing w:after="0" w:line="360" w:lineRule="auto"/>
      <w:jc w:val="center"/>
    </w:pPr>
    <w:rPr>
      <w:rFonts w:asciiTheme="majorBidi" w:hAnsiTheme="majorBidi" w:cstheme="majorBidi"/>
      <w:b/>
      <w:bCs/>
      <w:sz w:val="32"/>
      <w:szCs w:val="32"/>
    </w:rPr>
  </w:style>
  <w:style w:type="paragraph" w:customStyle="1" w:styleId="af9">
    <w:name w:val="المؤلف"/>
    <w:basedOn w:val="a"/>
    <w:autoRedefine/>
    <w:qFormat/>
    <w:rsid w:val="0011138C"/>
    <w:pPr>
      <w:bidi w:val="0"/>
      <w:spacing w:before="360" w:after="240" w:line="240" w:lineRule="auto"/>
      <w:jc w:val="center"/>
    </w:pPr>
    <w:rPr>
      <w:rFonts w:asciiTheme="majorBidi" w:hAnsiTheme="majorBidi" w:cs="Times New Roman"/>
      <w:b/>
      <w:bCs/>
      <w:sz w:val="30"/>
      <w:szCs w:val="28"/>
    </w:rPr>
  </w:style>
  <w:style w:type="paragraph" w:customStyle="1" w:styleId="afa">
    <w:name w:val="جهة العمل"/>
    <w:basedOn w:val="a"/>
    <w:link w:val="Charb"/>
    <w:qFormat/>
    <w:rsid w:val="00213203"/>
    <w:pPr>
      <w:spacing w:before="120" w:after="360" w:line="240" w:lineRule="auto"/>
      <w:jc w:val="center"/>
    </w:pPr>
    <w:rPr>
      <w:rFonts w:asciiTheme="majorBidi" w:hAnsiTheme="majorBidi" w:cs="Simplified Arabic"/>
      <w:sz w:val="24"/>
      <w:szCs w:val="24"/>
    </w:rPr>
  </w:style>
  <w:style w:type="character" w:styleId="afb">
    <w:name w:val="Book Title"/>
    <w:aliases w:val="عنوان البحث"/>
    <w:uiPriority w:val="33"/>
    <w:qFormat/>
    <w:rsid w:val="0011138C"/>
    <w:rPr>
      <w:rFonts w:cs="Times New Roman"/>
      <w:b/>
      <w:bCs/>
      <w:iCs w:val="0"/>
      <w:caps w:val="0"/>
      <w:smallCaps/>
      <w:spacing w:val="5"/>
      <w:szCs w:val="30"/>
    </w:rPr>
  </w:style>
  <w:style w:type="paragraph" w:customStyle="1" w:styleId="Email">
    <w:name w:val="Email"/>
    <w:basedOn w:val="afa"/>
    <w:link w:val="EmailChar"/>
    <w:qFormat/>
    <w:rsid w:val="00BD0962"/>
    <w:pPr>
      <w:bidi w:val="0"/>
    </w:pPr>
    <w:rPr>
      <w:sz w:val="22"/>
      <w:szCs w:val="22"/>
    </w:rPr>
  </w:style>
  <w:style w:type="character" w:customStyle="1" w:styleId="Charb">
    <w:name w:val="جهة العمل Char"/>
    <w:basedOn w:val="a0"/>
    <w:link w:val="afa"/>
    <w:rsid w:val="00213203"/>
    <w:rPr>
      <w:rFonts w:asciiTheme="majorBidi" w:hAnsiTheme="majorBidi" w:cs="Simplified Arabic"/>
      <w:sz w:val="24"/>
      <w:szCs w:val="24"/>
    </w:rPr>
  </w:style>
  <w:style w:type="character" w:customStyle="1" w:styleId="EmailChar">
    <w:name w:val="Email Char"/>
    <w:basedOn w:val="Charb"/>
    <w:link w:val="Email"/>
    <w:rsid w:val="00BD0962"/>
    <w:rPr>
      <w:rFonts w:asciiTheme="majorBidi" w:hAnsiTheme="majorBidi" w:cstheme="majorBidi"/>
      <w:sz w:val="24"/>
      <w:szCs w:val="24"/>
    </w:rPr>
  </w:style>
  <w:style w:type="paragraph" w:customStyle="1" w:styleId="afc">
    <w:name w:val="الملخص"/>
    <w:basedOn w:val="a"/>
    <w:link w:val="Charc"/>
    <w:autoRedefine/>
    <w:qFormat/>
    <w:rsid w:val="00E8579E"/>
    <w:pPr>
      <w:bidi w:val="0"/>
      <w:spacing w:before="120" w:after="120" w:line="240" w:lineRule="auto"/>
      <w:ind w:left="284" w:right="284"/>
      <w:jc w:val="both"/>
    </w:pPr>
    <w:rPr>
      <w:rFonts w:ascii="Times New Roman" w:eastAsia="Times New Roman" w:hAnsi="Times New Roman" w:cs="Times New Roman"/>
      <w:sz w:val="24"/>
      <w:szCs w:val="24"/>
      <w:shd w:val="clear" w:color="auto" w:fill="FFFFFF"/>
    </w:rPr>
  </w:style>
  <w:style w:type="paragraph" w:customStyle="1" w:styleId="afd">
    <w:name w:val="متن البحث"/>
    <w:basedOn w:val="a"/>
    <w:link w:val="Chard"/>
    <w:autoRedefine/>
    <w:qFormat/>
    <w:rsid w:val="00EC210F"/>
    <w:pPr>
      <w:bidi w:val="0"/>
      <w:spacing w:after="0" w:line="240" w:lineRule="auto"/>
      <w:ind w:firstLine="510"/>
      <w:jc w:val="both"/>
    </w:pPr>
    <w:rPr>
      <w:rFonts w:ascii="Times New Roman" w:hAnsi="Times New Roman" w:cs="Times New Roman"/>
      <w:color w:val="000000" w:themeColor="text1"/>
      <w:sz w:val="24"/>
      <w:szCs w:val="24"/>
      <w:shd w:val="clear" w:color="auto" w:fill="FFFFFF"/>
      <w:lang w:bidi="ar-LY"/>
    </w:rPr>
  </w:style>
  <w:style w:type="character" w:customStyle="1" w:styleId="Charc">
    <w:name w:val="الملخص Char"/>
    <w:basedOn w:val="a0"/>
    <w:link w:val="afc"/>
    <w:rsid w:val="00E8579E"/>
    <w:rPr>
      <w:rFonts w:ascii="Times New Roman" w:eastAsia="Times New Roman" w:hAnsi="Times New Roman" w:cs="Times New Roman"/>
      <w:sz w:val="24"/>
      <w:szCs w:val="24"/>
    </w:rPr>
  </w:style>
  <w:style w:type="paragraph" w:styleId="afe">
    <w:name w:val="caption"/>
    <w:basedOn w:val="a"/>
    <w:next w:val="a"/>
    <w:uiPriority w:val="35"/>
    <w:unhideWhenUsed/>
    <w:qFormat/>
    <w:rsid w:val="0040334D"/>
    <w:pPr>
      <w:spacing w:after="200" w:line="240" w:lineRule="auto"/>
    </w:pPr>
    <w:rPr>
      <w:i/>
      <w:iCs/>
      <w:color w:val="44546A" w:themeColor="text2"/>
      <w:sz w:val="18"/>
      <w:szCs w:val="18"/>
    </w:rPr>
  </w:style>
  <w:style w:type="character" w:customStyle="1" w:styleId="Chard">
    <w:name w:val="متن البحث Char"/>
    <w:basedOn w:val="a0"/>
    <w:link w:val="afd"/>
    <w:rsid w:val="00EC210F"/>
    <w:rPr>
      <w:rFonts w:ascii="Times New Roman" w:hAnsi="Times New Roman" w:cs="Times New Roman"/>
      <w:color w:val="000000" w:themeColor="text1"/>
      <w:sz w:val="24"/>
      <w:szCs w:val="24"/>
      <w:lang w:bidi="ar-LY"/>
    </w:rPr>
  </w:style>
  <w:style w:type="paragraph" w:customStyle="1" w:styleId="Style1">
    <w:name w:val="Style1"/>
    <w:basedOn w:val="1"/>
    <w:link w:val="Style1Char"/>
    <w:qFormat/>
    <w:rsid w:val="00E25FD8"/>
    <w:pPr>
      <w:jc w:val="right"/>
    </w:pPr>
  </w:style>
  <w:style w:type="character" w:customStyle="1" w:styleId="Style1Char">
    <w:name w:val="Style1 Char"/>
    <w:basedOn w:val="1Char"/>
    <w:link w:val="Style1"/>
    <w:rsid w:val="00E25FD8"/>
    <w:rPr>
      <w:rFonts w:ascii="Times New Roman" w:eastAsia="Times New Roman" w:hAnsi="Times New Roman" w:cstheme="majorBidi"/>
      <w:b/>
      <w:bCs/>
      <w:sz w:val="24"/>
      <w:szCs w:val="24"/>
      <w:lang w:bidi="ar-LY"/>
    </w:rPr>
  </w:style>
  <w:style w:type="paragraph" w:customStyle="1" w:styleId="footnote">
    <w:name w:val="footnote"/>
    <w:rsid w:val="00543D5B"/>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customStyle="1" w:styleId="tablecolhead">
    <w:name w:val="table col head"/>
    <w:basedOn w:val="a"/>
    <w:rsid w:val="00543D5B"/>
    <w:pPr>
      <w:bidi w:val="0"/>
      <w:spacing w:after="0" w:line="240" w:lineRule="auto"/>
      <w:jc w:val="center"/>
    </w:pPr>
    <w:rPr>
      <w:rFonts w:ascii="Times New Roman" w:eastAsia="SimSun" w:hAnsi="Times New Roman" w:cs="Times New Roman"/>
      <w:b/>
      <w:sz w:val="16"/>
      <w:szCs w:val="20"/>
    </w:rPr>
  </w:style>
  <w:style w:type="paragraph" w:customStyle="1" w:styleId="tablecolsubhead">
    <w:name w:val="table col subhead"/>
    <w:basedOn w:val="tablecolhead"/>
    <w:rsid w:val="00543D5B"/>
    <w:rPr>
      <w:i/>
      <w:sz w:val="15"/>
    </w:rPr>
  </w:style>
  <w:style w:type="paragraph" w:customStyle="1" w:styleId="tablecopy">
    <w:name w:val="table copy"/>
    <w:rsid w:val="00543D5B"/>
    <w:pPr>
      <w:spacing w:after="0" w:line="240" w:lineRule="auto"/>
      <w:jc w:val="both"/>
    </w:pPr>
    <w:rPr>
      <w:rFonts w:ascii="Times New Roman" w:eastAsia="SimSun" w:hAnsi="Times New Roman" w:cs="Times New Roman"/>
      <w:sz w:val="16"/>
      <w:szCs w:val="20"/>
    </w:rPr>
  </w:style>
  <w:style w:type="paragraph" w:customStyle="1" w:styleId="tablehead">
    <w:name w:val="table head"/>
    <w:rsid w:val="00543D5B"/>
    <w:pPr>
      <w:numPr>
        <w:numId w:val="7"/>
      </w:numPr>
      <w:spacing w:before="240" w:after="120" w:line="216" w:lineRule="auto"/>
      <w:jc w:val="center"/>
    </w:pPr>
    <w:rPr>
      <w:rFonts w:ascii="Times New Roman" w:eastAsia="SimSun" w:hAnsi="Times New Roman" w:cs="Times New Roman"/>
      <w:smallCaps/>
      <w:sz w:val="16"/>
      <w:szCs w:val="20"/>
    </w:rPr>
  </w:style>
  <w:style w:type="paragraph" w:customStyle="1" w:styleId="equation">
    <w:name w:val="equation"/>
    <w:basedOn w:val="a"/>
    <w:rsid w:val="00F30442"/>
    <w:pPr>
      <w:tabs>
        <w:tab w:val="center" w:pos="2520"/>
        <w:tab w:val="right" w:pos="5040"/>
      </w:tabs>
      <w:bidi w:val="0"/>
      <w:spacing w:before="120" w:after="120" w:line="240" w:lineRule="auto"/>
      <w:jc w:val="center"/>
    </w:pPr>
    <w:rPr>
      <w:rFonts w:ascii="Times New Roman" w:eastAsia="SimSun" w:hAnsi="Times New Roman" w:cs="Times New Roman"/>
      <w:sz w:val="20"/>
      <w:szCs w:val="20"/>
    </w:rPr>
  </w:style>
  <w:style w:type="paragraph" w:customStyle="1" w:styleId="figurecaption">
    <w:name w:val="figure caption"/>
    <w:rsid w:val="00F30442"/>
    <w:pPr>
      <w:numPr>
        <w:numId w:val="9"/>
      </w:numPr>
      <w:spacing w:before="90" w:after="210" w:line="240" w:lineRule="auto"/>
      <w:ind w:firstLine="210"/>
      <w:jc w:val="both"/>
    </w:pPr>
    <w:rPr>
      <w:rFonts w:ascii="Times New Roman" w:eastAsia="SimSun" w:hAnsi="Times New Roman" w:cs="Times New Roman"/>
      <w:sz w:val="16"/>
      <w:szCs w:val="20"/>
    </w:rPr>
  </w:style>
  <w:style w:type="paragraph" w:customStyle="1" w:styleId="references">
    <w:name w:val="references"/>
    <w:rsid w:val="00F30442"/>
    <w:pPr>
      <w:numPr>
        <w:numId w:val="10"/>
      </w:numPr>
      <w:spacing w:after="0" w:line="240" w:lineRule="auto"/>
      <w:jc w:val="both"/>
    </w:pPr>
    <w:rPr>
      <w:rFonts w:ascii="Times New Roman" w:eastAsia="SimSun" w:hAnsi="Times New Roman" w:cs="Times New Roman"/>
      <w:sz w:val="18"/>
      <w:szCs w:val="18"/>
    </w:rPr>
  </w:style>
  <w:style w:type="paragraph" w:customStyle="1" w:styleId="31-BodyText">
    <w:name w:val="31-BodyText"/>
    <w:basedOn w:val="a"/>
    <w:rsid w:val="00F30442"/>
    <w:pPr>
      <w:widowControl w:val="0"/>
      <w:autoSpaceDE w:val="0"/>
      <w:autoSpaceDN w:val="0"/>
      <w:bidi w:val="0"/>
      <w:spacing w:after="0" w:line="280" w:lineRule="exact"/>
      <w:ind w:firstLineChars="200" w:firstLine="420"/>
      <w:jc w:val="both"/>
    </w:pPr>
    <w:rPr>
      <w:rFonts w:ascii="Times New Roman" w:eastAsia="SimSun" w:hAnsi="Times New Roman" w:cs="Times New Roman"/>
      <w:kern w:val="2"/>
      <w:sz w:val="21"/>
      <w:szCs w:val="21"/>
      <w:lang w:eastAsia="zh-CN"/>
    </w:rPr>
  </w:style>
  <w:style w:type="paragraph" w:customStyle="1" w:styleId="Affiliation">
    <w:name w:val="Affiliation"/>
    <w:rsid w:val="007939CA"/>
    <w:pPr>
      <w:spacing w:after="0" w:line="240" w:lineRule="auto"/>
      <w:jc w:val="center"/>
    </w:pPr>
    <w:rPr>
      <w:rFonts w:ascii="Times New Roman" w:eastAsia="SimSun" w:hAnsi="Times New Roman" w:cs="Times New Roman"/>
      <w:sz w:val="20"/>
      <w:szCs w:val="20"/>
    </w:rPr>
  </w:style>
  <w:style w:type="paragraph" w:customStyle="1" w:styleId="StyleAuthorAsianMSMincho">
    <w:name w:val="Style Author + (Asian) MS Mincho"/>
    <w:basedOn w:val="a"/>
    <w:rsid w:val="007939CA"/>
    <w:pPr>
      <w:bidi w:val="0"/>
      <w:spacing w:after="0" w:line="240" w:lineRule="auto"/>
      <w:jc w:val="center"/>
    </w:pPr>
    <w:rPr>
      <w:rFonts w:ascii="Times New Roman" w:eastAsia="MS Mincho" w:hAnsi="Times New Roman" w:cs="Times New Roman"/>
      <w:szCs w:val="20"/>
    </w:rPr>
  </w:style>
  <w:style w:type="paragraph" w:customStyle="1" w:styleId="StylepapertitleAsianMSMincho">
    <w:name w:val="Style paper title + (Asian) MS Mincho"/>
    <w:basedOn w:val="a"/>
    <w:rsid w:val="007939CA"/>
    <w:pPr>
      <w:bidi w:val="0"/>
      <w:spacing w:before="120" w:after="120" w:line="240" w:lineRule="auto"/>
      <w:jc w:val="center"/>
    </w:pPr>
    <w:rPr>
      <w:rFonts w:ascii="Times New Roman" w:eastAsia="MS Mincho" w:hAnsi="Times New Roman" w:cs="Times New Roman"/>
      <w:sz w:val="48"/>
      <w:szCs w:val="20"/>
    </w:rPr>
  </w:style>
  <w:style w:type="paragraph" w:customStyle="1" w:styleId="Authors">
    <w:name w:val="Authors"/>
    <w:basedOn w:val="a"/>
    <w:next w:val="a"/>
    <w:rsid w:val="00802251"/>
    <w:pPr>
      <w:framePr w:w="9072" w:hSpace="187" w:vSpace="187" w:wrap="notBeside" w:vAnchor="text" w:hAnchor="page" w:xAlign="center" w:y="1"/>
      <w:autoSpaceDE w:val="0"/>
      <w:autoSpaceDN w:val="0"/>
      <w:bidi w:val="0"/>
      <w:spacing w:after="32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5924">
      <w:bodyDiv w:val="1"/>
      <w:marLeft w:val="0"/>
      <w:marRight w:val="0"/>
      <w:marTop w:val="0"/>
      <w:marBottom w:val="0"/>
      <w:divBdr>
        <w:top w:val="none" w:sz="0" w:space="0" w:color="auto"/>
        <w:left w:val="none" w:sz="0" w:space="0" w:color="auto"/>
        <w:bottom w:val="none" w:sz="0" w:space="0" w:color="auto"/>
        <w:right w:val="none" w:sz="0" w:space="0" w:color="auto"/>
      </w:divBdr>
    </w:div>
    <w:div w:id="150096398">
      <w:bodyDiv w:val="1"/>
      <w:marLeft w:val="0"/>
      <w:marRight w:val="0"/>
      <w:marTop w:val="0"/>
      <w:marBottom w:val="0"/>
      <w:divBdr>
        <w:top w:val="none" w:sz="0" w:space="0" w:color="auto"/>
        <w:left w:val="none" w:sz="0" w:space="0" w:color="auto"/>
        <w:bottom w:val="none" w:sz="0" w:space="0" w:color="auto"/>
        <w:right w:val="none" w:sz="0" w:space="0" w:color="auto"/>
      </w:divBdr>
    </w:div>
    <w:div w:id="474681936">
      <w:bodyDiv w:val="1"/>
      <w:marLeft w:val="0"/>
      <w:marRight w:val="0"/>
      <w:marTop w:val="0"/>
      <w:marBottom w:val="0"/>
      <w:divBdr>
        <w:top w:val="none" w:sz="0" w:space="0" w:color="auto"/>
        <w:left w:val="none" w:sz="0" w:space="0" w:color="auto"/>
        <w:bottom w:val="none" w:sz="0" w:space="0" w:color="auto"/>
        <w:right w:val="none" w:sz="0" w:space="0" w:color="auto"/>
      </w:divBdr>
    </w:div>
    <w:div w:id="685834338">
      <w:bodyDiv w:val="1"/>
      <w:marLeft w:val="0"/>
      <w:marRight w:val="0"/>
      <w:marTop w:val="0"/>
      <w:marBottom w:val="0"/>
      <w:divBdr>
        <w:top w:val="none" w:sz="0" w:space="0" w:color="auto"/>
        <w:left w:val="none" w:sz="0" w:space="0" w:color="auto"/>
        <w:bottom w:val="none" w:sz="0" w:space="0" w:color="auto"/>
        <w:right w:val="none" w:sz="0" w:space="0" w:color="auto"/>
      </w:divBdr>
    </w:div>
    <w:div w:id="933781841">
      <w:bodyDiv w:val="1"/>
      <w:marLeft w:val="0"/>
      <w:marRight w:val="0"/>
      <w:marTop w:val="0"/>
      <w:marBottom w:val="0"/>
      <w:divBdr>
        <w:top w:val="none" w:sz="0" w:space="0" w:color="auto"/>
        <w:left w:val="none" w:sz="0" w:space="0" w:color="auto"/>
        <w:bottom w:val="none" w:sz="0" w:space="0" w:color="auto"/>
        <w:right w:val="none" w:sz="0" w:space="0" w:color="auto"/>
      </w:divBdr>
    </w:div>
    <w:div w:id="1406146589">
      <w:bodyDiv w:val="1"/>
      <w:marLeft w:val="0"/>
      <w:marRight w:val="0"/>
      <w:marTop w:val="0"/>
      <w:marBottom w:val="0"/>
      <w:divBdr>
        <w:top w:val="none" w:sz="0" w:space="0" w:color="auto"/>
        <w:left w:val="none" w:sz="0" w:space="0" w:color="auto"/>
        <w:bottom w:val="none" w:sz="0" w:space="0" w:color="auto"/>
        <w:right w:val="none" w:sz="0" w:space="0" w:color="auto"/>
      </w:divBdr>
    </w:div>
    <w:div w:id="1581284020">
      <w:bodyDiv w:val="1"/>
      <w:marLeft w:val="0"/>
      <w:marRight w:val="0"/>
      <w:marTop w:val="0"/>
      <w:marBottom w:val="0"/>
      <w:divBdr>
        <w:top w:val="none" w:sz="0" w:space="0" w:color="auto"/>
        <w:left w:val="none" w:sz="0" w:space="0" w:color="auto"/>
        <w:bottom w:val="none" w:sz="0" w:space="0" w:color="auto"/>
        <w:right w:val="none" w:sz="0" w:space="0" w:color="auto"/>
      </w:divBdr>
    </w:div>
    <w:div w:id="21338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57124-8F86-4036-99E0-E674918D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1696</Words>
  <Characters>9668</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p:lastModifiedBy>
  <cp:revision>7</cp:revision>
  <cp:lastPrinted>2017-06-16T20:17:00Z</cp:lastPrinted>
  <dcterms:created xsi:type="dcterms:W3CDTF">2024-03-16T08:30:00Z</dcterms:created>
  <dcterms:modified xsi:type="dcterms:W3CDTF">2024-04-27T12:30:00Z</dcterms:modified>
</cp:coreProperties>
</file>