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9FB" w:rsidRDefault="00CE29FB" w:rsidP="00CE29FB">
      <w:pPr>
        <w:jc w:val="both"/>
        <w:rPr>
          <w:rFonts w:ascii="Traditional Arabic" w:hAnsi="Traditional Arabic" w:cs="Traditional Arabic" w:hint="cs"/>
          <w:b/>
          <w:bCs/>
          <w:sz w:val="32"/>
          <w:szCs w:val="32"/>
          <w:rtl/>
          <w:lang w:bidi="ar-LY"/>
        </w:rPr>
      </w:pPr>
      <w:r w:rsidRPr="00CE29FB">
        <w:rPr>
          <w:rFonts w:ascii="Traditional Arabic" w:hAnsi="Traditional Arabic" w:cs="Traditional Arabic"/>
          <w:b/>
          <w:bCs/>
          <w:sz w:val="32"/>
          <w:szCs w:val="32"/>
          <w:rtl/>
          <w:lang w:bidi="ar-LY"/>
        </w:rPr>
        <w:t>التعليم الخاص وإشكالية المواطنة والهوية: الحالة الليبية نموذجا</w:t>
      </w:r>
    </w:p>
    <w:p w:rsidR="00CE29FB" w:rsidRPr="00CE29FB" w:rsidRDefault="00CE29FB" w:rsidP="00CE29FB">
      <w:pPr>
        <w:jc w:val="both"/>
        <w:rPr>
          <w:rFonts w:ascii="Traditional Arabic" w:hAnsi="Traditional Arabic" w:cs="Traditional Arabic"/>
          <w:b/>
          <w:bCs/>
          <w:sz w:val="32"/>
          <w:szCs w:val="32"/>
          <w:rtl/>
          <w:lang w:bidi="ar-LY"/>
        </w:rPr>
      </w:pPr>
      <w:r w:rsidRPr="00CE29FB">
        <w:rPr>
          <w:rFonts w:ascii="Traditional Arabic" w:hAnsi="Traditional Arabic" w:cs="Traditional Arabic"/>
          <w:b/>
          <w:bCs/>
          <w:sz w:val="28"/>
          <w:szCs w:val="28"/>
          <w:rtl/>
          <w:lang w:bidi="ar-LY"/>
        </w:rPr>
        <w:t>إعداد الدكتور/ عمر موسى عمر</w:t>
      </w:r>
      <w:r w:rsidRPr="00CE29FB">
        <w:rPr>
          <w:rFonts w:ascii="Traditional Arabic" w:hAnsi="Traditional Arabic" w:cs="Traditional Arabic" w:hint="cs"/>
          <w:b/>
          <w:bCs/>
          <w:sz w:val="28"/>
          <w:szCs w:val="28"/>
          <w:rtl/>
          <w:lang w:bidi="ar-LY"/>
        </w:rPr>
        <w:t xml:space="preserve"> </w:t>
      </w:r>
      <w:proofErr w:type="spellStart"/>
      <w:r w:rsidRPr="00CE29FB">
        <w:rPr>
          <w:rFonts w:ascii="Traditional Arabic" w:hAnsi="Traditional Arabic" w:cs="Traditional Arabic" w:hint="cs"/>
          <w:b/>
          <w:bCs/>
          <w:sz w:val="28"/>
          <w:szCs w:val="28"/>
          <w:rtl/>
          <w:lang w:bidi="ar-LY"/>
        </w:rPr>
        <w:t>بو</w:t>
      </w:r>
      <w:r w:rsidRPr="00CE29FB">
        <w:rPr>
          <w:rFonts w:ascii="Traditional Arabic" w:hAnsi="Traditional Arabic" w:cs="Traditional Arabic"/>
          <w:b/>
          <w:bCs/>
          <w:sz w:val="28"/>
          <w:szCs w:val="28"/>
          <w:rtl/>
          <w:lang w:bidi="ar-LY"/>
        </w:rPr>
        <w:t>حرده</w:t>
      </w:r>
      <w:proofErr w:type="spellEnd"/>
      <w:r w:rsidRPr="00CE29FB">
        <w:rPr>
          <w:rFonts w:ascii="Traditional Arabic" w:hAnsi="Traditional Arabic" w:cs="Traditional Arabic" w:hint="cs"/>
          <w:b/>
          <w:bCs/>
          <w:sz w:val="28"/>
          <w:szCs w:val="28"/>
          <w:rtl/>
          <w:lang w:bidi="ar-LY"/>
        </w:rPr>
        <w:t xml:space="preserve"> - </w:t>
      </w:r>
      <w:r w:rsidRPr="00CE29FB">
        <w:rPr>
          <w:rFonts w:ascii="Traditional Arabic" w:hAnsi="Traditional Arabic" w:cs="Traditional Arabic"/>
          <w:b/>
          <w:bCs/>
          <w:sz w:val="28"/>
          <w:szCs w:val="28"/>
          <w:rtl/>
          <w:lang w:bidi="ar-LY"/>
        </w:rPr>
        <w:t>الأستاذ المساعد بعلم الاجتماع–</w:t>
      </w:r>
      <w:r w:rsidRPr="00CE29FB">
        <w:rPr>
          <w:rFonts w:ascii="Traditional Arabic" w:hAnsi="Traditional Arabic" w:cs="Traditional Arabic" w:hint="cs"/>
          <w:b/>
          <w:bCs/>
          <w:sz w:val="28"/>
          <w:szCs w:val="28"/>
          <w:rtl/>
          <w:lang w:bidi="ar-LY"/>
        </w:rPr>
        <w:t xml:space="preserve"> القبة</w:t>
      </w:r>
      <w:r>
        <w:rPr>
          <w:rFonts w:ascii="Traditional Arabic" w:hAnsi="Traditional Arabic" w:cs="Traditional Arabic" w:hint="cs"/>
          <w:b/>
          <w:bCs/>
          <w:sz w:val="32"/>
          <w:szCs w:val="32"/>
          <w:rtl/>
          <w:lang w:bidi="ar-LY"/>
        </w:rPr>
        <w:t xml:space="preserve"> </w:t>
      </w:r>
      <w:r w:rsidRPr="00CE29FB">
        <w:rPr>
          <w:rFonts w:ascii="Traditional Arabic" w:hAnsi="Traditional Arabic" w:cs="Traditional Arabic" w:hint="cs"/>
          <w:b/>
          <w:bCs/>
          <w:sz w:val="28"/>
          <w:szCs w:val="28"/>
          <w:rtl/>
          <w:lang w:bidi="ar-LY"/>
        </w:rPr>
        <w:t>-</w:t>
      </w:r>
      <w:r>
        <w:rPr>
          <w:rFonts w:ascii="Traditional Arabic" w:hAnsi="Traditional Arabic" w:cs="Traditional Arabic" w:hint="cs"/>
          <w:b/>
          <w:bCs/>
          <w:sz w:val="32"/>
          <w:szCs w:val="32"/>
          <w:rtl/>
          <w:lang w:bidi="ar-LY"/>
        </w:rPr>
        <w:t xml:space="preserve"> </w:t>
      </w:r>
      <w:r w:rsidRPr="00CE29FB">
        <w:rPr>
          <w:rFonts w:ascii="Traditional Arabic" w:hAnsi="Traditional Arabic" w:cs="Traditional Arabic"/>
          <w:b/>
          <w:bCs/>
          <w:sz w:val="28"/>
          <w:szCs w:val="28"/>
          <w:rtl/>
          <w:lang w:bidi="ar-LY"/>
        </w:rPr>
        <w:t>والعضو باللجنة العلمية بجامعة عمر المختار</w:t>
      </w:r>
      <w:r>
        <w:rPr>
          <w:rFonts w:ascii="Traditional Arabic" w:hAnsi="Traditional Arabic" w:cs="Traditional Arabic" w:hint="cs"/>
          <w:b/>
          <w:bCs/>
          <w:sz w:val="32"/>
          <w:szCs w:val="32"/>
          <w:rtl/>
          <w:lang w:bidi="ar-LY"/>
        </w:rPr>
        <w:t xml:space="preserve"> </w:t>
      </w:r>
      <w:r w:rsidRPr="00CE29FB">
        <w:rPr>
          <w:rFonts w:ascii="Traditional Arabic" w:hAnsi="Traditional Arabic" w:cs="Traditional Arabic" w:hint="cs"/>
          <w:b/>
          <w:bCs/>
          <w:sz w:val="28"/>
          <w:szCs w:val="28"/>
          <w:rtl/>
          <w:lang w:bidi="ar-LY"/>
        </w:rPr>
        <w:t>-</w:t>
      </w:r>
      <w:r>
        <w:rPr>
          <w:rFonts w:ascii="Traditional Arabic" w:hAnsi="Traditional Arabic" w:cs="Traditional Arabic" w:hint="cs"/>
          <w:b/>
          <w:bCs/>
          <w:sz w:val="32"/>
          <w:szCs w:val="32"/>
          <w:rtl/>
          <w:lang w:bidi="ar-LY"/>
        </w:rPr>
        <w:t xml:space="preserve"> </w:t>
      </w:r>
      <w:r w:rsidRPr="00CE29FB">
        <w:rPr>
          <w:rFonts w:ascii="Traditional Arabic" w:hAnsi="Traditional Arabic" w:cs="Traditional Arabic"/>
          <w:b/>
          <w:bCs/>
          <w:sz w:val="28"/>
          <w:szCs w:val="28"/>
          <w:rtl/>
          <w:lang w:bidi="ar-LY"/>
        </w:rPr>
        <w:t>ومنسق وحدة البحوث الاجتماعية والثقافية بمركز المختار بالجامعة</w:t>
      </w:r>
    </w:p>
    <w:p w:rsidR="00CE29FB" w:rsidRPr="00CE29FB" w:rsidRDefault="00CE29FB" w:rsidP="00CE29FB">
      <w:pPr>
        <w:jc w:val="both"/>
        <w:rPr>
          <w:rFonts w:ascii="Traditional Arabic" w:hAnsi="Traditional Arabic" w:cs="Traditional Arabic"/>
          <w:b/>
          <w:bCs/>
          <w:sz w:val="28"/>
          <w:szCs w:val="28"/>
          <w:rtl/>
          <w:lang w:bidi="ar-LY"/>
        </w:rPr>
      </w:pPr>
    </w:p>
    <w:p w:rsidR="00CE29FB" w:rsidRPr="00CE29FB" w:rsidRDefault="00CE29FB" w:rsidP="00CE29FB">
      <w:pPr>
        <w:jc w:val="both"/>
        <w:rPr>
          <w:rFonts w:ascii="Traditional Arabic" w:hAnsi="Traditional Arabic" w:cs="Traditional Arabic"/>
          <w:b/>
          <w:bCs/>
          <w:sz w:val="28"/>
          <w:szCs w:val="28"/>
          <w:rtl/>
          <w:lang w:bidi="ar-LY"/>
        </w:rPr>
      </w:pPr>
      <w:r w:rsidRPr="00CE29FB">
        <w:rPr>
          <w:rFonts w:ascii="Traditional Arabic" w:hAnsi="Traditional Arabic" w:cs="Traditional Arabic"/>
          <w:b/>
          <w:bCs/>
          <w:sz w:val="28"/>
          <w:szCs w:val="28"/>
          <w:rtl/>
          <w:lang w:bidi="ar-LY"/>
        </w:rPr>
        <w:t>الملخص:</w:t>
      </w:r>
    </w:p>
    <w:p w:rsidR="00CE29FB" w:rsidRDefault="00CE29FB" w:rsidP="00CE29FB">
      <w:pPr>
        <w:jc w:val="both"/>
        <w:rPr>
          <w:rFonts w:ascii="Traditional Arabic" w:hAnsi="Traditional Arabic" w:cs="Traditional Arabic" w:hint="cs"/>
          <w:b/>
          <w:bCs/>
          <w:sz w:val="28"/>
          <w:szCs w:val="28"/>
          <w:rtl/>
        </w:rPr>
      </w:pPr>
      <w:r w:rsidRPr="00CE29FB">
        <w:rPr>
          <w:rFonts w:ascii="Traditional Arabic" w:hAnsi="Traditional Arabic" w:cs="Traditional Arabic"/>
          <w:b/>
          <w:bCs/>
          <w:sz w:val="28"/>
          <w:szCs w:val="28"/>
          <w:rtl/>
          <w:lang w:bidi="ar-LY"/>
        </w:rPr>
        <w:t xml:space="preserve">لاشك أن القناة الوحيدة لتقدم الشعوب هي التعليم بجميع أنواعه, خاصة عندما يكون هذا التعليم مرتبط بمواطنة تضمن حقوق الإنسان وحريته, وهذا ما دعا الدول المتقدمة أن تتبنى التعليم الخاص, الذي يختاره الفرد لطرق مجال معين يشق من خلاله طريقه, ويلبي رغبات سوق العمل, ويضمن بذلك حرية الفرد في اختياره, وهوية المجتمع الذي سيعمل به, ويتلافى الاغتراب والسطحية, فيكون مجهوده موجه نحو هدف معين رسمه لحياته, وهذا ما دعا الباحث أن يتناول موضوع "التعليم الخاص وإشكالية المواطنة والهوية" فالتعليم الخاص إذا حدد بدقة ووظف لخدمة الوطن الذي يحتاج للخدمة, سيعالج الإشكالات التي تعترض المواطنة والهوية, ويحافظ على النسيج الاجتماعي, ويضمن التناسق والتكامل بين العملية التعليمية وتنمية المجتمع والمواطن, ويقوض أي هدر قد ينتج من التعليم العام. لذا </w:t>
      </w:r>
      <w:r w:rsidRPr="00CE29FB">
        <w:rPr>
          <w:rFonts w:ascii="Traditional Arabic" w:hAnsi="Traditional Arabic" w:cs="Traditional Arabic" w:hint="cs"/>
          <w:b/>
          <w:bCs/>
          <w:sz w:val="28"/>
          <w:szCs w:val="28"/>
          <w:rtl/>
          <w:lang w:bidi="ar-LY"/>
        </w:rPr>
        <w:t>هذه الدراسة ركزت</w:t>
      </w:r>
      <w:r w:rsidRPr="00CE29FB">
        <w:rPr>
          <w:rFonts w:ascii="Traditional Arabic" w:hAnsi="Traditional Arabic" w:cs="Traditional Arabic"/>
          <w:b/>
          <w:bCs/>
          <w:sz w:val="28"/>
          <w:szCs w:val="28"/>
          <w:rtl/>
          <w:lang w:bidi="ar-LY"/>
        </w:rPr>
        <w:t xml:space="preserve"> حول تحديد إشكالية هذا الموضوع المهم, وتعريف المفاهيم المرتبطة به, والأهمية والهدف من دراسته, والعلاقة بين التعليم الخاص والمواطنة والهوية, معرجا على التجربة الليبية, وأخيرا </w:t>
      </w:r>
      <w:r w:rsidRPr="00CE29FB">
        <w:rPr>
          <w:rFonts w:ascii="Traditional Arabic" w:hAnsi="Traditional Arabic" w:cs="Traditional Arabic" w:hint="cs"/>
          <w:b/>
          <w:bCs/>
          <w:sz w:val="28"/>
          <w:szCs w:val="28"/>
          <w:rtl/>
          <w:lang w:bidi="ar-LY"/>
        </w:rPr>
        <w:t>ستتطرق الورقة</w:t>
      </w:r>
      <w:r w:rsidRPr="00CE29FB">
        <w:rPr>
          <w:rFonts w:ascii="Traditional Arabic" w:hAnsi="Traditional Arabic" w:cs="Traditional Arabic"/>
          <w:b/>
          <w:bCs/>
          <w:sz w:val="28"/>
          <w:szCs w:val="28"/>
          <w:rtl/>
          <w:lang w:bidi="ar-LY"/>
        </w:rPr>
        <w:t xml:space="preserve"> إلى الكيفية التي نطور بها التعليم الخاص؛ ليلبي طموحات المجتمع ويحافظ على نسيجه المجتمعي ويدعم حريته واستقلاليته ويحيد به عن التبعية والاستغلال.</w:t>
      </w:r>
    </w:p>
    <w:p w:rsidR="00CE29FB" w:rsidRDefault="00CE29FB" w:rsidP="00CE29FB">
      <w:pPr>
        <w:jc w:val="both"/>
        <w:rPr>
          <w:rFonts w:ascii="Traditional Arabic" w:hAnsi="Traditional Arabic" w:cs="Traditional Arabic" w:hint="cs"/>
          <w:b/>
          <w:bCs/>
          <w:sz w:val="28"/>
          <w:szCs w:val="28"/>
          <w:rtl/>
        </w:rPr>
      </w:pPr>
    </w:p>
    <w:p w:rsidR="00CE29FB" w:rsidRDefault="00CE29FB" w:rsidP="00CE29FB">
      <w:pPr>
        <w:jc w:val="both"/>
        <w:rPr>
          <w:rFonts w:ascii="Traditional Arabic" w:hAnsi="Traditional Arabic" w:cs="Traditional Arabic" w:hint="cs"/>
          <w:b/>
          <w:bCs/>
          <w:sz w:val="28"/>
          <w:szCs w:val="28"/>
          <w:rtl/>
        </w:rPr>
      </w:pPr>
    </w:p>
    <w:p w:rsidR="00CE29FB" w:rsidRDefault="00CE29FB" w:rsidP="00CE29FB">
      <w:pPr>
        <w:jc w:val="both"/>
        <w:rPr>
          <w:rFonts w:ascii="Traditional Arabic" w:hAnsi="Traditional Arabic" w:cs="Traditional Arabic" w:hint="cs"/>
          <w:b/>
          <w:bCs/>
          <w:sz w:val="28"/>
          <w:szCs w:val="28"/>
          <w:rtl/>
        </w:rPr>
      </w:pPr>
    </w:p>
    <w:p w:rsidR="00CE29FB" w:rsidRDefault="00CE29FB" w:rsidP="00CE29FB">
      <w:pPr>
        <w:jc w:val="both"/>
        <w:rPr>
          <w:rFonts w:ascii="Traditional Arabic" w:hAnsi="Traditional Arabic" w:cs="Traditional Arabic" w:hint="cs"/>
          <w:b/>
          <w:bCs/>
          <w:sz w:val="28"/>
          <w:szCs w:val="28"/>
          <w:rtl/>
        </w:rPr>
      </w:pPr>
    </w:p>
    <w:p w:rsidR="00CE29FB" w:rsidRPr="00CE29FB" w:rsidRDefault="00CE29FB" w:rsidP="00CE29FB">
      <w:pPr>
        <w:jc w:val="both"/>
        <w:rPr>
          <w:rFonts w:ascii="Traditional Arabic" w:hAnsi="Traditional Arabic" w:cs="Traditional Arabic" w:hint="cs"/>
          <w:b/>
          <w:bCs/>
          <w:sz w:val="28"/>
          <w:szCs w:val="28"/>
          <w:rtl/>
        </w:rPr>
      </w:pPr>
    </w:p>
    <w:p w:rsidR="00CE29FB" w:rsidRPr="009052F5" w:rsidRDefault="00CE29FB" w:rsidP="009052F5">
      <w:pPr>
        <w:bidi w:val="0"/>
        <w:jc w:val="both"/>
        <w:rPr>
          <w:rFonts w:ascii="Traditional Arabic" w:hAnsi="Traditional Arabic" w:cs="Traditional Arabic"/>
          <w:sz w:val="27"/>
          <w:szCs w:val="27"/>
        </w:rPr>
      </w:pPr>
      <w:r w:rsidRPr="009052F5">
        <w:rPr>
          <w:rFonts w:ascii="Traditional Arabic" w:hAnsi="Traditional Arabic" w:cs="Traditional Arabic"/>
          <w:sz w:val="27"/>
          <w:szCs w:val="27"/>
        </w:rPr>
        <w:lastRenderedPageBreak/>
        <w:t>The Problem of Citizenship and Identity in Special Education:</w:t>
      </w:r>
    </w:p>
    <w:p w:rsidR="00CE29FB" w:rsidRPr="009052F5" w:rsidRDefault="00CE29FB" w:rsidP="009052F5">
      <w:pPr>
        <w:bidi w:val="0"/>
        <w:jc w:val="both"/>
        <w:rPr>
          <w:rFonts w:ascii="Traditional Arabic" w:hAnsi="Traditional Arabic" w:cs="Traditional Arabic"/>
          <w:sz w:val="27"/>
          <w:szCs w:val="27"/>
        </w:rPr>
      </w:pPr>
      <w:r w:rsidRPr="009052F5">
        <w:rPr>
          <w:rFonts w:ascii="Traditional Arabic" w:hAnsi="Traditional Arabic" w:cs="Traditional Arabic"/>
          <w:sz w:val="27"/>
          <w:szCs w:val="27"/>
        </w:rPr>
        <w:t xml:space="preserve"> The Libyan Case as a Model</w:t>
      </w:r>
    </w:p>
    <w:p w:rsidR="00CE29FB" w:rsidRPr="009052F5" w:rsidRDefault="00CE29FB" w:rsidP="009052F5">
      <w:pPr>
        <w:bidi w:val="0"/>
        <w:jc w:val="both"/>
        <w:rPr>
          <w:rFonts w:ascii="Traditional Arabic" w:hAnsi="Traditional Arabic" w:cs="Traditional Arabic"/>
          <w:sz w:val="27"/>
          <w:szCs w:val="27"/>
        </w:rPr>
      </w:pPr>
      <w:r w:rsidRPr="009052F5">
        <w:rPr>
          <w:rFonts w:ascii="Traditional Arabic" w:hAnsi="Traditional Arabic" w:cs="Traditional Arabic"/>
          <w:sz w:val="27"/>
          <w:szCs w:val="27"/>
        </w:rPr>
        <w:t>Summary:</w:t>
      </w:r>
    </w:p>
    <w:p w:rsidR="00CE29FB" w:rsidRPr="009052F5" w:rsidRDefault="00CE29FB" w:rsidP="009052F5">
      <w:pPr>
        <w:bidi w:val="0"/>
        <w:jc w:val="both"/>
        <w:rPr>
          <w:rFonts w:ascii="Traditional Arabic" w:hAnsi="Traditional Arabic" w:cs="Traditional Arabic"/>
          <w:sz w:val="27"/>
          <w:szCs w:val="27"/>
        </w:rPr>
      </w:pPr>
      <w:r w:rsidRPr="009052F5">
        <w:rPr>
          <w:rFonts w:ascii="Traditional Arabic" w:hAnsi="Traditional Arabic" w:cs="Traditional Arabic"/>
          <w:sz w:val="27"/>
          <w:szCs w:val="27"/>
        </w:rPr>
        <w:t>There is no doubt that the only channel for the advancement of peoples is education of all kinds, especially when this education is linked with a citizenship that guaranteeing the human rights and freedom. This is why developed countries should adopt special education, which the individual chooses to pursue a specific field through which he can make his way. The individual's freedom to choose, the identity of the society in which he will work, and avoid alienation and superficiality, so his effort is directed towards a specific goal that he drew for his life. In this paper the researcher address the subject of " the problem of citizenship and identity in special education" which can address the problems that object the citizenship and identity, and maintains the social fabric, which ensures consistency and integration between the educational process and the development of society and the citizen, and undermines any waste may result from public education. This study focus on determining the problem of this important subject, defining the concepts associated with it, the importance and purpose, and the relationship between special education, citizenship and identity, as well as the Libyan experience.</w:t>
      </w:r>
    </w:p>
    <w:p w:rsidR="00CE29FB" w:rsidRDefault="00CE29FB" w:rsidP="009052F5">
      <w:pPr>
        <w:bidi w:val="0"/>
        <w:jc w:val="both"/>
        <w:rPr>
          <w:rFonts w:ascii="Traditional Arabic" w:hAnsi="Traditional Arabic" w:cs="Traditional Arabic"/>
          <w:sz w:val="28"/>
          <w:szCs w:val="28"/>
        </w:rPr>
      </w:pPr>
      <w:r w:rsidRPr="00CE29FB">
        <w:rPr>
          <w:rFonts w:ascii="Traditional Arabic" w:hAnsi="Traditional Arabic" w:cs="Traditional Arabic"/>
          <w:sz w:val="28"/>
          <w:szCs w:val="28"/>
        </w:rPr>
        <w:t>Finally, the paper will discuss the development of special education which take care of freedom and independence that deviate from dependency and exploitation.</w:t>
      </w:r>
    </w:p>
    <w:p w:rsidR="009052F5" w:rsidRPr="00CE29FB" w:rsidRDefault="009052F5" w:rsidP="009052F5">
      <w:pPr>
        <w:bidi w:val="0"/>
        <w:jc w:val="both"/>
        <w:rPr>
          <w:rFonts w:ascii="Traditional Arabic" w:hAnsi="Traditional Arabic" w:cs="Traditional Arabic" w:hint="cs"/>
          <w:sz w:val="28"/>
          <w:szCs w:val="28"/>
          <w:rtl/>
        </w:rPr>
      </w:pPr>
    </w:p>
    <w:p w:rsidR="00CE29FB" w:rsidRPr="00CE29FB" w:rsidRDefault="00CE29FB" w:rsidP="00CE29FB">
      <w:pPr>
        <w:jc w:val="both"/>
        <w:rPr>
          <w:rFonts w:ascii="Traditional Arabic" w:hAnsi="Traditional Arabic" w:cs="Traditional Arabic"/>
          <w:b/>
          <w:bCs/>
          <w:sz w:val="28"/>
          <w:szCs w:val="28"/>
          <w:rtl/>
          <w:lang w:bidi="ar-LY"/>
        </w:rPr>
      </w:pPr>
      <w:r w:rsidRPr="00CE29FB">
        <w:rPr>
          <w:rFonts w:ascii="Traditional Arabic" w:hAnsi="Traditional Arabic" w:cs="Traditional Arabic"/>
          <w:b/>
          <w:bCs/>
          <w:sz w:val="28"/>
          <w:szCs w:val="28"/>
          <w:rtl/>
          <w:lang w:bidi="ar-LY"/>
        </w:rPr>
        <w:lastRenderedPageBreak/>
        <w:t>المقدمة:</w:t>
      </w:r>
    </w:p>
    <w:p w:rsidR="00CE29FB" w:rsidRPr="00CE29FB" w:rsidRDefault="00CE29FB" w:rsidP="00CE29FB">
      <w:pPr>
        <w:jc w:val="both"/>
        <w:rPr>
          <w:rFonts w:ascii="Traditional Arabic" w:hAnsi="Traditional Arabic" w:cs="Traditional Arabic"/>
          <w:b/>
          <w:bCs/>
          <w:sz w:val="28"/>
          <w:szCs w:val="28"/>
          <w:rtl/>
          <w:lang w:bidi="ar-LY"/>
        </w:rPr>
      </w:pPr>
      <w:r w:rsidRPr="00CE29FB">
        <w:rPr>
          <w:rFonts w:ascii="Traditional Arabic" w:hAnsi="Traditional Arabic" w:cs="Traditional Arabic"/>
          <w:b/>
          <w:bCs/>
          <w:sz w:val="28"/>
          <w:szCs w:val="28"/>
          <w:rtl/>
          <w:lang w:bidi="ar-LY"/>
        </w:rPr>
        <w:t xml:space="preserve">التعليم عادة من الوسائل المهمة لتنمية قيم المواطنة والهوية, كقيم الانتماء ومشاعر الوحدة الوطنية لتظهر جلية في الحياة الاجتماعية من خلال ممارسات حقيقية, خاصة إذا علمنا أن أغلب الفئة المستهدفة من التعليم هم </w:t>
      </w:r>
      <w:proofErr w:type="spellStart"/>
      <w:r w:rsidRPr="00CE29FB">
        <w:rPr>
          <w:rFonts w:ascii="Traditional Arabic" w:hAnsi="Traditional Arabic" w:cs="Traditional Arabic"/>
          <w:b/>
          <w:bCs/>
          <w:sz w:val="28"/>
          <w:szCs w:val="28"/>
          <w:rtl/>
          <w:lang w:bidi="ar-LY"/>
        </w:rPr>
        <w:t>الشباب,وبلادنا</w:t>
      </w:r>
      <w:proofErr w:type="spellEnd"/>
      <w:r w:rsidRPr="00CE29FB">
        <w:rPr>
          <w:rFonts w:ascii="Traditional Arabic" w:hAnsi="Traditional Arabic" w:cs="Traditional Arabic"/>
          <w:b/>
          <w:bCs/>
          <w:sz w:val="28"/>
          <w:szCs w:val="28"/>
          <w:rtl/>
          <w:lang w:bidi="ar-LY"/>
        </w:rPr>
        <w:t xml:space="preserve"> العربية أغلب مواطنيها من العناصر الشابة, الذين يحتاجون إلى خطط تنموية وتوعوية تغذي تمسكهم بالوطن, وهذا ما أوصت به الأمم المتحدة في الخطة المعدة لأكثر من خمسة عشر عاما قادمة؛ إذ ركزت على الاستثمار في الشباب, الذين بلغوا في الوطن العربي - خاصة الذين أعمارهم تقل عن التسعة والعشر</w:t>
      </w:r>
      <w:r w:rsidRPr="00CE29FB">
        <w:rPr>
          <w:rFonts w:ascii="Traditional Arabic" w:hAnsi="Traditional Arabic" w:cs="Traditional Arabic" w:hint="cs"/>
          <w:b/>
          <w:bCs/>
          <w:sz w:val="28"/>
          <w:szCs w:val="28"/>
          <w:rtl/>
          <w:lang w:bidi="ar-LY"/>
        </w:rPr>
        <w:t>ي</w:t>
      </w:r>
      <w:r w:rsidRPr="00CE29FB">
        <w:rPr>
          <w:rFonts w:ascii="Traditional Arabic" w:hAnsi="Traditional Arabic" w:cs="Traditional Arabic"/>
          <w:b/>
          <w:bCs/>
          <w:sz w:val="28"/>
          <w:szCs w:val="28"/>
          <w:rtl/>
          <w:lang w:bidi="ar-LY"/>
        </w:rPr>
        <w:t>ن عاما-"الثلثين" (تقرير التنمية الإنسانية العربية</w:t>
      </w:r>
      <w:r w:rsidRPr="00CE29FB">
        <w:rPr>
          <w:rFonts w:ascii="Traditional Arabic" w:hAnsi="Traditional Arabic" w:cs="Traditional Arabic" w:hint="cs"/>
          <w:b/>
          <w:bCs/>
          <w:sz w:val="28"/>
          <w:szCs w:val="28"/>
          <w:rtl/>
          <w:lang w:bidi="ar-LY"/>
        </w:rPr>
        <w:t xml:space="preserve">, 2016: 5), دون إعداد أي مشاريع تنموية لهم, بل والأدهى من ذلك كان التعليم في ليبيا في ظل النظام السابق يحاول أن يشق </w:t>
      </w:r>
      <w:proofErr w:type="spellStart"/>
      <w:r w:rsidRPr="00CE29FB">
        <w:rPr>
          <w:rFonts w:ascii="Traditional Arabic" w:hAnsi="Traditional Arabic" w:cs="Traditional Arabic" w:hint="cs"/>
          <w:b/>
          <w:bCs/>
          <w:sz w:val="28"/>
          <w:szCs w:val="28"/>
          <w:rtl/>
          <w:lang w:bidi="ar-LY"/>
        </w:rPr>
        <w:t>طريقه؛وإن</w:t>
      </w:r>
      <w:proofErr w:type="spellEnd"/>
      <w:r w:rsidRPr="00CE29FB">
        <w:rPr>
          <w:rFonts w:ascii="Traditional Arabic" w:hAnsi="Traditional Arabic" w:cs="Traditional Arabic" w:hint="cs"/>
          <w:b/>
          <w:bCs/>
          <w:sz w:val="28"/>
          <w:szCs w:val="28"/>
          <w:rtl/>
          <w:lang w:bidi="ar-LY"/>
        </w:rPr>
        <w:t xml:space="preserve"> كان </w:t>
      </w:r>
      <w:r w:rsidRPr="00CE29FB">
        <w:rPr>
          <w:rFonts w:ascii="Traditional Arabic" w:hAnsi="Traditional Arabic" w:cs="Traditional Arabic"/>
          <w:b/>
          <w:bCs/>
          <w:sz w:val="28"/>
          <w:szCs w:val="28"/>
          <w:rtl/>
          <w:lang w:bidi="ar-LY"/>
        </w:rPr>
        <w:t>تركيز</w:t>
      </w:r>
      <w:r w:rsidRPr="00CE29FB">
        <w:rPr>
          <w:rFonts w:ascii="Traditional Arabic" w:hAnsi="Traditional Arabic" w:cs="Traditional Arabic" w:hint="cs"/>
          <w:b/>
          <w:bCs/>
          <w:sz w:val="28"/>
          <w:szCs w:val="28"/>
          <w:rtl/>
          <w:lang w:bidi="ar-LY"/>
        </w:rPr>
        <w:t>ه</w:t>
      </w:r>
      <w:r w:rsidRPr="00CE29FB">
        <w:rPr>
          <w:rFonts w:ascii="Traditional Arabic" w:hAnsi="Traditional Arabic" w:cs="Traditional Arabic"/>
          <w:b/>
          <w:bCs/>
          <w:sz w:val="28"/>
          <w:szCs w:val="28"/>
          <w:rtl/>
          <w:lang w:bidi="ar-LY"/>
        </w:rPr>
        <w:t xml:space="preserve"> على الكم دون الكيف </w:t>
      </w:r>
      <w:proofErr w:type="spellStart"/>
      <w:r w:rsidRPr="00CE29FB">
        <w:rPr>
          <w:rFonts w:ascii="Traditional Arabic" w:hAnsi="Traditional Arabic" w:cs="Traditional Arabic"/>
          <w:b/>
          <w:bCs/>
          <w:sz w:val="28"/>
          <w:szCs w:val="28"/>
          <w:rtl/>
          <w:lang w:bidi="ar-LY"/>
        </w:rPr>
        <w:t>والجودة,</w:t>
      </w:r>
      <w:r w:rsidRPr="00CE29FB">
        <w:rPr>
          <w:rFonts w:ascii="Traditional Arabic" w:hAnsi="Traditional Arabic" w:cs="Traditional Arabic" w:hint="cs"/>
          <w:b/>
          <w:bCs/>
          <w:sz w:val="28"/>
          <w:szCs w:val="28"/>
          <w:rtl/>
          <w:lang w:bidi="ar-LY"/>
        </w:rPr>
        <w:t>إلا</w:t>
      </w:r>
      <w:proofErr w:type="spellEnd"/>
      <w:r w:rsidRPr="00CE29FB">
        <w:rPr>
          <w:rFonts w:ascii="Traditional Arabic" w:hAnsi="Traditional Arabic" w:cs="Traditional Arabic" w:hint="cs"/>
          <w:b/>
          <w:bCs/>
          <w:sz w:val="28"/>
          <w:szCs w:val="28"/>
          <w:rtl/>
          <w:lang w:bidi="ar-LY"/>
        </w:rPr>
        <w:t xml:space="preserve"> أنه وفي ظل الوضع الراهن ضاع الكم والكيف, </w:t>
      </w:r>
      <w:proofErr w:type="spellStart"/>
      <w:r w:rsidRPr="00CE29FB">
        <w:rPr>
          <w:rFonts w:ascii="Traditional Arabic" w:hAnsi="Traditional Arabic" w:cs="Traditional Arabic" w:hint="cs"/>
          <w:b/>
          <w:bCs/>
          <w:sz w:val="28"/>
          <w:szCs w:val="28"/>
          <w:rtl/>
          <w:lang w:bidi="ar-LY"/>
        </w:rPr>
        <w:t>فوفقالنظرية</w:t>
      </w:r>
      <w:proofErr w:type="spellEnd"/>
      <w:r w:rsidRPr="00CE29FB">
        <w:rPr>
          <w:rFonts w:ascii="Traditional Arabic" w:hAnsi="Traditional Arabic" w:cs="Traditional Arabic" w:hint="cs"/>
          <w:b/>
          <w:bCs/>
          <w:sz w:val="28"/>
          <w:szCs w:val="28"/>
          <w:rtl/>
          <w:lang w:bidi="ar-LY"/>
        </w:rPr>
        <w:t xml:space="preserve"> النسق التعليمي يعتبر حلقة تتأثر بما يدور حولها من الوضع المتأزم المتمثل في الصراعات والتزوير والفساد والانقسامات التي طالت كل المؤسسات والأنظمة, مما أثر على المواطنة والانتماء والهوية وبالتالي الجودة التعليمية.</w:t>
      </w:r>
    </w:p>
    <w:p w:rsidR="00CE29FB" w:rsidRPr="00CE29FB" w:rsidRDefault="00CE29FB" w:rsidP="00CE29FB">
      <w:pPr>
        <w:jc w:val="both"/>
        <w:rPr>
          <w:rFonts w:ascii="Traditional Arabic" w:hAnsi="Traditional Arabic" w:cs="Traditional Arabic"/>
          <w:b/>
          <w:bCs/>
          <w:sz w:val="28"/>
          <w:szCs w:val="28"/>
          <w:rtl/>
          <w:lang w:bidi="ar-LY"/>
        </w:rPr>
      </w:pPr>
      <w:r w:rsidRPr="00CE29FB">
        <w:rPr>
          <w:rFonts w:ascii="Traditional Arabic" w:hAnsi="Traditional Arabic" w:cs="Traditional Arabic"/>
          <w:b/>
          <w:bCs/>
          <w:sz w:val="28"/>
          <w:szCs w:val="28"/>
          <w:rtl/>
          <w:lang w:bidi="ar-LY"/>
        </w:rPr>
        <w:t>تحديد المشكلة:</w:t>
      </w:r>
    </w:p>
    <w:p w:rsidR="00CE29FB" w:rsidRPr="00CE29FB" w:rsidRDefault="00CE29FB" w:rsidP="00CE29FB">
      <w:pPr>
        <w:jc w:val="both"/>
        <w:rPr>
          <w:rFonts w:ascii="Traditional Arabic" w:hAnsi="Traditional Arabic" w:cs="Traditional Arabic"/>
          <w:b/>
          <w:bCs/>
          <w:sz w:val="28"/>
          <w:szCs w:val="28"/>
          <w:rtl/>
          <w:lang w:bidi="ar-LY"/>
        </w:rPr>
      </w:pPr>
      <w:r w:rsidRPr="00CE29FB">
        <w:rPr>
          <w:rFonts w:ascii="Traditional Arabic" w:hAnsi="Traditional Arabic" w:cs="Traditional Arabic"/>
          <w:b/>
          <w:bCs/>
          <w:sz w:val="28"/>
          <w:szCs w:val="28"/>
          <w:rtl/>
          <w:lang w:bidi="ar-LY"/>
        </w:rPr>
        <w:t>شهدت أغلب البلاد العربية في الآونة الأخيرة أحداثاً خطيرة؛ ساهمت في تشتت وتشرذم الوطن وتصارع أبنا</w:t>
      </w:r>
      <w:r w:rsidRPr="00CE29FB">
        <w:rPr>
          <w:rFonts w:ascii="Traditional Arabic" w:hAnsi="Traditional Arabic" w:cs="Traditional Arabic" w:hint="cs"/>
          <w:b/>
          <w:bCs/>
          <w:sz w:val="28"/>
          <w:szCs w:val="28"/>
          <w:rtl/>
          <w:lang w:bidi="ar-LY"/>
        </w:rPr>
        <w:t>ئ</w:t>
      </w:r>
      <w:r w:rsidRPr="00CE29FB">
        <w:rPr>
          <w:rFonts w:ascii="Traditional Arabic" w:hAnsi="Traditional Arabic" w:cs="Traditional Arabic"/>
          <w:b/>
          <w:bCs/>
          <w:sz w:val="28"/>
          <w:szCs w:val="28"/>
          <w:rtl/>
          <w:lang w:bidi="ar-LY"/>
        </w:rPr>
        <w:t xml:space="preserve">ه, الأمر الذي تطلب تكاثف الجهود وتفعيل المؤسسات وتوظيفها لتنمية المواطنة وتقوية الانتماء, ومن المؤسسات المهمة لزرع المواطنة وتعزيز الهوية, مؤسسة التعليم بجميع </w:t>
      </w:r>
      <w:proofErr w:type="spellStart"/>
      <w:r w:rsidRPr="00CE29FB">
        <w:rPr>
          <w:rFonts w:ascii="Traditional Arabic" w:hAnsi="Traditional Arabic" w:cs="Traditional Arabic"/>
          <w:b/>
          <w:bCs/>
          <w:sz w:val="28"/>
          <w:szCs w:val="28"/>
          <w:rtl/>
          <w:lang w:bidi="ar-LY"/>
        </w:rPr>
        <w:t>أنواعه؛فه</w:t>
      </w:r>
      <w:r w:rsidRPr="00CE29FB">
        <w:rPr>
          <w:rFonts w:ascii="Traditional Arabic" w:hAnsi="Traditional Arabic" w:cs="Traditional Arabic" w:hint="cs"/>
          <w:b/>
          <w:bCs/>
          <w:sz w:val="28"/>
          <w:szCs w:val="28"/>
          <w:rtl/>
          <w:lang w:bidi="ar-LY"/>
        </w:rPr>
        <w:t>ي</w:t>
      </w:r>
      <w:proofErr w:type="spellEnd"/>
      <w:r w:rsidRPr="00CE29FB">
        <w:rPr>
          <w:rFonts w:ascii="Traditional Arabic" w:hAnsi="Traditional Arabic" w:cs="Traditional Arabic"/>
          <w:b/>
          <w:bCs/>
          <w:sz w:val="28"/>
          <w:szCs w:val="28"/>
          <w:rtl/>
          <w:lang w:bidi="ar-LY"/>
        </w:rPr>
        <w:t xml:space="preserve"> ال</w:t>
      </w:r>
      <w:r w:rsidRPr="00CE29FB">
        <w:rPr>
          <w:rFonts w:ascii="Traditional Arabic" w:hAnsi="Traditional Arabic" w:cs="Traditional Arabic" w:hint="cs"/>
          <w:b/>
          <w:bCs/>
          <w:sz w:val="28"/>
          <w:szCs w:val="28"/>
          <w:rtl/>
          <w:lang w:bidi="ar-LY"/>
        </w:rPr>
        <w:t>ت</w:t>
      </w:r>
      <w:r w:rsidRPr="00CE29FB">
        <w:rPr>
          <w:rFonts w:ascii="Traditional Arabic" w:hAnsi="Traditional Arabic" w:cs="Traditional Arabic"/>
          <w:b/>
          <w:bCs/>
          <w:sz w:val="28"/>
          <w:szCs w:val="28"/>
          <w:rtl/>
          <w:lang w:bidi="ar-LY"/>
        </w:rPr>
        <w:t xml:space="preserve">ي </w:t>
      </w:r>
      <w:r w:rsidRPr="00CE29FB">
        <w:rPr>
          <w:rFonts w:ascii="Traditional Arabic" w:hAnsi="Traditional Arabic" w:cs="Traditional Arabic" w:hint="cs"/>
          <w:b/>
          <w:bCs/>
          <w:sz w:val="28"/>
          <w:szCs w:val="28"/>
          <w:rtl/>
          <w:lang w:bidi="ar-LY"/>
        </w:rPr>
        <w:t>تُ</w:t>
      </w:r>
      <w:r w:rsidRPr="00CE29FB">
        <w:rPr>
          <w:rFonts w:ascii="Traditional Arabic" w:hAnsi="Traditional Arabic" w:cs="Traditional Arabic"/>
          <w:b/>
          <w:bCs/>
          <w:sz w:val="28"/>
          <w:szCs w:val="28"/>
          <w:rtl/>
          <w:lang w:bidi="ar-LY"/>
        </w:rPr>
        <w:t xml:space="preserve">كسب الفرد المعرفة العلمية التي أضحت مفتاح لكل تقدم وأساس كل مشروع </w:t>
      </w:r>
      <w:proofErr w:type="spellStart"/>
      <w:r w:rsidRPr="00CE29FB">
        <w:rPr>
          <w:rFonts w:ascii="Traditional Arabic" w:hAnsi="Traditional Arabic" w:cs="Traditional Arabic"/>
          <w:b/>
          <w:bCs/>
          <w:sz w:val="28"/>
          <w:szCs w:val="28"/>
          <w:rtl/>
          <w:lang w:bidi="ar-LY"/>
        </w:rPr>
        <w:t>تنموي,وإضافة</w:t>
      </w:r>
      <w:proofErr w:type="spellEnd"/>
      <w:r w:rsidRPr="00CE29FB">
        <w:rPr>
          <w:rFonts w:ascii="Traditional Arabic" w:hAnsi="Traditional Arabic" w:cs="Traditional Arabic"/>
          <w:b/>
          <w:bCs/>
          <w:sz w:val="28"/>
          <w:szCs w:val="28"/>
          <w:rtl/>
          <w:lang w:bidi="ar-LY"/>
        </w:rPr>
        <w:t xml:space="preserve"> آفاق جديدة للحياة, </w:t>
      </w:r>
      <w:r w:rsidRPr="00CE29FB">
        <w:rPr>
          <w:rFonts w:ascii="Traditional Arabic" w:hAnsi="Traditional Arabic" w:cs="Traditional Arabic" w:hint="cs"/>
          <w:b/>
          <w:bCs/>
          <w:sz w:val="28"/>
          <w:szCs w:val="28"/>
          <w:rtl/>
          <w:lang w:bidi="ar-LY"/>
        </w:rPr>
        <w:t>إلا أن التعليم بصفة عامة مازال يخاطب التاريخ ويخاف من الخوض في خطوات ورؤى واضحة تبين معالم الحضارة العلمية الحديثة, فهو بعيدا عن أهداف التنمية الحقيقية يكتفي برسم العلاقات الكمية الرقمية, التي ينبغي أن تتم بين التخطيط للتعليم وتقدير حاجاته, ولعل هذه الهشاشة في رسم الخطط تتضح أكثر في</w:t>
      </w:r>
      <w:r w:rsidRPr="00CE29FB">
        <w:rPr>
          <w:rFonts w:ascii="Traditional Arabic" w:hAnsi="Traditional Arabic" w:cs="Traditional Arabic"/>
          <w:b/>
          <w:bCs/>
          <w:sz w:val="28"/>
          <w:szCs w:val="28"/>
          <w:rtl/>
          <w:lang w:bidi="ar-LY"/>
        </w:rPr>
        <w:t xml:space="preserve"> التعليم الخاص, الذي يحاول الباحث في هذه البسطة أن يركز على دوره في تحقيق المواطنة وتعزيز الهوية, ويستعرض المحددات له التي تقف عائقا دون إتمام رسالته, خاصة عندما أصبح جزء</w:t>
      </w:r>
      <w:r w:rsidRPr="00CE29FB">
        <w:rPr>
          <w:rFonts w:ascii="Traditional Arabic" w:hAnsi="Traditional Arabic" w:cs="Traditional Arabic" w:hint="cs"/>
          <w:b/>
          <w:bCs/>
          <w:sz w:val="28"/>
          <w:szCs w:val="28"/>
          <w:rtl/>
          <w:lang w:bidi="ar-LY"/>
        </w:rPr>
        <w:t>اً</w:t>
      </w:r>
      <w:r w:rsidRPr="00CE29FB">
        <w:rPr>
          <w:rFonts w:ascii="Traditional Arabic" w:hAnsi="Traditional Arabic" w:cs="Traditional Arabic"/>
          <w:b/>
          <w:bCs/>
          <w:sz w:val="28"/>
          <w:szCs w:val="28"/>
          <w:rtl/>
          <w:lang w:bidi="ar-LY"/>
        </w:rPr>
        <w:t xml:space="preserve"> من الشباب يفقد الأمل في وطنه </w:t>
      </w:r>
      <w:r w:rsidRPr="00CE29FB">
        <w:rPr>
          <w:rFonts w:ascii="Traditional Arabic" w:hAnsi="Traditional Arabic" w:cs="Traditional Arabic"/>
          <w:b/>
          <w:bCs/>
          <w:sz w:val="28"/>
          <w:szCs w:val="28"/>
          <w:rtl/>
          <w:lang w:bidi="ar-LY"/>
        </w:rPr>
        <w:lastRenderedPageBreak/>
        <w:t>ويخاطر بنفسه ليختار وطن</w:t>
      </w:r>
      <w:r w:rsidRPr="00CE29FB">
        <w:rPr>
          <w:rFonts w:ascii="Traditional Arabic" w:hAnsi="Traditional Arabic" w:cs="Traditional Arabic" w:hint="cs"/>
          <w:b/>
          <w:bCs/>
          <w:sz w:val="28"/>
          <w:szCs w:val="28"/>
          <w:rtl/>
          <w:lang w:bidi="ar-LY"/>
        </w:rPr>
        <w:t>اً</w:t>
      </w:r>
      <w:r w:rsidRPr="00CE29FB">
        <w:rPr>
          <w:rFonts w:ascii="Traditional Arabic" w:hAnsi="Traditional Arabic" w:cs="Traditional Arabic"/>
          <w:b/>
          <w:bCs/>
          <w:sz w:val="28"/>
          <w:szCs w:val="28"/>
          <w:rtl/>
          <w:lang w:bidi="ar-LY"/>
        </w:rPr>
        <w:t xml:space="preserve"> آخر</w:t>
      </w:r>
      <w:r w:rsidRPr="00CE29FB">
        <w:rPr>
          <w:rFonts w:ascii="Traditional Arabic" w:hAnsi="Traditional Arabic" w:cs="Traditional Arabic" w:hint="cs"/>
          <w:b/>
          <w:bCs/>
          <w:sz w:val="28"/>
          <w:szCs w:val="28"/>
          <w:rtl/>
          <w:lang w:bidi="ar-LY"/>
        </w:rPr>
        <w:t>اً</w:t>
      </w:r>
      <w:r w:rsidRPr="00CE29FB">
        <w:rPr>
          <w:rFonts w:ascii="Traditional Arabic" w:hAnsi="Traditional Arabic" w:cs="Traditional Arabic"/>
          <w:b/>
          <w:bCs/>
          <w:sz w:val="28"/>
          <w:szCs w:val="28"/>
          <w:rtl/>
          <w:lang w:bidi="ar-LY"/>
        </w:rPr>
        <w:t>, ومن هنا يمكن أن يزداد إيضاح تحديد المشكلة في التساؤلات الآتية:</w:t>
      </w:r>
    </w:p>
    <w:p w:rsidR="00CE29FB" w:rsidRPr="00CE29FB" w:rsidRDefault="00CE29FB" w:rsidP="00CE29FB">
      <w:pPr>
        <w:jc w:val="both"/>
        <w:rPr>
          <w:rFonts w:ascii="Traditional Arabic" w:hAnsi="Traditional Arabic" w:cs="Traditional Arabic"/>
          <w:b/>
          <w:bCs/>
          <w:sz w:val="28"/>
          <w:szCs w:val="28"/>
          <w:rtl/>
          <w:lang w:bidi="ar-LY"/>
        </w:rPr>
      </w:pPr>
      <w:r w:rsidRPr="00CE29FB">
        <w:rPr>
          <w:rFonts w:ascii="Traditional Arabic" w:hAnsi="Traditional Arabic" w:cs="Traditional Arabic"/>
          <w:b/>
          <w:bCs/>
          <w:sz w:val="28"/>
          <w:szCs w:val="28"/>
          <w:rtl/>
          <w:lang w:bidi="ar-LY"/>
        </w:rPr>
        <w:t>ما العوامل التي ساهمت في ظهور التعليم الخاص؟ هل التعليم الخاص المعمول به في بلادنا يعزز المواطنة والهوية ويكسب ملكة المعرفة؟ وإذا كان التعليم الخاص لا يقوم بدوره فما هي المعوقات التي حالت دون ذلك؟ ما مدى التزام التعليم الخاص بالشروط العلمية التي تجعل من إنتاج المعرفة عملية فعالة تفيد المجتمع؟</w:t>
      </w:r>
    </w:p>
    <w:p w:rsidR="00CE29FB" w:rsidRPr="00CE29FB" w:rsidRDefault="00CE29FB" w:rsidP="00CE29FB">
      <w:pPr>
        <w:jc w:val="both"/>
        <w:rPr>
          <w:rFonts w:ascii="Traditional Arabic" w:hAnsi="Traditional Arabic" w:cs="Traditional Arabic"/>
          <w:b/>
          <w:bCs/>
          <w:sz w:val="28"/>
          <w:szCs w:val="28"/>
          <w:rtl/>
          <w:lang w:bidi="ar-LY"/>
        </w:rPr>
      </w:pPr>
      <w:r w:rsidRPr="00CE29FB">
        <w:rPr>
          <w:rFonts w:ascii="Traditional Arabic" w:hAnsi="Traditional Arabic" w:cs="Traditional Arabic"/>
          <w:b/>
          <w:bCs/>
          <w:sz w:val="28"/>
          <w:szCs w:val="28"/>
          <w:rtl/>
          <w:lang w:bidi="ar-LY"/>
        </w:rPr>
        <w:t>إضافة إلى تساؤل آخر مهم يتمثل في :ط</w:t>
      </w:r>
      <w:r w:rsidRPr="00CE29FB">
        <w:rPr>
          <w:rFonts w:ascii="Traditional Arabic" w:hAnsi="Traditional Arabic" w:cs="Traditional Arabic" w:hint="cs"/>
          <w:b/>
          <w:bCs/>
          <w:sz w:val="28"/>
          <w:szCs w:val="28"/>
          <w:rtl/>
          <w:lang w:bidi="ar-LY"/>
        </w:rPr>
        <w:t>ا</w:t>
      </w:r>
      <w:r w:rsidRPr="00CE29FB">
        <w:rPr>
          <w:rFonts w:ascii="Traditional Arabic" w:hAnsi="Traditional Arabic" w:cs="Traditional Arabic"/>
          <w:b/>
          <w:bCs/>
          <w:sz w:val="28"/>
          <w:szCs w:val="28"/>
          <w:rtl/>
          <w:lang w:bidi="ar-LY"/>
        </w:rPr>
        <w:t>لما خريجي التعليم الخاص يعتد بهم في تقلد مناصب تشريعية وتنفيذية في أعلى سلم في الدولة: فهل معنى ذلك أن التعليم الخاص أصبح محل ثقة الدولة ؟ وإذا كانت الإجابة بالإيجاب فل</w:t>
      </w:r>
      <w:r w:rsidRPr="00CE29FB">
        <w:rPr>
          <w:rFonts w:ascii="Traditional Arabic" w:hAnsi="Traditional Arabic" w:cs="Traditional Arabic" w:hint="cs"/>
          <w:b/>
          <w:bCs/>
          <w:sz w:val="28"/>
          <w:szCs w:val="28"/>
          <w:rtl/>
          <w:lang w:bidi="ar-LY"/>
        </w:rPr>
        <w:t>ِ</w:t>
      </w:r>
      <w:r w:rsidRPr="00CE29FB">
        <w:rPr>
          <w:rFonts w:ascii="Traditional Arabic" w:hAnsi="Traditional Arabic" w:cs="Traditional Arabic"/>
          <w:b/>
          <w:bCs/>
          <w:sz w:val="28"/>
          <w:szCs w:val="28"/>
          <w:rtl/>
          <w:lang w:bidi="ar-LY"/>
        </w:rPr>
        <w:t xml:space="preserve">ملا تتم الموافقة عليهم في مكاتب الجودة بالتعليم بالدولة </w:t>
      </w:r>
      <w:proofErr w:type="spellStart"/>
      <w:r w:rsidRPr="00CE29FB">
        <w:rPr>
          <w:rFonts w:ascii="Traditional Arabic" w:hAnsi="Traditional Arabic" w:cs="Traditional Arabic"/>
          <w:b/>
          <w:bCs/>
          <w:sz w:val="28"/>
          <w:szCs w:val="28"/>
          <w:rtl/>
          <w:lang w:bidi="ar-LY"/>
        </w:rPr>
        <w:t>الليبية؟</w:t>
      </w:r>
      <w:r w:rsidRPr="00CE29FB">
        <w:rPr>
          <w:rFonts w:ascii="Traditional Arabic" w:hAnsi="Traditional Arabic" w:cs="Traditional Arabic" w:hint="cs"/>
          <w:b/>
          <w:bCs/>
          <w:sz w:val="28"/>
          <w:szCs w:val="28"/>
          <w:rtl/>
          <w:lang w:bidi="ar-LY"/>
        </w:rPr>
        <w:t>وهل</w:t>
      </w:r>
      <w:proofErr w:type="spellEnd"/>
      <w:r w:rsidRPr="00CE29FB">
        <w:rPr>
          <w:rFonts w:ascii="Traditional Arabic" w:hAnsi="Traditional Arabic" w:cs="Traditional Arabic" w:hint="cs"/>
          <w:b/>
          <w:bCs/>
          <w:sz w:val="28"/>
          <w:szCs w:val="28"/>
          <w:rtl/>
          <w:lang w:bidi="ar-LY"/>
        </w:rPr>
        <w:t xml:space="preserve"> خريجي التعليم الخاص أكثر عرضة للبطالة لأنهم غير مؤهلين لسوق العمل؟</w:t>
      </w:r>
    </w:p>
    <w:p w:rsidR="00CE29FB" w:rsidRPr="00CE29FB" w:rsidRDefault="00CE29FB" w:rsidP="00CE29FB">
      <w:pPr>
        <w:jc w:val="both"/>
        <w:rPr>
          <w:rFonts w:ascii="Traditional Arabic" w:hAnsi="Traditional Arabic" w:cs="Traditional Arabic"/>
          <w:b/>
          <w:bCs/>
          <w:sz w:val="28"/>
          <w:szCs w:val="28"/>
          <w:rtl/>
          <w:lang w:bidi="ar-LY"/>
        </w:rPr>
      </w:pPr>
      <w:r w:rsidRPr="00CE29FB">
        <w:rPr>
          <w:rFonts w:ascii="Traditional Arabic" w:hAnsi="Traditional Arabic" w:cs="Traditional Arabic"/>
          <w:b/>
          <w:bCs/>
          <w:sz w:val="28"/>
          <w:szCs w:val="28"/>
          <w:rtl/>
          <w:lang w:bidi="ar-LY"/>
        </w:rPr>
        <w:t>وهل النزعة الذاتية لدى المتعلم تطغ</w:t>
      </w:r>
      <w:r w:rsidRPr="00CE29FB">
        <w:rPr>
          <w:rFonts w:ascii="Traditional Arabic" w:hAnsi="Traditional Arabic" w:cs="Traditional Arabic" w:hint="cs"/>
          <w:b/>
          <w:bCs/>
          <w:sz w:val="28"/>
          <w:szCs w:val="28"/>
          <w:rtl/>
          <w:lang w:bidi="ar-LY"/>
        </w:rPr>
        <w:t>ى</w:t>
      </w:r>
      <w:r w:rsidRPr="00CE29FB">
        <w:rPr>
          <w:rFonts w:ascii="Traditional Arabic" w:hAnsi="Traditional Arabic" w:cs="Traditional Arabic"/>
          <w:b/>
          <w:bCs/>
          <w:sz w:val="28"/>
          <w:szCs w:val="28"/>
          <w:rtl/>
          <w:lang w:bidi="ar-LY"/>
        </w:rPr>
        <w:t xml:space="preserve"> على النزعة الموضوعية ويصبح هدفه الحصول على شهادة دون النظر للمعرفة العلمية؟ وكيف تتولد الممارسة الاجتماعية تحت تأثير العلاقة بين النزعتين؟ (أحمد</w:t>
      </w:r>
      <w:r w:rsidRPr="00CE29FB">
        <w:rPr>
          <w:rFonts w:ascii="Traditional Arabic" w:hAnsi="Traditional Arabic" w:cs="Traditional Arabic" w:hint="cs"/>
          <w:b/>
          <w:bCs/>
          <w:sz w:val="28"/>
          <w:szCs w:val="28"/>
          <w:rtl/>
          <w:lang w:bidi="ar-LY"/>
        </w:rPr>
        <w:t>,</w:t>
      </w:r>
      <w:r w:rsidRPr="00CE29FB">
        <w:rPr>
          <w:rFonts w:ascii="Traditional Arabic" w:hAnsi="Traditional Arabic" w:cs="Traditional Arabic"/>
          <w:b/>
          <w:bCs/>
          <w:sz w:val="28"/>
          <w:szCs w:val="28"/>
          <w:rtl/>
          <w:lang w:bidi="ar-LY"/>
        </w:rPr>
        <w:t>2011</w:t>
      </w:r>
      <w:r w:rsidRPr="00CE29FB">
        <w:rPr>
          <w:rFonts w:ascii="Traditional Arabic" w:hAnsi="Traditional Arabic" w:cs="Traditional Arabic" w:hint="cs"/>
          <w:b/>
          <w:bCs/>
          <w:sz w:val="28"/>
          <w:szCs w:val="28"/>
          <w:rtl/>
          <w:lang w:bidi="ar-LY"/>
        </w:rPr>
        <w:t>: 27)</w:t>
      </w:r>
      <w:r w:rsidRPr="00CE29FB">
        <w:rPr>
          <w:rFonts w:ascii="Traditional Arabic" w:hAnsi="Traditional Arabic" w:cs="Traditional Arabic"/>
          <w:b/>
          <w:bCs/>
          <w:sz w:val="28"/>
          <w:szCs w:val="28"/>
          <w:rtl/>
          <w:lang w:bidi="ar-LY"/>
        </w:rPr>
        <w:t>, تساؤلات كثيرة قد يتمكن الباحث من الإجابة على بعضها ويبقى بعضها الآخر ليثير ذوي الشأن لمحاولة تتبع الحقيقة.</w:t>
      </w:r>
    </w:p>
    <w:p w:rsidR="00CE29FB" w:rsidRPr="00CE29FB" w:rsidRDefault="00CE29FB" w:rsidP="00CE29FB">
      <w:pPr>
        <w:jc w:val="both"/>
        <w:rPr>
          <w:rFonts w:ascii="Traditional Arabic" w:hAnsi="Traditional Arabic" w:cs="Traditional Arabic"/>
          <w:b/>
          <w:bCs/>
          <w:sz w:val="28"/>
          <w:szCs w:val="28"/>
          <w:rtl/>
          <w:lang w:bidi="ar-LY"/>
        </w:rPr>
      </w:pPr>
      <w:r w:rsidRPr="00CE29FB">
        <w:rPr>
          <w:rFonts w:ascii="Traditional Arabic" w:hAnsi="Traditional Arabic" w:cs="Traditional Arabic"/>
          <w:b/>
          <w:bCs/>
          <w:sz w:val="28"/>
          <w:szCs w:val="28"/>
          <w:rtl/>
          <w:lang w:bidi="ar-LY"/>
        </w:rPr>
        <w:t xml:space="preserve">الأهمية والهدف: </w:t>
      </w:r>
    </w:p>
    <w:p w:rsidR="00CE29FB" w:rsidRPr="00CE29FB" w:rsidRDefault="00CE29FB" w:rsidP="00CE29FB">
      <w:pPr>
        <w:jc w:val="both"/>
        <w:rPr>
          <w:rFonts w:ascii="Traditional Arabic" w:hAnsi="Traditional Arabic" w:cs="Traditional Arabic"/>
          <w:b/>
          <w:bCs/>
          <w:sz w:val="28"/>
          <w:szCs w:val="28"/>
          <w:rtl/>
          <w:lang w:bidi="ar-LY"/>
        </w:rPr>
      </w:pPr>
      <w:r w:rsidRPr="00CE29FB">
        <w:rPr>
          <w:rFonts w:ascii="Traditional Arabic" w:hAnsi="Traditional Arabic" w:cs="Traditional Arabic"/>
          <w:b/>
          <w:bCs/>
          <w:sz w:val="28"/>
          <w:szCs w:val="28"/>
          <w:rtl/>
          <w:lang w:bidi="ar-LY"/>
        </w:rPr>
        <w:t xml:space="preserve">هدف العملية التعليمية عادة مد الأفراد بالقيم الاجتماعية الإيجابية, كقيم الانتماء الوطني ومشاعر الوحدة الوطنية, وتماسك المجتمع( </w:t>
      </w:r>
      <w:proofErr w:type="spellStart"/>
      <w:r w:rsidRPr="00CE29FB">
        <w:rPr>
          <w:rFonts w:ascii="Traditional Arabic" w:hAnsi="Traditional Arabic" w:cs="Traditional Arabic"/>
          <w:b/>
          <w:bCs/>
          <w:sz w:val="28"/>
          <w:szCs w:val="28"/>
          <w:rtl/>
          <w:lang w:bidi="ar-LY"/>
        </w:rPr>
        <w:t>بوطبال</w:t>
      </w:r>
      <w:proofErr w:type="spellEnd"/>
      <w:r w:rsidRPr="00CE29FB">
        <w:rPr>
          <w:rFonts w:ascii="Traditional Arabic" w:hAnsi="Traditional Arabic" w:cs="Traditional Arabic" w:hint="cs"/>
          <w:b/>
          <w:bCs/>
          <w:sz w:val="28"/>
          <w:szCs w:val="28"/>
          <w:rtl/>
          <w:lang w:bidi="ar-LY"/>
        </w:rPr>
        <w:t xml:space="preserve">, </w:t>
      </w:r>
      <w:r w:rsidRPr="00CE29FB">
        <w:rPr>
          <w:rFonts w:ascii="Traditional Arabic" w:hAnsi="Traditional Arabic" w:cs="Traditional Arabic"/>
          <w:b/>
          <w:bCs/>
          <w:sz w:val="28"/>
          <w:szCs w:val="28"/>
          <w:rtl/>
          <w:lang w:bidi="ar-LY"/>
        </w:rPr>
        <w:t>و يأحي,</w:t>
      </w:r>
      <w:r w:rsidRPr="00CE29FB">
        <w:rPr>
          <w:rFonts w:ascii="Traditional Arabic" w:hAnsi="Traditional Arabic" w:cs="Traditional Arabic" w:hint="cs"/>
          <w:b/>
          <w:bCs/>
          <w:sz w:val="28"/>
          <w:szCs w:val="28"/>
          <w:rtl/>
          <w:lang w:bidi="ar-LY"/>
        </w:rPr>
        <w:t xml:space="preserve">2016: 4), وهذه مسلمة لا يمكن الاختلاف عليها وهي ما جعلت الباحث يهدف إلى الآتي:- </w:t>
      </w:r>
    </w:p>
    <w:p w:rsidR="00CE29FB" w:rsidRPr="00CE29FB" w:rsidRDefault="00CE29FB" w:rsidP="00CE29FB">
      <w:pPr>
        <w:numPr>
          <w:ilvl w:val="0"/>
          <w:numId w:val="31"/>
        </w:numPr>
        <w:jc w:val="both"/>
        <w:rPr>
          <w:rFonts w:ascii="Traditional Arabic" w:hAnsi="Traditional Arabic" w:cs="Traditional Arabic"/>
          <w:b/>
          <w:bCs/>
          <w:sz w:val="28"/>
          <w:szCs w:val="28"/>
        </w:rPr>
      </w:pPr>
      <w:r w:rsidRPr="00CE29FB">
        <w:rPr>
          <w:rFonts w:ascii="Traditional Arabic" w:hAnsi="Traditional Arabic" w:cs="Traditional Arabic"/>
          <w:b/>
          <w:bCs/>
          <w:sz w:val="28"/>
          <w:szCs w:val="28"/>
          <w:rtl/>
          <w:lang w:bidi="ar-LY"/>
        </w:rPr>
        <w:t xml:space="preserve">التعرف على السبل التي من </w:t>
      </w:r>
      <w:r w:rsidRPr="00CE29FB">
        <w:rPr>
          <w:rFonts w:ascii="Traditional Arabic" w:hAnsi="Traditional Arabic" w:cs="Traditional Arabic" w:hint="cs"/>
          <w:b/>
          <w:bCs/>
          <w:sz w:val="28"/>
          <w:szCs w:val="28"/>
          <w:rtl/>
          <w:lang w:bidi="ar-LY"/>
        </w:rPr>
        <w:t>شأنها تحقيق روح المواطنة, وتمظهر المعرفة في العقل العربي.</w:t>
      </w:r>
    </w:p>
    <w:p w:rsidR="00CE29FB" w:rsidRPr="00CE29FB" w:rsidRDefault="00CE29FB" w:rsidP="00CE29FB">
      <w:pPr>
        <w:numPr>
          <w:ilvl w:val="0"/>
          <w:numId w:val="31"/>
        </w:numPr>
        <w:jc w:val="both"/>
        <w:rPr>
          <w:rFonts w:ascii="Traditional Arabic" w:hAnsi="Traditional Arabic" w:cs="Traditional Arabic"/>
          <w:b/>
          <w:bCs/>
          <w:sz w:val="28"/>
          <w:szCs w:val="28"/>
        </w:rPr>
      </w:pPr>
      <w:r w:rsidRPr="00CE29FB">
        <w:rPr>
          <w:rFonts w:ascii="Traditional Arabic" w:hAnsi="Traditional Arabic" w:cs="Traditional Arabic"/>
          <w:b/>
          <w:bCs/>
          <w:sz w:val="28"/>
          <w:szCs w:val="28"/>
          <w:rtl/>
          <w:lang w:bidi="ar-LY"/>
        </w:rPr>
        <w:t>معرفة دور التعليم الخاص في ترسيخ قيم المواطنة وإبراز الهوية.</w:t>
      </w:r>
    </w:p>
    <w:p w:rsidR="00CE29FB" w:rsidRPr="00CE29FB" w:rsidRDefault="00CE29FB" w:rsidP="00CE29FB">
      <w:pPr>
        <w:numPr>
          <w:ilvl w:val="0"/>
          <w:numId w:val="31"/>
        </w:numPr>
        <w:jc w:val="both"/>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معرفة تأثير الانقسام السياسي بالدولة الليبية على التعليم الخاص وقيم المواطنة.</w:t>
      </w:r>
    </w:p>
    <w:p w:rsidR="00CE29FB" w:rsidRPr="00CE29FB" w:rsidRDefault="00CE29FB" w:rsidP="00CE29FB">
      <w:pPr>
        <w:jc w:val="both"/>
        <w:rPr>
          <w:rFonts w:ascii="Traditional Arabic" w:hAnsi="Traditional Arabic" w:cs="Traditional Arabic"/>
          <w:b/>
          <w:bCs/>
          <w:sz w:val="28"/>
          <w:szCs w:val="28"/>
          <w:rtl/>
          <w:lang w:bidi="ar-LY"/>
        </w:rPr>
      </w:pPr>
      <w:r w:rsidRPr="00CE29FB">
        <w:rPr>
          <w:rFonts w:ascii="Traditional Arabic" w:hAnsi="Traditional Arabic" w:cs="Traditional Arabic"/>
          <w:b/>
          <w:bCs/>
          <w:sz w:val="28"/>
          <w:szCs w:val="28"/>
          <w:rtl/>
          <w:lang w:bidi="ar-LY"/>
        </w:rPr>
        <w:t>المنهج المستخدم:</w:t>
      </w:r>
    </w:p>
    <w:p w:rsidR="00CE29FB" w:rsidRPr="00CE29FB" w:rsidRDefault="00CE29FB" w:rsidP="00CE29FB">
      <w:pPr>
        <w:jc w:val="both"/>
        <w:rPr>
          <w:rFonts w:ascii="Traditional Arabic" w:hAnsi="Traditional Arabic" w:cs="Traditional Arabic"/>
          <w:b/>
          <w:bCs/>
          <w:sz w:val="28"/>
          <w:szCs w:val="28"/>
          <w:rtl/>
          <w:lang w:bidi="ar-LY"/>
        </w:rPr>
      </w:pPr>
      <w:r w:rsidRPr="00CE29FB">
        <w:rPr>
          <w:rFonts w:ascii="Traditional Arabic" w:hAnsi="Traditional Arabic" w:cs="Traditional Arabic"/>
          <w:b/>
          <w:bCs/>
          <w:sz w:val="28"/>
          <w:szCs w:val="28"/>
          <w:rtl/>
          <w:lang w:bidi="ar-LY"/>
        </w:rPr>
        <w:t xml:space="preserve"> استخدم الباحث </w:t>
      </w:r>
      <w:proofErr w:type="spellStart"/>
      <w:r w:rsidRPr="00CE29FB">
        <w:rPr>
          <w:rFonts w:ascii="Traditional Arabic" w:hAnsi="Traditional Arabic" w:cs="Traditional Arabic"/>
          <w:b/>
          <w:bCs/>
          <w:sz w:val="28"/>
          <w:szCs w:val="28"/>
          <w:rtl/>
          <w:lang w:bidi="ar-LY"/>
        </w:rPr>
        <w:t>المنهجالا</w:t>
      </w:r>
      <w:r w:rsidRPr="00CE29FB">
        <w:rPr>
          <w:rFonts w:ascii="Traditional Arabic" w:hAnsi="Traditional Arabic" w:cs="Traditional Arabic" w:hint="cs"/>
          <w:b/>
          <w:bCs/>
          <w:sz w:val="28"/>
          <w:szCs w:val="28"/>
          <w:rtl/>
          <w:lang w:bidi="ar-LY"/>
        </w:rPr>
        <w:t>ستنباطي</w:t>
      </w:r>
      <w:proofErr w:type="spellEnd"/>
      <w:r w:rsidRPr="00CE29FB">
        <w:rPr>
          <w:rFonts w:ascii="Traditional Arabic" w:hAnsi="Traditional Arabic" w:cs="Traditional Arabic"/>
          <w:b/>
          <w:bCs/>
          <w:sz w:val="28"/>
          <w:szCs w:val="28"/>
          <w:rtl/>
          <w:lang w:bidi="ar-LY"/>
        </w:rPr>
        <w:t xml:space="preserve"> بمراجعة ال</w:t>
      </w:r>
      <w:r w:rsidRPr="00CE29FB">
        <w:rPr>
          <w:rFonts w:ascii="Traditional Arabic" w:hAnsi="Traditional Arabic" w:cs="Traditional Arabic" w:hint="cs"/>
          <w:b/>
          <w:bCs/>
          <w:sz w:val="28"/>
          <w:szCs w:val="28"/>
          <w:rtl/>
          <w:lang w:bidi="ar-LY"/>
        </w:rPr>
        <w:t>أ</w:t>
      </w:r>
      <w:r w:rsidRPr="00CE29FB">
        <w:rPr>
          <w:rFonts w:ascii="Traditional Arabic" w:hAnsi="Traditional Arabic" w:cs="Traditional Arabic"/>
          <w:b/>
          <w:bCs/>
          <w:sz w:val="28"/>
          <w:szCs w:val="28"/>
          <w:rtl/>
          <w:lang w:bidi="ar-LY"/>
        </w:rPr>
        <w:t xml:space="preserve">دبيات التربوية المتعلقة </w:t>
      </w:r>
      <w:r w:rsidRPr="00CE29FB">
        <w:rPr>
          <w:rFonts w:ascii="Traditional Arabic" w:hAnsi="Traditional Arabic" w:cs="Traditional Arabic" w:hint="cs"/>
          <w:b/>
          <w:bCs/>
          <w:sz w:val="28"/>
          <w:szCs w:val="28"/>
          <w:rtl/>
          <w:lang w:bidi="ar-LY"/>
        </w:rPr>
        <w:t>بالتعليم الخاص وكذلك المنهج الاستكشافي للاطلاع على الإحصاءات</w:t>
      </w:r>
      <w:r w:rsidRPr="00CE29FB">
        <w:rPr>
          <w:rFonts w:ascii="Traditional Arabic" w:hAnsi="Traditional Arabic" w:cs="Traditional Arabic"/>
          <w:b/>
          <w:bCs/>
          <w:sz w:val="28"/>
          <w:szCs w:val="28"/>
          <w:rtl/>
          <w:lang w:bidi="ar-LY"/>
        </w:rPr>
        <w:t>.</w:t>
      </w:r>
    </w:p>
    <w:p w:rsidR="00CE29FB" w:rsidRPr="00CE29FB" w:rsidRDefault="00CE29FB" w:rsidP="00CE29FB">
      <w:pPr>
        <w:jc w:val="both"/>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lastRenderedPageBreak/>
        <w:t xml:space="preserve">أهم </w:t>
      </w:r>
      <w:proofErr w:type="spellStart"/>
      <w:r w:rsidRPr="00CE29FB">
        <w:rPr>
          <w:rFonts w:ascii="Traditional Arabic" w:hAnsi="Traditional Arabic" w:cs="Traditional Arabic"/>
          <w:b/>
          <w:bCs/>
          <w:sz w:val="28"/>
          <w:szCs w:val="28"/>
          <w:rtl/>
          <w:lang w:bidi="ar-LY"/>
        </w:rPr>
        <w:t>النظري</w:t>
      </w:r>
      <w:r w:rsidRPr="00CE29FB">
        <w:rPr>
          <w:rFonts w:ascii="Traditional Arabic" w:hAnsi="Traditional Arabic" w:cs="Traditional Arabic" w:hint="cs"/>
          <w:b/>
          <w:bCs/>
          <w:sz w:val="28"/>
          <w:szCs w:val="28"/>
          <w:rtl/>
          <w:lang w:bidi="ar-LY"/>
        </w:rPr>
        <w:t>اتالتي</w:t>
      </w:r>
      <w:proofErr w:type="spellEnd"/>
      <w:r w:rsidRPr="00CE29FB">
        <w:rPr>
          <w:rFonts w:ascii="Traditional Arabic" w:hAnsi="Traditional Arabic" w:cs="Traditional Arabic" w:hint="cs"/>
          <w:b/>
          <w:bCs/>
          <w:sz w:val="28"/>
          <w:szCs w:val="28"/>
          <w:rtl/>
          <w:lang w:bidi="ar-LY"/>
        </w:rPr>
        <w:t xml:space="preserve"> تربط بين التعليم وتعزيز الهوية الوطنية</w:t>
      </w:r>
      <w:r w:rsidRPr="00CE29FB">
        <w:rPr>
          <w:rFonts w:ascii="Traditional Arabic" w:hAnsi="Traditional Arabic" w:cs="Traditional Arabic"/>
          <w:b/>
          <w:bCs/>
          <w:sz w:val="28"/>
          <w:szCs w:val="28"/>
          <w:rtl/>
          <w:lang w:bidi="ar-LY"/>
        </w:rPr>
        <w:t>:</w:t>
      </w:r>
    </w:p>
    <w:p w:rsidR="00CE29FB" w:rsidRPr="00CE29FB" w:rsidRDefault="00CE29FB" w:rsidP="00CE29FB">
      <w:pPr>
        <w:numPr>
          <w:ilvl w:val="0"/>
          <w:numId w:val="33"/>
        </w:numPr>
        <w:jc w:val="both"/>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 xml:space="preserve">نظرية الممارسة الاجتماعية: من </w:t>
      </w:r>
      <w:r w:rsidRPr="00CE29FB">
        <w:rPr>
          <w:rFonts w:ascii="Traditional Arabic" w:hAnsi="Traditional Arabic" w:cs="Traditional Arabic"/>
          <w:b/>
          <w:bCs/>
          <w:sz w:val="28"/>
          <w:szCs w:val="28"/>
          <w:rtl/>
          <w:lang w:bidi="ar-LY"/>
        </w:rPr>
        <w:t>النظري</w:t>
      </w:r>
      <w:r w:rsidRPr="00CE29FB">
        <w:rPr>
          <w:rFonts w:ascii="Traditional Arabic" w:hAnsi="Traditional Arabic" w:cs="Traditional Arabic" w:hint="cs"/>
          <w:b/>
          <w:bCs/>
          <w:sz w:val="28"/>
          <w:szCs w:val="28"/>
          <w:rtl/>
          <w:lang w:bidi="ar-LY"/>
        </w:rPr>
        <w:t>ات</w:t>
      </w:r>
      <w:r w:rsidRPr="00CE29FB">
        <w:rPr>
          <w:rFonts w:ascii="Traditional Arabic" w:hAnsi="Traditional Arabic" w:cs="Traditional Arabic"/>
          <w:b/>
          <w:bCs/>
          <w:sz w:val="28"/>
          <w:szCs w:val="28"/>
          <w:rtl/>
          <w:lang w:bidi="ar-LY"/>
        </w:rPr>
        <w:t xml:space="preserve"> التي يمكن أن تسيطر على تفكير الباحث في دراسته لهذا البحث نظرية الممارسة الاجتماعية "</w:t>
      </w:r>
      <w:proofErr w:type="spellStart"/>
      <w:r w:rsidRPr="00CE29FB">
        <w:rPr>
          <w:rFonts w:ascii="Traditional Arabic" w:hAnsi="Traditional Arabic" w:cs="Traditional Arabic"/>
          <w:b/>
          <w:bCs/>
          <w:sz w:val="28"/>
          <w:szCs w:val="28"/>
          <w:rtl/>
          <w:lang w:bidi="ar-LY"/>
        </w:rPr>
        <w:t>لبورديو</w:t>
      </w:r>
      <w:proofErr w:type="spellEnd"/>
      <w:r w:rsidRPr="00CE29FB">
        <w:rPr>
          <w:rFonts w:ascii="Traditional Arabic" w:hAnsi="Traditional Arabic" w:cs="Traditional Arabic"/>
          <w:b/>
          <w:bCs/>
          <w:sz w:val="28"/>
          <w:szCs w:val="28"/>
          <w:rtl/>
          <w:lang w:bidi="ar-LY"/>
        </w:rPr>
        <w:t xml:space="preserve">", والتي من أدواتها </w:t>
      </w:r>
      <w:proofErr w:type="spellStart"/>
      <w:r w:rsidRPr="00CE29FB">
        <w:rPr>
          <w:rFonts w:ascii="Traditional Arabic" w:hAnsi="Traditional Arabic" w:cs="Traditional Arabic"/>
          <w:b/>
          <w:bCs/>
          <w:sz w:val="28"/>
          <w:szCs w:val="28"/>
          <w:rtl/>
          <w:lang w:bidi="ar-LY"/>
        </w:rPr>
        <w:t>الهابيتوس</w:t>
      </w:r>
      <w:proofErr w:type="spellEnd"/>
      <w:r w:rsidRPr="00CE29FB">
        <w:rPr>
          <w:rFonts w:ascii="Traditional Arabic" w:hAnsi="Traditional Arabic" w:cs="Traditional Arabic"/>
          <w:b/>
          <w:bCs/>
          <w:sz w:val="28"/>
          <w:szCs w:val="28"/>
          <w:rtl/>
          <w:lang w:bidi="ar-LY"/>
        </w:rPr>
        <w:t xml:space="preserve"> والمجال والممارسة العلمية الانعكاسية, ونعني </w:t>
      </w:r>
      <w:proofErr w:type="spellStart"/>
      <w:r w:rsidRPr="00CE29FB">
        <w:rPr>
          <w:rFonts w:ascii="Traditional Arabic" w:hAnsi="Traditional Arabic" w:cs="Traditional Arabic"/>
          <w:b/>
          <w:bCs/>
          <w:sz w:val="28"/>
          <w:szCs w:val="28"/>
          <w:rtl/>
          <w:lang w:bidi="ar-LY"/>
        </w:rPr>
        <w:t>بالهابيتوس</w:t>
      </w:r>
      <w:proofErr w:type="spellEnd"/>
      <w:r w:rsidRPr="00CE29FB">
        <w:rPr>
          <w:rFonts w:ascii="Traditional Arabic" w:hAnsi="Traditional Arabic" w:cs="Traditional Arabic"/>
          <w:b/>
          <w:bCs/>
          <w:sz w:val="28"/>
          <w:szCs w:val="28"/>
          <w:rtl/>
          <w:lang w:bidi="ar-LY"/>
        </w:rPr>
        <w:t>: نسق من الاستعدادات الدائمة والقابلة للتطور والتحول, تعمل بشكل لا إرادي على استدعاء الخبرات السابقة.</w:t>
      </w:r>
    </w:p>
    <w:p w:rsidR="00CE29FB" w:rsidRPr="00CE29FB" w:rsidRDefault="00CE29FB" w:rsidP="00CE29FB">
      <w:pPr>
        <w:jc w:val="both"/>
        <w:rPr>
          <w:rFonts w:ascii="Traditional Arabic" w:hAnsi="Traditional Arabic" w:cs="Traditional Arabic"/>
          <w:b/>
          <w:bCs/>
          <w:sz w:val="28"/>
          <w:szCs w:val="28"/>
          <w:rtl/>
          <w:lang w:bidi="ar-LY"/>
        </w:rPr>
      </w:pPr>
      <w:r w:rsidRPr="00CE29FB">
        <w:rPr>
          <w:rFonts w:ascii="Traditional Arabic" w:hAnsi="Traditional Arabic" w:cs="Traditional Arabic"/>
          <w:b/>
          <w:bCs/>
          <w:sz w:val="28"/>
          <w:szCs w:val="28"/>
          <w:rtl/>
          <w:lang w:bidi="ar-LY"/>
        </w:rPr>
        <w:t>أما المجال: يقصد به أداة تفسيرية تربط البناء الاجتماعي بالممارسة الاجتماعية, وتصبح بذلك المجالات بمثابة البيئة التي تتم فيها عمليات إنتاج واستهلاك وتوزيع مختلف أشكال الموارد الرمزية والمادية, وتفهم من خلال كشف علاقات القوة بين الفاعلين ومراكز تمركز المصالح في لحظة تاريخية محددة.</w:t>
      </w:r>
    </w:p>
    <w:p w:rsidR="00CE29FB" w:rsidRPr="00CE29FB" w:rsidRDefault="00CE29FB" w:rsidP="00CE29FB">
      <w:pPr>
        <w:jc w:val="both"/>
        <w:rPr>
          <w:rFonts w:ascii="Traditional Arabic" w:hAnsi="Traditional Arabic" w:cs="Traditional Arabic"/>
          <w:b/>
          <w:bCs/>
          <w:sz w:val="28"/>
          <w:szCs w:val="28"/>
          <w:rtl/>
          <w:lang w:bidi="ar-LY"/>
        </w:rPr>
      </w:pPr>
      <w:r w:rsidRPr="00CE29FB">
        <w:rPr>
          <w:rFonts w:ascii="Traditional Arabic" w:hAnsi="Traditional Arabic" w:cs="Traditional Arabic"/>
          <w:b/>
          <w:bCs/>
          <w:sz w:val="28"/>
          <w:szCs w:val="28"/>
          <w:rtl/>
          <w:lang w:bidi="ar-LY"/>
        </w:rPr>
        <w:t xml:space="preserve">كذلك الممارسة العلمية </w:t>
      </w:r>
      <w:proofErr w:type="spellStart"/>
      <w:r w:rsidRPr="00CE29FB">
        <w:rPr>
          <w:rFonts w:ascii="Traditional Arabic" w:hAnsi="Traditional Arabic" w:cs="Traditional Arabic"/>
          <w:b/>
          <w:bCs/>
          <w:sz w:val="28"/>
          <w:szCs w:val="28"/>
          <w:rtl/>
          <w:lang w:bidi="ar-LY"/>
        </w:rPr>
        <w:t>الإنعكاسية</w:t>
      </w:r>
      <w:proofErr w:type="spellEnd"/>
      <w:r w:rsidRPr="00CE29FB">
        <w:rPr>
          <w:rFonts w:ascii="Traditional Arabic" w:hAnsi="Traditional Arabic" w:cs="Traditional Arabic"/>
          <w:b/>
          <w:bCs/>
          <w:sz w:val="28"/>
          <w:szCs w:val="28"/>
          <w:rtl/>
          <w:lang w:bidi="ar-LY"/>
        </w:rPr>
        <w:t>: تعني أنه لا بد أن العلم يتبع الضرورة الاجتماعية وليس متحرر</w:t>
      </w:r>
      <w:r w:rsidRPr="00CE29FB">
        <w:rPr>
          <w:rFonts w:ascii="Traditional Arabic" w:hAnsi="Traditional Arabic" w:cs="Traditional Arabic" w:hint="cs"/>
          <w:b/>
          <w:bCs/>
          <w:sz w:val="28"/>
          <w:szCs w:val="28"/>
          <w:rtl/>
          <w:lang w:bidi="ar-LY"/>
        </w:rPr>
        <w:t>اً</w:t>
      </w:r>
      <w:r w:rsidRPr="00CE29FB">
        <w:rPr>
          <w:rFonts w:ascii="Traditional Arabic" w:hAnsi="Traditional Arabic" w:cs="Traditional Arabic"/>
          <w:b/>
          <w:bCs/>
          <w:sz w:val="28"/>
          <w:szCs w:val="28"/>
          <w:rtl/>
          <w:lang w:bidi="ar-LY"/>
        </w:rPr>
        <w:t xml:space="preserve"> تماما</w:t>
      </w:r>
      <w:r w:rsidRPr="00CE29FB">
        <w:rPr>
          <w:rFonts w:ascii="Traditional Arabic" w:hAnsi="Traditional Arabic" w:cs="Traditional Arabic" w:hint="cs"/>
          <w:b/>
          <w:bCs/>
          <w:sz w:val="28"/>
          <w:szCs w:val="28"/>
          <w:rtl/>
          <w:lang w:bidi="ar-LY"/>
        </w:rPr>
        <w:t>ً</w:t>
      </w:r>
      <w:r w:rsidRPr="00CE29FB">
        <w:rPr>
          <w:rFonts w:ascii="Traditional Arabic" w:hAnsi="Traditional Arabic" w:cs="Traditional Arabic"/>
          <w:b/>
          <w:bCs/>
          <w:sz w:val="28"/>
          <w:szCs w:val="28"/>
          <w:rtl/>
          <w:lang w:bidi="ar-LY"/>
        </w:rPr>
        <w:t>, ولكنه ليس مرتبط</w:t>
      </w:r>
      <w:r w:rsidRPr="00CE29FB">
        <w:rPr>
          <w:rFonts w:ascii="Traditional Arabic" w:hAnsi="Traditional Arabic" w:cs="Traditional Arabic" w:hint="cs"/>
          <w:b/>
          <w:bCs/>
          <w:sz w:val="28"/>
          <w:szCs w:val="28"/>
          <w:rtl/>
          <w:lang w:bidi="ar-LY"/>
        </w:rPr>
        <w:t>اً</w:t>
      </w:r>
      <w:r w:rsidRPr="00CE29FB">
        <w:rPr>
          <w:rFonts w:ascii="Traditional Arabic" w:hAnsi="Traditional Arabic" w:cs="Traditional Arabic"/>
          <w:b/>
          <w:bCs/>
          <w:sz w:val="28"/>
          <w:szCs w:val="28"/>
          <w:rtl/>
          <w:lang w:bidi="ar-LY"/>
        </w:rPr>
        <w:t xml:space="preserve"> بالمنفعة وخاضع للمتطلبات السياسية والاقتصادية, فلا يجب أن يكون المجال العلمي خاضع</w:t>
      </w:r>
      <w:r w:rsidRPr="00CE29FB">
        <w:rPr>
          <w:rFonts w:ascii="Traditional Arabic" w:hAnsi="Traditional Arabic" w:cs="Traditional Arabic" w:hint="cs"/>
          <w:b/>
          <w:bCs/>
          <w:sz w:val="28"/>
          <w:szCs w:val="28"/>
          <w:rtl/>
          <w:lang w:bidi="ar-LY"/>
        </w:rPr>
        <w:t>اً</w:t>
      </w:r>
      <w:r w:rsidRPr="00CE29FB">
        <w:rPr>
          <w:rFonts w:ascii="Traditional Arabic" w:hAnsi="Traditional Arabic" w:cs="Traditional Arabic"/>
          <w:b/>
          <w:bCs/>
          <w:sz w:val="28"/>
          <w:szCs w:val="28"/>
          <w:rtl/>
          <w:lang w:bidi="ar-LY"/>
        </w:rPr>
        <w:t xml:space="preserve"> لخبرات بعض العلماء يحتكرونه لصالحهم (أحمد</w:t>
      </w:r>
      <w:r w:rsidRPr="00CE29FB">
        <w:rPr>
          <w:rFonts w:ascii="Traditional Arabic" w:hAnsi="Traditional Arabic" w:cs="Traditional Arabic" w:hint="cs"/>
          <w:b/>
          <w:bCs/>
          <w:sz w:val="28"/>
          <w:szCs w:val="28"/>
          <w:rtl/>
          <w:lang w:bidi="ar-LY"/>
        </w:rPr>
        <w:t>,</w:t>
      </w:r>
      <w:r w:rsidRPr="00CE29FB">
        <w:rPr>
          <w:rFonts w:ascii="Traditional Arabic" w:hAnsi="Traditional Arabic" w:cs="Traditional Arabic"/>
          <w:b/>
          <w:bCs/>
          <w:sz w:val="28"/>
          <w:szCs w:val="28"/>
          <w:rtl/>
          <w:lang w:bidi="ar-LY"/>
        </w:rPr>
        <w:t>2011</w:t>
      </w:r>
      <w:r w:rsidRPr="00CE29FB">
        <w:rPr>
          <w:rFonts w:ascii="Traditional Arabic" w:hAnsi="Traditional Arabic" w:cs="Traditional Arabic" w:hint="cs"/>
          <w:b/>
          <w:bCs/>
          <w:sz w:val="28"/>
          <w:szCs w:val="28"/>
          <w:rtl/>
          <w:lang w:bidi="ar-LY"/>
        </w:rPr>
        <w:t>: 32)</w:t>
      </w:r>
      <w:r w:rsidRPr="00CE29FB">
        <w:rPr>
          <w:rFonts w:ascii="Traditional Arabic" w:hAnsi="Traditional Arabic" w:cs="Traditional Arabic"/>
          <w:b/>
          <w:bCs/>
          <w:sz w:val="28"/>
          <w:szCs w:val="28"/>
          <w:rtl/>
          <w:lang w:bidi="ar-LY"/>
        </w:rPr>
        <w:t xml:space="preserve">, فهو يفرق بين رأس المال العلمي الصافي ورأس المال المؤسساتي, ويعتبر أن رأس المال العلمي لا يتحقق بالمجهود الفردي بل يحتاج لعمل </w:t>
      </w:r>
      <w:proofErr w:type="spellStart"/>
      <w:r w:rsidRPr="00CE29FB">
        <w:rPr>
          <w:rFonts w:ascii="Traditional Arabic" w:hAnsi="Traditional Arabic" w:cs="Traditional Arabic"/>
          <w:b/>
          <w:bCs/>
          <w:sz w:val="28"/>
          <w:szCs w:val="28"/>
          <w:rtl/>
          <w:lang w:bidi="ar-LY"/>
        </w:rPr>
        <w:t>جماعي</w:t>
      </w:r>
      <w:r w:rsidRPr="00CE29FB">
        <w:rPr>
          <w:rFonts w:ascii="Traditional Arabic" w:hAnsi="Traditional Arabic" w:cs="Traditional Arabic" w:hint="cs"/>
          <w:b/>
          <w:bCs/>
          <w:sz w:val="28"/>
          <w:szCs w:val="28"/>
          <w:rtl/>
          <w:lang w:bidi="ar-LY"/>
        </w:rPr>
        <w:t>,إ</w:t>
      </w:r>
      <w:r w:rsidRPr="00CE29FB">
        <w:rPr>
          <w:rFonts w:ascii="Traditional Arabic" w:hAnsi="Traditional Arabic" w:cs="Traditional Arabic"/>
          <w:b/>
          <w:bCs/>
          <w:sz w:val="28"/>
          <w:szCs w:val="28"/>
          <w:rtl/>
          <w:lang w:bidi="ar-LY"/>
        </w:rPr>
        <w:t>ن</w:t>
      </w:r>
      <w:proofErr w:type="spellEnd"/>
      <w:r w:rsidRPr="00CE29FB">
        <w:rPr>
          <w:rFonts w:ascii="Traditional Arabic" w:hAnsi="Traditional Arabic" w:cs="Traditional Arabic"/>
          <w:b/>
          <w:bCs/>
          <w:sz w:val="28"/>
          <w:szCs w:val="28"/>
          <w:rtl/>
          <w:lang w:bidi="ar-LY"/>
        </w:rPr>
        <w:t xml:space="preserve"> الممارسة الاجتماعية هي محصلة للعلاقة الجدلية بين </w:t>
      </w:r>
      <w:proofErr w:type="spellStart"/>
      <w:r w:rsidRPr="00CE29FB">
        <w:rPr>
          <w:rFonts w:ascii="Traditional Arabic" w:hAnsi="Traditional Arabic" w:cs="Traditional Arabic"/>
          <w:b/>
          <w:bCs/>
          <w:sz w:val="28"/>
          <w:szCs w:val="28"/>
          <w:rtl/>
          <w:lang w:bidi="ar-LY"/>
        </w:rPr>
        <w:t>الهابيتوس</w:t>
      </w:r>
      <w:proofErr w:type="spellEnd"/>
      <w:r w:rsidRPr="00CE29FB">
        <w:rPr>
          <w:rFonts w:ascii="Traditional Arabic" w:hAnsi="Traditional Arabic" w:cs="Traditional Arabic"/>
          <w:b/>
          <w:bCs/>
          <w:sz w:val="28"/>
          <w:szCs w:val="28"/>
          <w:rtl/>
          <w:lang w:bidi="ar-LY"/>
        </w:rPr>
        <w:t xml:space="preserve"> والمجال وعزل الذات عن موضوع البحث.</w:t>
      </w:r>
    </w:p>
    <w:p w:rsidR="00CE29FB" w:rsidRPr="00CE29FB" w:rsidRDefault="00CE29FB" w:rsidP="00CE29FB">
      <w:pPr>
        <w:numPr>
          <w:ilvl w:val="0"/>
          <w:numId w:val="33"/>
        </w:numPr>
        <w:jc w:val="both"/>
        <w:rPr>
          <w:rFonts w:ascii="Traditional Arabic" w:hAnsi="Traditional Arabic" w:cs="Traditional Arabic"/>
          <w:b/>
          <w:bCs/>
          <w:sz w:val="28"/>
          <w:szCs w:val="28"/>
        </w:rPr>
      </w:pPr>
      <w:r w:rsidRPr="00CE29FB">
        <w:rPr>
          <w:rFonts w:ascii="Traditional Arabic" w:hAnsi="Traditional Arabic" w:cs="Traditional Arabic" w:hint="cs"/>
          <w:b/>
          <w:bCs/>
          <w:sz w:val="28"/>
          <w:szCs w:val="28"/>
          <w:rtl/>
          <w:lang w:bidi="ar-LY"/>
        </w:rPr>
        <w:t>النظرية السلوكية: ركزت هذه النظرية على كيفية تعليم المضامين المعرفية الوطنية, إذ تركز على تعلم أو تعديل أي سلوك أو مفهوم يتم من خلاله الاستجابة لمؤثرات المحيط الخارجي بدءا بالأسرة ووصولا إلى المجتمع, وبالتالي يمكن أن يتم دعم المفاهيم الوطنية وتعزيزها أو إهمالها, من خلال المثير والاستجابة.</w:t>
      </w:r>
    </w:p>
    <w:p w:rsidR="00CE29FB" w:rsidRPr="00CE29FB" w:rsidRDefault="00CE29FB" w:rsidP="00CE29FB">
      <w:pPr>
        <w:numPr>
          <w:ilvl w:val="0"/>
          <w:numId w:val="33"/>
        </w:numPr>
        <w:jc w:val="both"/>
        <w:rPr>
          <w:rFonts w:ascii="Traditional Arabic" w:hAnsi="Traditional Arabic" w:cs="Traditional Arabic"/>
          <w:b/>
          <w:bCs/>
          <w:sz w:val="28"/>
          <w:szCs w:val="28"/>
        </w:rPr>
      </w:pPr>
      <w:r w:rsidRPr="00CE29FB">
        <w:rPr>
          <w:rFonts w:ascii="Traditional Arabic" w:hAnsi="Traditional Arabic" w:cs="Traditional Arabic" w:hint="cs"/>
          <w:b/>
          <w:bCs/>
          <w:sz w:val="28"/>
          <w:szCs w:val="28"/>
          <w:rtl/>
          <w:lang w:bidi="ar-LY"/>
        </w:rPr>
        <w:t>نظرية التعلم "</w:t>
      </w:r>
      <w:proofErr w:type="spellStart"/>
      <w:r w:rsidRPr="00CE29FB">
        <w:rPr>
          <w:rFonts w:ascii="Traditional Arabic" w:hAnsi="Traditional Arabic" w:cs="Traditional Arabic" w:hint="cs"/>
          <w:b/>
          <w:bCs/>
          <w:sz w:val="28"/>
          <w:szCs w:val="28"/>
          <w:rtl/>
          <w:lang w:bidi="ar-LY"/>
        </w:rPr>
        <w:t>الجشطالتية</w:t>
      </w:r>
      <w:proofErr w:type="spellEnd"/>
      <w:r w:rsidRPr="00CE29FB">
        <w:rPr>
          <w:rFonts w:ascii="Traditional Arabic" w:hAnsi="Traditional Arabic" w:cs="Traditional Arabic" w:hint="cs"/>
          <w:b/>
          <w:bCs/>
          <w:sz w:val="28"/>
          <w:szCs w:val="28"/>
          <w:rtl/>
          <w:lang w:bidi="ar-LY"/>
        </w:rPr>
        <w:t>": تركز هذه النظرية على تعزيز التعلم النابع من الداخل, الذي يشترط فيه أن يتحقق الفهم؛ لكي تتضح جميع العلاقات المرتبطة بالموضوع وينجلي الغموض, وبهذا يتوقف التعلم على مستوى ذكاء الفرد وعمره وخبرته والدافع للتعلم, وإذا توفرت هذه الشروط دفعت الإنسان لتعلم القيم الوطنية.</w:t>
      </w:r>
    </w:p>
    <w:p w:rsidR="00CE29FB" w:rsidRPr="00CE29FB" w:rsidRDefault="00CE29FB" w:rsidP="00CE29FB">
      <w:pPr>
        <w:numPr>
          <w:ilvl w:val="0"/>
          <w:numId w:val="33"/>
        </w:numPr>
        <w:jc w:val="both"/>
        <w:rPr>
          <w:rFonts w:ascii="Traditional Arabic" w:hAnsi="Traditional Arabic" w:cs="Traditional Arabic"/>
          <w:b/>
          <w:bCs/>
          <w:sz w:val="28"/>
          <w:szCs w:val="28"/>
        </w:rPr>
      </w:pPr>
      <w:r w:rsidRPr="00CE29FB">
        <w:rPr>
          <w:rFonts w:ascii="Traditional Arabic" w:hAnsi="Traditional Arabic" w:cs="Traditional Arabic" w:hint="cs"/>
          <w:b/>
          <w:bCs/>
          <w:sz w:val="28"/>
          <w:szCs w:val="28"/>
          <w:rtl/>
          <w:lang w:bidi="ar-LY"/>
        </w:rPr>
        <w:lastRenderedPageBreak/>
        <w:t xml:space="preserve">نظرية التعلم البنائية: لعل هذه النظرية تختلف عن سابقاتها, إذ ترى أن التعلم يكتسب عن طريق المنبع الخارجي, حيث ركز من خلالها "جان </w:t>
      </w:r>
      <w:proofErr w:type="spellStart"/>
      <w:r w:rsidRPr="00CE29FB">
        <w:rPr>
          <w:rFonts w:ascii="Traditional Arabic" w:hAnsi="Traditional Arabic" w:cs="Traditional Arabic" w:hint="cs"/>
          <w:b/>
          <w:bCs/>
          <w:sz w:val="28"/>
          <w:szCs w:val="28"/>
          <w:rtl/>
          <w:lang w:bidi="ar-LY"/>
        </w:rPr>
        <w:t>بياجي</w:t>
      </w:r>
      <w:proofErr w:type="spellEnd"/>
      <w:r w:rsidRPr="00CE29FB">
        <w:rPr>
          <w:rFonts w:ascii="Traditional Arabic" w:hAnsi="Traditional Arabic" w:cs="Traditional Arabic" w:hint="cs"/>
          <w:b/>
          <w:bCs/>
          <w:sz w:val="28"/>
          <w:szCs w:val="28"/>
          <w:rtl/>
          <w:lang w:bidi="ar-LY"/>
        </w:rPr>
        <w:t>" على أن التعلم هو تكيف الفرد مع المحيط الخارجي الذي يعيشه الفرد, إذ أن هذا المحيط يساهم في تشكيل الهوية الوطنية لديه(عبدالرحمن, 2010: 48).</w:t>
      </w:r>
    </w:p>
    <w:p w:rsidR="00CE29FB" w:rsidRPr="00CE29FB" w:rsidRDefault="00CE29FB" w:rsidP="00CE29FB">
      <w:pPr>
        <w:jc w:val="both"/>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 xml:space="preserve">يتضح من عرض هذه النظريات أن هناك نظريتين يرى الباحث أن لهما دورا مهما في تشكيل شخصية الفرد هما: نظرية التعلم البنائية ونظرية الممارسة الاجتماعية لكونهما تركزان على التعلم عن طريق </w:t>
      </w:r>
      <w:proofErr w:type="spellStart"/>
      <w:r w:rsidRPr="00CE29FB">
        <w:rPr>
          <w:rFonts w:ascii="Traditional Arabic" w:hAnsi="Traditional Arabic" w:cs="Traditional Arabic" w:hint="cs"/>
          <w:b/>
          <w:bCs/>
          <w:sz w:val="28"/>
          <w:szCs w:val="28"/>
          <w:rtl/>
          <w:lang w:bidi="ar-LY"/>
        </w:rPr>
        <w:t>المجالوالعملية</w:t>
      </w:r>
      <w:proofErr w:type="spellEnd"/>
      <w:r w:rsidRPr="00CE29FB">
        <w:rPr>
          <w:rFonts w:ascii="Traditional Arabic" w:hAnsi="Traditional Arabic" w:cs="Traditional Arabic" w:hint="cs"/>
          <w:b/>
          <w:bCs/>
          <w:sz w:val="28"/>
          <w:szCs w:val="28"/>
          <w:rtl/>
          <w:lang w:bidi="ar-LY"/>
        </w:rPr>
        <w:t xml:space="preserve"> الانعكاسية والمواقف والتجارب والاحتكاك بالواقع, والتعلم من الأخطاء التي يمر بها الفرد أو مر بها أقرانه لأنها هي التي تبني </w:t>
      </w:r>
      <w:proofErr w:type="spellStart"/>
      <w:r w:rsidRPr="00CE29FB">
        <w:rPr>
          <w:rFonts w:ascii="Traditional Arabic" w:hAnsi="Traditional Arabic" w:cs="Traditional Arabic" w:hint="cs"/>
          <w:b/>
          <w:bCs/>
          <w:sz w:val="28"/>
          <w:szCs w:val="28"/>
          <w:rtl/>
          <w:lang w:bidi="ar-LY"/>
        </w:rPr>
        <w:t>المعرفة,ولهذا</w:t>
      </w:r>
      <w:proofErr w:type="spellEnd"/>
      <w:r w:rsidRPr="00CE29FB">
        <w:rPr>
          <w:rFonts w:ascii="Traditional Arabic" w:hAnsi="Traditional Arabic" w:cs="Traditional Arabic" w:hint="cs"/>
          <w:b/>
          <w:bCs/>
          <w:sz w:val="28"/>
          <w:szCs w:val="28"/>
          <w:rtl/>
          <w:lang w:bidi="ar-LY"/>
        </w:rPr>
        <w:t xml:space="preserve"> يجب على المجتمع باعتباره محيطاً خارجياً أن يركز على الضوابط التي تكسبه الولاء والانتماء وتعزز لديه الوطنية.</w:t>
      </w:r>
    </w:p>
    <w:p w:rsidR="00CE29FB" w:rsidRPr="00CE29FB" w:rsidRDefault="00CE29FB" w:rsidP="00CE29FB">
      <w:pPr>
        <w:jc w:val="both"/>
        <w:rPr>
          <w:rFonts w:ascii="Traditional Arabic" w:hAnsi="Traditional Arabic" w:cs="Traditional Arabic"/>
          <w:b/>
          <w:bCs/>
          <w:sz w:val="28"/>
          <w:szCs w:val="28"/>
          <w:rtl/>
          <w:lang w:bidi="ar-LY"/>
        </w:rPr>
      </w:pPr>
      <w:r w:rsidRPr="00CE29FB">
        <w:rPr>
          <w:rFonts w:ascii="Traditional Arabic" w:hAnsi="Traditional Arabic" w:cs="Traditional Arabic"/>
          <w:b/>
          <w:bCs/>
          <w:sz w:val="28"/>
          <w:szCs w:val="28"/>
          <w:rtl/>
          <w:lang w:bidi="ar-LY"/>
        </w:rPr>
        <w:t>تعريف المفاهيم:</w:t>
      </w:r>
    </w:p>
    <w:p w:rsidR="00CE29FB" w:rsidRPr="00CE29FB" w:rsidRDefault="00CE29FB" w:rsidP="00CE29FB">
      <w:pPr>
        <w:jc w:val="both"/>
        <w:rPr>
          <w:rFonts w:ascii="Traditional Arabic" w:hAnsi="Traditional Arabic" w:cs="Traditional Arabic"/>
          <w:b/>
          <w:bCs/>
          <w:sz w:val="28"/>
          <w:szCs w:val="28"/>
          <w:rtl/>
          <w:lang w:bidi="ar-LY"/>
        </w:rPr>
      </w:pPr>
      <w:r w:rsidRPr="00CE29FB">
        <w:rPr>
          <w:rFonts w:ascii="Traditional Arabic" w:hAnsi="Traditional Arabic" w:cs="Traditional Arabic"/>
          <w:b/>
          <w:bCs/>
          <w:sz w:val="28"/>
          <w:szCs w:val="28"/>
          <w:rtl/>
          <w:lang w:bidi="ar-LY"/>
        </w:rPr>
        <w:t xml:space="preserve">الهوية: </w:t>
      </w:r>
      <w:r w:rsidRPr="00CE29FB">
        <w:rPr>
          <w:rFonts w:ascii="Traditional Arabic" w:hAnsi="Traditional Arabic" w:cs="Traditional Arabic"/>
          <w:b/>
          <w:bCs/>
          <w:sz w:val="28"/>
          <w:szCs w:val="28"/>
        </w:rPr>
        <w:t>Identity</w:t>
      </w:r>
      <w:r w:rsidRPr="00CE29FB">
        <w:rPr>
          <w:rFonts w:ascii="Traditional Arabic" w:hAnsi="Traditional Arabic" w:cs="Traditional Arabic"/>
          <w:b/>
          <w:bCs/>
          <w:sz w:val="28"/>
          <w:szCs w:val="28"/>
          <w:rtl/>
          <w:lang w:bidi="ar-LY"/>
        </w:rPr>
        <w:t xml:space="preserve">عادة </w:t>
      </w:r>
      <w:proofErr w:type="spellStart"/>
      <w:r w:rsidRPr="00CE29FB">
        <w:rPr>
          <w:rFonts w:ascii="Traditional Arabic" w:hAnsi="Traditional Arabic" w:cs="Traditional Arabic"/>
          <w:b/>
          <w:bCs/>
          <w:sz w:val="28"/>
          <w:szCs w:val="28"/>
          <w:rtl/>
          <w:lang w:bidi="ar-LY"/>
        </w:rPr>
        <w:t>مايتبادر</w:t>
      </w:r>
      <w:proofErr w:type="spellEnd"/>
      <w:r w:rsidRPr="00CE29FB">
        <w:rPr>
          <w:rFonts w:ascii="Traditional Arabic" w:hAnsi="Traditional Arabic" w:cs="Traditional Arabic"/>
          <w:b/>
          <w:bCs/>
          <w:sz w:val="28"/>
          <w:szCs w:val="28"/>
          <w:rtl/>
          <w:lang w:bidi="ar-LY"/>
        </w:rPr>
        <w:t xml:space="preserve"> سؤال إلى الذهن, من أنا؟ وماذا أريد؟ وكيف يمكن أن أحقق ما أريد؟ ( الشيخ</w:t>
      </w:r>
      <w:r w:rsidRPr="00CE29FB">
        <w:rPr>
          <w:rFonts w:ascii="Traditional Arabic" w:hAnsi="Traditional Arabic" w:cs="Traditional Arabic" w:hint="cs"/>
          <w:b/>
          <w:bCs/>
          <w:sz w:val="28"/>
          <w:szCs w:val="28"/>
          <w:rtl/>
          <w:lang w:bidi="ar-LY"/>
        </w:rPr>
        <w:t xml:space="preserve">, </w:t>
      </w:r>
      <w:proofErr w:type="spellStart"/>
      <w:r w:rsidRPr="00CE29FB">
        <w:rPr>
          <w:rFonts w:ascii="Traditional Arabic" w:hAnsi="Traditional Arabic" w:cs="Traditional Arabic" w:hint="cs"/>
          <w:b/>
          <w:bCs/>
          <w:sz w:val="28"/>
          <w:szCs w:val="28"/>
          <w:rtl/>
          <w:lang w:bidi="ar-LY"/>
        </w:rPr>
        <w:t>و</w:t>
      </w:r>
      <w:r w:rsidRPr="00CE29FB">
        <w:rPr>
          <w:rFonts w:ascii="Traditional Arabic" w:hAnsi="Traditional Arabic" w:cs="Traditional Arabic"/>
          <w:b/>
          <w:bCs/>
          <w:sz w:val="28"/>
          <w:szCs w:val="28"/>
          <w:rtl/>
          <w:lang w:bidi="ar-LY"/>
        </w:rPr>
        <w:t>صلاحالدين</w:t>
      </w:r>
      <w:proofErr w:type="spellEnd"/>
      <w:r w:rsidRPr="00CE29FB">
        <w:rPr>
          <w:rFonts w:ascii="Traditional Arabic" w:hAnsi="Traditional Arabic" w:cs="Traditional Arabic" w:hint="cs"/>
          <w:b/>
          <w:bCs/>
          <w:sz w:val="28"/>
          <w:szCs w:val="28"/>
          <w:rtl/>
          <w:lang w:bidi="ar-LY"/>
        </w:rPr>
        <w:t xml:space="preserve">, </w:t>
      </w:r>
      <w:r w:rsidRPr="00CE29FB">
        <w:rPr>
          <w:rFonts w:ascii="Traditional Arabic" w:hAnsi="Traditional Arabic" w:cs="Traditional Arabic"/>
          <w:b/>
          <w:bCs/>
          <w:sz w:val="28"/>
          <w:szCs w:val="28"/>
          <w:rtl/>
          <w:lang w:bidi="ar-LY"/>
        </w:rPr>
        <w:t>2009</w:t>
      </w:r>
      <w:r w:rsidRPr="00CE29FB">
        <w:rPr>
          <w:rFonts w:ascii="Traditional Arabic" w:hAnsi="Traditional Arabic" w:cs="Traditional Arabic" w:hint="cs"/>
          <w:b/>
          <w:bCs/>
          <w:sz w:val="28"/>
          <w:szCs w:val="28"/>
          <w:rtl/>
          <w:lang w:bidi="ar-LY"/>
        </w:rPr>
        <w:t>: 85).</w:t>
      </w:r>
      <w:r w:rsidRPr="00CE29FB">
        <w:rPr>
          <w:rFonts w:ascii="Traditional Arabic" w:hAnsi="Traditional Arabic" w:cs="Traditional Arabic"/>
          <w:b/>
          <w:bCs/>
          <w:sz w:val="28"/>
          <w:szCs w:val="28"/>
          <w:rtl/>
          <w:lang w:bidi="ar-LY"/>
        </w:rPr>
        <w:t xml:space="preserve">ومفهوم الهوية من ناحية الدلالة اللغوية هي كلمة مركبة من ضمير </w:t>
      </w:r>
      <w:proofErr w:type="spellStart"/>
      <w:r w:rsidRPr="00CE29FB">
        <w:rPr>
          <w:rFonts w:ascii="Traditional Arabic" w:hAnsi="Traditional Arabic" w:cs="Traditional Arabic"/>
          <w:b/>
          <w:bCs/>
          <w:sz w:val="28"/>
          <w:szCs w:val="28"/>
          <w:rtl/>
          <w:lang w:bidi="ar-LY"/>
        </w:rPr>
        <w:t>الغائب"هو</w:t>
      </w:r>
      <w:proofErr w:type="spellEnd"/>
      <w:r w:rsidRPr="00CE29FB">
        <w:rPr>
          <w:rFonts w:ascii="Traditional Arabic" w:hAnsi="Traditional Arabic" w:cs="Traditional Arabic"/>
          <w:b/>
          <w:bCs/>
          <w:sz w:val="28"/>
          <w:szCs w:val="28"/>
          <w:rtl/>
          <w:lang w:bidi="ar-LY"/>
        </w:rPr>
        <w:t xml:space="preserve">" مضاف إليه ياء النسبة, لتدل الكلمة على ماهية الشخص أو الشيء المعني كما هو في الواقع بخصائصه ومميزاته التي يعرف بها. </w:t>
      </w:r>
      <w:r w:rsidRPr="00CE29FB">
        <w:rPr>
          <w:rFonts w:ascii="Traditional Arabic" w:hAnsi="Traditional Arabic" w:cs="Traditional Arabic" w:hint="cs"/>
          <w:b/>
          <w:bCs/>
          <w:sz w:val="28"/>
          <w:szCs w:val="28"/>
          <w:rtl/>
          <w:lang w:bidi="ar-LY"/>
        </w:rPr>
        <w:t>وحسب (</w:t>
      </w:r>
      <w:proofErr w:type="spellStart"/>
      <w:r w:rsidRPr="00CE29FB">
        <w:rPr>
          <w:rFonts w:ascii="Traditional Arabic" w:hAnsi="Traditional Arabic" w:cs="Traditional Arabic"/>
          <w:b/>
          <w:bCs/>
          <w:sz w:val="28"/>
          <w:szCs w:val="28"/>
        </w:rPr>
        <w:t>Quine</w:t>
      </w:r>
      <w:proofErr w:type="spellEnd"/>
      <w:r w:rsidRPr="00CE29FB">
        <w:rPr>
          <w:rFonts w:ascii="Traditional Arabic" w:hAnsi="Traditional Arabic" w:cs="Traditional Arabic" w:hint="cs"/>
          <w:b/>
          <w:bCs/>
          <w:sz w:val="28"/>
          <w:szCs w:val="28"/>
          <w:rtl/>
          <w:lang w:bidi="ar-LY"/>
        </w:rPr>
        <w:t xml:space="preserve"> ) فإنه لا يوجد (كيان) من دون هوية, ولا وجود لهوية دون إمكانية تفرد (</w:t>
      </w:r>
      <w:r w:rsidRPr="00CE29FB">
        <w:rPr>
          <w:rFonts w:ascii="Traditional Arabic" w:hAnsi="Traditional Arabic" w:cs="Traditional Arabic" w:hint="cs"/>
          <w:b/>
          <w:bCs/>
          <w:sz w:val="28"/>
          <w:szCs w:val="28"/>
          <w:rtl/>
        </w:rPr>
        <w:t>بوخريسة,2013</w:t>
      </w:r>
      <w:r w:rsidRPr="00CE29FB">
        <w:rPr>
          <w:rFonts w:ascii="Traditional Arabic" w:hAnsi="Traditional Arabic" w:cs="Traditional Arabic" w:hint="cs"/>
          <w:b/>
          <w:bCs/>
          <w:sz w:val="28"/>
          <w:szCs w:val="28"/>
          <w:rtl/>
          <w:lang w:bidi="ar-LY"/>
        </w:rPr>
        <w:t>: 168).</w:t>
      </w:r>
    </w:p>
    <w:p w:rsidR="00CE29FB" w:rsidRPr="00CE29FB" w:rsidRDefault="00CE29FB" w:rsidP="00CE29FB">
      <w:pPr>
        <w:jc w:val="both"/>
        <w:rPr>
          <w:rFonts w:ascii="Traditional Arabic" w:hAnsi="Traditional Arabic" w:cs="Traditional Arabic"/>
          <w:b/>
          <w:bCs/>
          <w:sz w:val="28"/>
          <w:szCs w:val="28"/>
          <w:rtl/>
          <w:lang w:bidi="ar-LY"/>
        </w:rPr>
      </w:pPr>
      <w:r w:rsidRPr="00CE29FB">
        <w:rPr>
          <w:rFonts w:ascii="Traditional Arabic" w:hAnsi="Traditional Arabic" w:cs="Traditional Arabic"/>
          <w:b/>
          <w:bCs/>
          <w:sz w:val="28"/>
          <w:szCs w:val="28"/>
          <w:rtl/>
          <w:lang w:bidi="ar-LY"/>
        </w:rPr>
        <w:t xml:space="preserve">ونجد عالم </w:t>
      </w:r>
      <w:proofErr w:type="spellStart"/>
      <w:r w:rsidRPr="00CE29FB">
        <w:rPr>
          <w:rFonts w:ascii="Traditional Arabic" w:hAnsi="Traditional Arabic" w:cs="Traditional Arabic"/>
          <w:b/>
          <w:bCs/>
          <w:sz w:val="28"/>
          <w:szCs w:val="28"/>
          <w:rtl/>
          <w:lang w:bidi="ar-LY"/>
        </w:rPr>
        <w:t>الانثروبولجيا</w:t>
      </w:r>
      <w:proofErr w:type="spellEnd"/>
      <w:r w:rsidRPr="00CE29FB">
        <w:rPr>
          <w:rFonts w:ascii="Traditional Arabic" w:hAnsi="Traditional Arabic" w:cs="Traditional Arabic"/>
          <w:b/>
          <w:bCs/>
          <w:sz w:val="28"/>
          <w:szCs w:val="28"/>
          <w:rtl/>
          <w:lang w:bidi="ar-LY"/>
        </w:rPr>
        <w:t xml:space="preserve"> "</w:t>
      </w:r>
      <w:proofErr w:type="spellStart"/>
      <w:r w:rsidRPr="00CE29FB">
        <w:rPr>
          <w:rFonts w:ascii="Traditional Arabic" w:hAnsi="Traditional Arabic" w:cs="Traditional Arabic"/>
          <w:b/>
          <w:bCs/>
          <w:sz w:val="28"/>
          <w:szCs w:val="28"/>
          <w:rtl/>
          <w:lang w:bidi="ar-LY"/>
        </w:rPr>
        <w:t>غودولييه</w:t>
      </w:r>
      <w:proofErr w:type="spellEnd"/>
      <w:r w:rsidRPr="00CE29FB">
        <w:rPr>
          <w:rFonts w:ascii="Traditional Arabic" w:hAnsi="Traditional Arabic" w:cs="Traditional Arabic"/>
          <w:b/>
          <w:bCs/>
          <w:sz w:val="28"/>
          <w:szCs w:val="28"/>
          <w:rtl/>
          <w:lang w:bidi="ar-LY"/>
        </w:rPr>
        <w:t>"  يعرف الهوية بأنها تعني تبلور العلاقات الاجتماعية والثقافية داخل فرد ينخرط فيها ويُحمل على إعادة إنتاجها أو نبذها</w:t>
      </w:r>
      <w:r w:rsidRPr="00CE29FB">
        <w:rPr>
          <w:rFonts w:ascii="Traditional Arabic" w:hAnsi="Traditional Arabic" w:cs="Traditional Arabic" w:hint="cs"/>
          <w:b/>
          <w:bCs/>
          <w:sz w:val="28"/>
          <w:szCs w:val="28"/>
          <w:rtl/>
          <w:lang w:bidi="ar-LY"/>
        </w:rPr>
        <w:t>"</w:t>
      </w:r>
      <w:r w:rsidRPr="00CE29FB">
        <w:rPr>
          <w:rFonts w:ascii="Traditional Arabic" w:hAnsi="Traditional Arabic" w:cs="Traditional Arabic"/>
          <w:b/>
          <w:bCs/>
          <w:sz w:val="28"/>
          <w:szCs w:val="28"/>
          <w:rtl/>
          <w:lang w:bidi="ar-LY"/>
        </w:rPr>
        <w:t xml:space="preserve"> (</w:t>
      </w:r>
      <w:proofErr w:type="spellStart"/>
      <w:r w:rsidRPr="00CE29FB">
        <w:rPr>
          <w:rFonts w:ascii="Traditional Arabic" w:hAnsi="Traditional Arabic" w:cs="Traditional Arabic"/>
          <w:b/>
          <w:bCs/>
          <w:sz w:val="28"/>
          <w:szCs w:val="28"/>
          <w:rtl/>
          <w:lang w:bidi="ar-LY"/>
        </w:rPr>
        <w:t>غودولييه</w:t>
      </w:r>
      <w:proofErr w:type="spellEnd"/>
      <w:r w:rsidRPr="00CE29FB">
        <w:rPr>
          <w:rFonts w:ascii="Traditional Arabic" w:hAnsi="Traditional Arabic" w:cs="Traditional Arabic"/>
          <w:b/>
          <w:bCs/>
          <w:sz w:val="28"/>
          <w:szCs w:val="28"/>
          <w:rtl/>
          <w:lang w:bidi="ar-LY"/>
        </w:rPr>
        <w:t>, 3/2015</w:t>
      </w:r>
      <w:r w:rsidRPr="00CE29FB">
        <w:rPr>
          <w:rFonts w:ascii="Traditional Arabic" w:hAnsi="Traditional Arabic" w:cs="Traditional Arabic" w:hint="cs"/>
          <w:b/>
          <w:bCs/>
          <w:sz w:val="28"/>
          <w:szCs w:val="28"/>
          <w:rtl/>
          <w:lang w:bidi="ar-LY"/>
        </w:rPr>
        <w:t>: 12).</w:t>
      </w:r>
    </w:p>
    <w:p w:rsidR="00CE29FB" w:rsidRPr="00CE29FB" w:rsidRDefault="00CE29FB" w:rsidP="00CE29FB">
      <w:pPr>
        <w:jc w:val="both"/>
        <w:rPr>
          <w:rFonts w:ascii="Traditional Arabic" w:hAnsi="Traditional Arabic" w:cs="Traditional Arabic"/>
          <w:b/>
          <w:bCs/>
          <w:sz w:val="28"/>
          <w:szCs w:val="28"/>
          <w:rtl/>
          <w:lang w:bidi="ar-LY"/>
        </w:rPr>
      </w:pPr>
      <w:r w:rsidRPr="00CE29FB">
        <w:rPr>
          <w:rFonts w:ascii="Traditional Arabic" w:hAnsi="Traditional Arabic" w:cs="Traditional Arabic"/>
          <w:b/>
          <w:bCs/>
          <w:sz w:val="28"/>
          <w:szCs w:val="28"/>
          <w:rtl/>
          <w:lang w:bidi="ar-LY"/>
        </w:rPr>
        <w:t xml:space="preserve">المواطنة: </w:t>
      </w:r>
      <w:r w:rsidRPr="00CE29FB">
        <w:rPr>
          <w:rFonts w:ascii="Traditional Arabic" w:hAnsi="Traditional Arabic" w:cs="Traditional Arabic"/>
          <w:b/>
          <w:bCs/>
          <w:sz w:val="28"/>
          <w:szCs w:val="28"/>
        </w:rPr>
        <w:t>Citizenship</w:t>
      </w:r>
      <w:r w:rsidRPr="00CE29FB">
        <w:rPr>
          <w:rFonts w:ascii="Traditional Arabic" w:hAnsi="Traditional Arabic" w:cs="Traditional Arabic"/>
          <w:b/>
          <w:bCs/>
          <w:sz w:val="28"/>
          <w:szCs w:val="28"/>
          <w:rtl/>
          <w:lang w:bidi="ar-LY"/>
        </w:rPr>
        <w:tab/>
      </w:r>
    </w:p>
    <w:p w:rsidR="00CE29FB" w:rsidRPr="00CE29FB" w:rsidRDefault="00CE29FB" w:rsidP="00CE29FB">
      <w:pPr>
        <w:jc w:val="both"/>
        <w:rPr>
          <w:rFonts w:ascii="Traditional Arabic" w:hAnsi="Traditional Arabic" w:cs="Traditional Arabic"/>
          <w:b/>
          <w:bCs/>
          <w:sz w:val="28"/>
          <w:szCs w:val="28"/>
        </w:rPr>
      </w:pPr>
      <w:r w:rsidRPr="00CE29FB">
        <w:rPr>
          <w:rFonts w:ascii="Traditional Arabic" w:hAnsi="Traditional Arabic" w:cs="Traditional Arabic"/>
          <w:b/>
          <w:bCs/>
          <w:sz w:val="28"/>
          <w:szCs w:val="28"/>
          <w:rtl/>
          <w:lang w:bidi="ar-LY"/>
        </w:rPr>
        <w:t>المواطنة والمواطن مأخوذة في العربية من "الوطن", الذي لديه حقوق وعليه واجبات والوطنية تأتي بمعنى حب الوطن.</w:t>
      </w:r>
    </w:p>
    <w:p w:rsidR="00CE29FB" w:rsidRPr="00CE29FB" w:rsidRDefault="00CE29FB" w:rsidP="00CE29FB">
      <w:pPr>
        <w:jc w:val="both"/>
        <w:rPr>
          <w:rFonts w:ascii="Traditional Arabic" w:hAnsi="Traditional Arabic" w:cs="Traditional Arabic"/>
          <w:b/>
          <w:bCs/>
          <w:sz w:val="28"/>
          <w:szCs w:val="28"/>
          <w:rtl/>
          <w:lang w:bidi="ar-LY"/>
        </w:rPr>
      </w:pPr>
      <w:r w:rsidRPr="00CE29FB">
        <w:rPr>
          <w:rFonts w:ascii="Traditional Arabic" w:hAnsi="Traditional Arabic" w:cs="Traditional Arabic"/>
          <w:b/>
          <w:bCs/>
          <w:sz w:val="28"/>
          <w:szCs w:val="28"/>
          <w:rtl/>
          <w:lang w:bidi="ar-LY"/>
        </w:rPr>
        <w:t xml:space="preserve">تشير دائرة المعارف البريطانية إلى " </w:t>
      </w:r>
      <w:r w:rsidRPr="00CE29FB">
        <w:rPr>
          <w:rFonts w:ascii="Traditional Arabic" w:hAnsi="Traditional Arabic" w:cs="Traditional Arabic" w:hint="cs"/>
          <w:b/>
          <w:bCs/>
          <w:sz w:val="28"/>
          <w:szCs w:val="28"/>
          <w:rtl/>
          <w:lang w:bidi="ar-LY"/>
        </w:rPr>
        <w:t>أ</w:t>
      </w:r>
      <w:r w:rsidRPr="00CE29FB">
        <w:rPr>
          <w:rFonts w:ascii="Traditional Arabic" w:hAnsi="Traditional Arabic" w:cs="Traditional Arabic"/>
          <w:b/>
          <w:bCs/>
          <w:sz w:val="28"/>
          <w:szCs w:val="28"/>
          <w:rtl/>
          <w:lang w:bidi="ar-LY"/>
        </w:rPr>
        <w:t>ن المواطنة هي علاقة بين فرد ودولة كما يحددها قانون تلك الدولة, وبما تتضمنه تلك العلاقة من واجبات وحقوق في تلك الدولة"(</w:t>
      </w:r>
      <w:r w:rsidRPr="00CE29FB">
        <w:rPr>
          <w:rFonts w:ascii="Traditional Arabic" w:hAnsi="Traditional Arabic" w:cs="Traditional Arabic" w:hint="cs"/>
          <w:b/>
          <w:bCs/>
          <w:sz w:val="28"/>
          <w:szCs w:val="28"/>
          <w:rtl/>
          <w:lang w:bidi="ar-LY"/>
        </w:rPr>
        <w:t>سامح, 2007: 7</w:t>
      </w:r>
      <w:r w:rsidRPr="00CE29FB">
        <w:rPr>
          <w:rFonts w:ascii="Traditional Arabic" w:hAnsi="Traditional Arabic" w:cs="Traditional Arabic"/>
          <w:b/>
          <w:bCs/>
          <w:sz w:val="28"/>
          <w:szCs w:val="28"/>
          <w:rtl/>
          <w:lang w:bidi="ar-LY"/>
        </w:rPr>
        <w:t>)</w:t>
      </w:r>
      <w:r w:rsidRPr="00CE29FB">
        <w:rPr>
          <w:rFonts w:ascii="Traditional Arabic" w:hAnsi="Traditional Arabic" w:cs="Traditional Arabic" w:hint="cs"/>
          <w:b/>
          <w:bCs/>
          <w:sz w:val="28"/>
          <w:szCs w:val="28"/>
          <w:rtl/>
          <w:lang w:bidi="ar-LY"/>
        </w:rPr>
        <w:t>,لذا</w:t>
      </w:r>
      <w:r w:rsidRPr="00CE29FB">
        <w:rPr>
          <w:rFonts w:ascii="Traditional Arabic" w:hAnsi="Traditional Arabic" w:cs="Traditional Arabic"/>
          <w:b/>
          <w:bCs/>
          <w:sz w:val="28"/>
          <w:szCs w:val="28"/>
          <w:rtl/>
          <w:lang w:bidi="ar-LY"/>
        </w:rPr>
        <w:t xml:space="preserve"> نجد أن في الدول الديمقراطية يتمتع كل من يحمل جنسية الدولة من البالغين بحقوق المواطنة فيها, على خلاف بعض الدول غير الديمقراطية والتي لا تتوفر بالضرورة فيها حقوق المواطنة السياسية.</w:t>
      </w:r>
    </w:p>
    <w:p w:rsidR="00CE29FB" w:rsidRPr="00CE29FB" w:rsidRDefault="00CE29FB" w:rsidP="00CE29FB">
      <w:pPr>
        <w:jc w:val="both"/>
        <w:rPr>
          <w:rFonts w:ascii="Traditional Arabic" w:hAnsi="Traditional Arabic" w:cs="Traditional Arabic"/>
          <w:b/>
          <w:bCs/>
          <w:sz w:val="28"/>
          <w:szCs w:val="28"/>
          <w:rtl/>
          <w:lang w:bidi="ar-LY"/>
        </w:rPr>
      </w:pPr>
      <w:r w:rsidRPr="00CE29FB">
        <w:rPr>
          <w:rFonts w:ascii="Traditional Arabic" w:hAnsi="Traditional Arabic" w:cs="Traditional Arabic"/>
          <w:b/>
          <w:bCs/>
          <w:sz w:val="28"/>
          <w:szCs w:val="28"/>
          <w:rtl/>
          <w:lang w:bidi="ar-LY"/>
        </w:rPr>
        <w:lastRenderedPageBreak/>
        <w:t>أصبحت المواطنة وما يترتب عليها من حقوق وواجبات للمواطنين شي</w:t>
      </w:r>
      <w:r w:rsidRPr="00CE29FB">
        <w:rPr>
          <w:rFonts w:ascii="Traditional Arabic" w:hAnsi="Traditional Arabic" w:cs="Traditional Arabic" w:hint="cs"/>
          <w:b/>
          <w:bCs/>
          <w:sz w:val="28"/>
          <w:szCs w:val="28"/>
          <w:rtl/>
          <w:lang w:bidi="ar-LY"/>
        </w:rPr>
        <w:t>ئاً</w:t>
      </w:r>
      <w:r w:rsidRPr="00CE29FB">
        <w:rPr>
          <w:rFonts w:ascii="Traditional Arabic" w:hAnsi="Traditional Arabic" w:cs="Traditional Arabic"/>
          <w:b/>
          <w:bCs/>
          <w:sz w:val="28"/>
          <w:szCs w:val="28"/>
          <w:rtl/>
          <w:lang w:bidi="ar-LY"/>
        </w:rPr>
        <w:t xml:space="preserve"> أساسي</w:t>
      </w:r>
      <w:r w:rsidRPr="00CE29FB">
        <w:rPr>
          <w:rFonts w:ascii="Traditional Arabic" w:hAnsi="Traditional Arabic" w:cs="Traditional Arabic" w:hint="cs"/>
          <w:b/>
          <w:bCs/>
          <w:sz w:val="28"/>
          <w:szCs w:val="28"/>
          <w:rtl/>
          <w:lang w:bidi="ar-LY"/>
        </w:rPr>
        <w:t>اً</w:t>
      </w:r>
      <w:r w:rsidRPr="00CE29FB">
        <w:rPr>
          <w:rFonts w:ascii="Traditional Arabic" w:hAnsi="Traditional Arabic" w:cs="Traditional Arabic"/>
          <w:b/>
          <w:bCs/>
          <w:sz w:val="28"/>
          <w:szCs w:val="28"/>
          <w:rtl/>
          <w:lang w:bidi="ar-LY"/>
        </w:rPr>
        <w:t xml:space="preserve"> يعتمد على الديمقراطية والحرية, والتي يفترض أن تصان ضمن دستور أي دولة؛ وإلا أصبحت مخالفة قانونية وسياسية كبيرة, وإن كانت المواطنة تختلف ب</w:t>
      </w:r>
      <w:r w:rsidRPr="00CE29FB">
        <w:rPr>
          <w:rFonts w:ascii="Traditional Arabic" w:hAnsi="Traditional Arabic" w:cs="Traditional Arabic" w:hint="cs"/>
          <w:b/>
          <w:bCs/>
          <w:sz w:val="28"/>
          <w:szCs w:val="28"/>
          <w:rtl/>
          <w:lang w:bidi="ar-LY"/>
        </w:rPr>
        <w:t>ا</w:t>
      </w:r>
      <w:r w:rsidRPr="00CE29FB">
        <w:rPr>
          <w:rFonts w:ascii="Traditional Arabic" w:hAnsi="Traditional Arabic" w:cs="Traditional Arabic"/>
          <w:b/>
          <w:bCs/>
          <w:sz w:val="28"/>
          <w:szCs w:val="28"/>
          <w:rtl/>
          <w:lang w:bidi="ar-LY"/>
        </w:rPr>
        <w:t>ختلاف شكل الدولة والعصر الذي تعيش فيه, فرغم كل التحولات التي طرأت على الدولة الحديثة</w:t>
      </w:r>
      <w:r w:rsidRPr="00CE29FB">
        <w:rPr>
          <w:rFonts w:ascii="Traditional Arabic" w:hAnsi="Traditional Arabic" w:cs="Traditional Arabic" w:hint="cs"/>
          <w:b/>
          <w:bCs/>
          <w:sz w:val="28"/>
          <w:szCs w:val="28"/>
          <w:rtl/>
          <w:lang w:bidi="ar-LY"/>
        </w:rPr>
        <w:t>,</w:t>
      </w:r>
      <w:r w:rsidRPr="00CE29FB">
        <w:rPr>
          <w:rFonts w:ascii="Traditional Arabic" w:hAnsi="Traditional Arabic" w:cs="Traditional Arabic"/>
          <w:b/>
          <w:bCs/>
          <w:sz w:val="28"/>
          <w:szCs w:val="28"/>
          <w:rtl/>
          <w:lang w:bidi="ar-LY"/>
        </w:rPr>
        <w:t xml:space="preserve"> نجد أهمها على الإطلاق التحول الليبرالي الذي أكد على حرية الفرد واستقلاليته, ونوعية المواطنة في أي دولة عادة ما تتأثر بالنضج السياسي والرقي الحضاري وبعقائد المجتمعات وثقافتهم, وفي اعتقاد الباحث أن هذا هو مكمن الداء في مجتمعاتنا العربية فلا وجود لمواطنة متضمنة خواصها الاجتماعية.</w:t>
      </w:r>
    </w:p>
    <w:p w:rsidR="00CE29FB" w:rsidRPr="00CE29FB" w:rsidRDefault="00CE29FB" w:rsidP="00CE29FB">
      <w:pPr>
        <w:jc w:val="both"/>
        <w:rPr>
          <w:rFonts w:ascii="Traditional Arabic" w:hAnsi="Traditional Arabic" w:cs="Traditional Arabic"/>
          <w:b/>
          <w:bCs/>
          <w:sz w:val="28"/>
          <w:szCs w:val="28"/>
          <w:rtl/>
          <w:lang w:bidi="ar-LY"/>
        </w:rPr>
      </w:pPr>
      <w:r w:rsidRPr="00CE29FB">
        <w:rPr>
          <w:rFonts w:ascii="Traditional Arabic" w:hAnsi="Traditional Arabic" w:cs="Traditional Arabic"/>
          <w:b/>
          <w:bCs/>
          <w:sz w:val="28"/>
          <w:szCs w:val="28"/>
          <w:rtl/>
          <w:lang w:bidi="ar-LY"/>
        </w:rPr>
        <w:t>التعليم الخاص:</w:t>
      </w:r>
    </w:p>
    <w:p w:rsidR="00CE29FB" w:rsidRPr="00CE29FB" w:rsidRDefault="00CE29FB" w:rsidP="00CE29FB">
      <w:pPr>
        <w:jc w:val="both"/>
        <w:rPr>
          <w:rFonts w:ascii="Traditional Arabic" w:hAnsi="Traditional Arabic" w:cs="Traditional Arabic"/>
          <w:b/>
          <w:bCs/>
          <w:sz w:val="28"/>
          <w:szCs w:val="28"/>
          <w:rtl/>
        </w:rPr>
      </w:pPr>
      <w:r w:rsidRPr="00CE29FB">
        <w:rPr>
          <w:rFonts w:ascii="Traditional Arabic" w:hAnsi="Traditional Arabic" w:cs="Traditional Arabic"/>
          <w:b/>
          <w:bCs/>
          <w:sz w:val="28"/>
          <w:szCs w:val="28"/>
          <w:rtl/>
          <w:lang w:bidi="ar-LY"/>
        </w:rPr>
        <w:t xml:space="preserve">التعليم أنواعه كثيرة, ومن بين هذه الأنواع التعليم الخاص, وفي بعض البلاد يسمى </w:t>
      </w:r>
      <w:r w:rsidRPr="00CE29FB">
        <w:rPr>
          <w:rFonts w:ascii="Traditional Arabic" w:hAnsi="Traditional Arabic" w:cs="Traditional Arabic" w:hint="cs"/>
          <w:b/>
          <w:bCs/>
          <w:sz w:val="28"/>
          <w:szCs w:val="28"/>
          <w:rtl/>
          <w:lang w:bidi="ar-LY"/>
        </w:rPr>
        <w:t>التعليم عن بُعد, و</w:t>
      </w:r>
      <w:r w:rsidRPr="00CE29FB">
        <w:rPr>
          <w:rFonts w:ascii="Traditional Arabic" w:hAnsi="Traditional Arabic" w:cs="Traditional Arabic"/>
          <w:b/>
          <w:bCs/>
          <w:sz w:val="28"/>
          <w:szCs w:val="28"/>
          <w:rtl/>
          <w:lang w:bidi="ar-LY"/>
        </w:rPr>
        <w:t xml:space="preserve">التعليم الحر, </w:t>
      </w:r>
      <w:r w:rsidRPr="00CE29FB">
        <w:rPr>
          <w:rFonts w:ascii="Traditional Arabic" w:hAnsi="Traditional Arabic" w:cs="Traditional Arabic" w:hint="cs"/>
          <w:b/>
          <w:bCs/>
          <w:sz w:val="28"/>
          <w:szCs w:val="28"/>
          <w:rtl/>
          <w:lang w:bidi="ar-LY"/>
        </w:rPr>
        <w:t xml:space="preserve">وقد أثبتت الدراسات أن اتباع سنة دراسية إضافية في التعليم تسمح بزيادة نمو تقدر ب 3% إلى 6% لأنها تزيد من الكفاءة البشرية, </w:t>
      </w:r>
      <w:r w:rsidRPr="00CE29FB">
        <w:rPr>
          <w:rFonts w:ascii="Traditional Arabic" w:hAnsi="Traditional Arabic" w:cs="Traditional Arabic"/>
          <w:b/>
          <w:bCs/>
          <w:sz w:val="28"/>
          <w:szCs w:val="28"/>
          <w:rtl/>
          <w:lang w:bidi="ar-LY"/>
        </w:rPr>
        <w:t xml:space="preserve">وهناك دول أخذت به من فترة ومن بينها </w:t>
      </w:r>
      <w:proofErr w:type="spellStart"/>
      <w:r w:rsidRPr="00CE29FB">
        <w:rPr>
          <w:rFonts w:ascii="Traditional Arabic" w:hAnsi="Traditional Arabic" w:cs="Traditional Arabic"/>
          <w:b/>
          <w:bCs/>
          <w:sz w:val="28"/>
          <w:szCs w:val="28"/>
          <w:rtl/>
          <w:lang w:bidi="ar-LY"/>
        </w:rPr>
        <w:t>الأردن,إذ</w:t>
      </w:r>
      <w:proofErr w:type="spellEnd"/>
      <w:r w:rsidRPr="00CE29FB">
        <w:rPr>
          <w:rFonts w:ascii="Traditional Arabic" w:hAnsi="Traditional Arabic" w:cs="Traditional Arabic"/>
          <w:b/>
          <w:bCs/>
          <w:sz w:val="28"/>
          <w:szCs w:val="28"/>
          <w:rtl/>
          <w:lang w:bidi="ar-LY"/>
        </w:rPr>
        <w:t xml:space="preserve"> يعرف قانون وزارة التعليم الأردنية رقم 3 لسنة 1994 المؤسسة التعليمية الخاصة: بأنها كل مؤسسة تعليمية غير حكومية مرخصة, تطبق المناهج والكتاب المدرسي المقرر في المؤسسات التعليمية الحكومية (الطويل, والمناصير, 2011</w:t>
      </w:r>
      <w:r w:rsidRPr="00CE29FB">
        <w:rPr>
          <w:rFonts w:ascii="Traditional Arabic" w:hAnsi="Traditional Arabic" w:cs="Traditional Arabic" w:hint="cs"/>
          <w:b/>
          <w:bCs/>
          <w:sz w:val="28"/>
          <w:szCs w:val="28"/>
          <w:rtl/>
          <w:lang w:bidi="ar-LY"/>
        </w:rPr>
        <w:t xml:space="preserve">: 1380). </w:t>
      </w:r>
      <w:r w:rsidRPr="00CE29FB">
        <w:rPr>
          <w:rFonts w:ascii="Traditional Arabic" w:hAnsi="Traditional Arabic" w:cs="Traditional Arabic" w:hint="cs"/>
          <w:b/>
          <w:bCs/>
          <w:sz w:val="28"/>
          <w:szCs w:val="28"/>
          <w:rtl/>
        </w:rPr>
        <w:t xml:space="preserve">وكذلك </w:t>
      </w:r>
      <w:r w:rsidRPr="00CE29FB">
        <w:rPr>
          <w:rFonts w:ascii="Traditional Arabic" w:hAnsi="Traditional Arabic" w:cs="Traditional Arabic"/>
          <w:b/>
          <w:bCs/>
          <w:sz w:val="28"/>
          <w:szCs w:val="28"/>
          <w:rtl/>
        </w:rPr>
        <w:t>الجز</w:t>
      </w:r>
      <w:r w:rsidRPr="00CE29FB">
        <w:rPr>
          <w:rFonts w:ascii="Traditional Arabic" w:hAnsi="Traditional Arabic" w:cs="Traditional Arabic" w:hint="cs"/>
          <w:b/>
          <w:bCs/>
          <w:sz w:val="28"/>
          <w:szCs w:val="28"/>
          <w:rtl/>
        </w:rPr>
        <w:t>ا</w:t>
      </w:r>
      <w:r w:rsidRPr="00CE29FB">
        <w:rPr>
          <w:rFonts w:ascii="Traditional Arabic" w:hAnsi="Traditional Arabic" w:cs="Traditional Arabic"/>
          <w:b/>
          <w:bCs/>
          <w:sz w:val="28"/>
          <w:szCs w:val="28"/>
          <w:rtl/>
        </w:rPr>
        <w:t xml:space="preserve">ئر من الدول العربية السباقة في هذا المجال </w:t>
      </w:r>
      <w:r w:rsidRPr="00CE29FB">
        <w:rPr>
          <w:rFonts w:ascii="Traditional Arabic" w:hAnsi="Traditional Arabic" w:cs="Traditional Arabic" w:hint="cs"/>
          <w:b/>
          <w:bCs/>
          <w:sz w:val="28"/>
          <w:szCs w:val="28"/>
          <w:rtl/>
        </w:rPr>
        <w:t>إذ أ</w:t>
      </w:r>
      <w:r w:rsidRPr="00CE29FB">
        <w:rPr>
          <w:rFonts w:ascii="Traditional Arabic" w:hAnsi="Traditional Arabic" w:cs="Traditional Arabic"/>
          <w:b/>
          <w:bCs/>
          <w:sz w:val="28"/>
          <w:szCs w:val="28"/>
          <w:rtl/>
        </w:rPr>
        <w:t>نشأت هي</w:t>
      </w:r>
      <w:r w:rsidRPr="00CE29FB">
        <w:rPr>
          <w:rFonts w:ascii="Traditional Arabic" w:hAnsi="Traditional Arabic" w:cs="Traditional Arabic" w:hint="cs"/>
          <w:b/>
          <w:bCs/>
          <w:sz w:val="28"/>
          <w:szCs w:val="28"/>
          <w:rtl/>
        </w:rPr>
        <w:t>أ</w:t>
      </w:r>
      <w:r w:rsidRPr="00CE29FB">
        <w:rPr>
          <w:rFonts w:ascii="Traditional Arabic" w:hAnsi="Traditional Arabic" w:cs="Traditional Arabic"/>
          <w:b/>
          <w:bCs/>
          <w:sz w:val="28"/>
          <w:szCs w:val="28"/>
          <w:rtl/>
        </w:rPr>
        <w:t>ة بوزارة التعليم لل</w:t>
      </w:r>
      <w:r w:rsidRPr="00CE29FB">
        <w:rPr>
          <w:rFonts w:ascii="Traditional Arabic" w:hAnsi="Traditional Arabic" w:cs="Traditional Arabic" w:hint="cs"/>
          <w:b/>
          <w:bCs/>
          <w:sz w:val="28"/>
          <w:szCs w:val="28"/>
          <w:rtl/>
        </w:rPr>
        <w:t>إ</w:t>
      </w:r>
      <w:r w:rsidRPr="00CE29FB">
        <w:rPr>
          <w:rFonts w:ascii="Traditional Arabic" w:hAnsi="Traditional Arabic" w:cs="Traditional Arabic"/>
          <w:b/>
          <w:bCs/>
          <w:sz w:val="28"/>
          <w:szCs w:val="28"/>
          <w:rtl/>
        </w:rPr>
        <w:t>شراف على هذا ال</w:t>
      </w:r>
      <w:r w:rsidRPr="00CE29FB">
        <w:rPr>
          <w:rFonts w:ascii="Traditional Arabic" w:hAnsi="Traditional Arabic" w:cs="Traditional Arabic" w:hint="cs"/>
          <w:b/>
          <w:bCs/>
          <w:sz w:val="28"/>
          <w:szCs w:val="28"/>
          <w:rtl/>
        </w:rPr>
        <w:t>تعليم الحر</w:t>
      </w:r>
      <w:r w:rsidRPr="00CE29FB">
        <w:rPr>
          <w:rFonts w:ascii="Traditional Arabic" w:hAnsi="Traditional Arabic" w:cs="Traditional Arabic"/>
          <w:b/>
          <w:bCs/>
          <w:sz w:val="28"/>
          <w:szCs w:val="28"/>
          <w:rtl/>
        </w:rPr>
        <w:t xml:space="preserve">, </w:t>
      </w:r>
      <w:r w:rsidRPr="00CE29FB">
        <w:rPr>
          <w:rFonts w:ascii="Traditional Arabic" w:hAnsi="Traditional Arabic" w:cs="Traditional Arabic" w:hint="cs"/>
          <w:b/>
          <w:bCs/>
          <w:sz w:val="28"/>
          <w:szCs w:val="28"/>
          <w:rtl/>
        </w:rPr>
        <w:t>الذي أصبح</w:t>
      </w:r>
      <w:r w:rsidRPr="00CE29FB">
        <w:rPr>
          <w:rFonts w:ascii="Traditional Arabic" w:hAnsi="Traditional Arabic" w:cs="Traditional Arabic"/>
          <w:b/>
          <w:bCs/>
          <w:sz w:val="28"/>
          <w:szCs w:val="28"/>
          <w:rtl/>
        </w:rPr>
        <w:t xml:space="preserve"> فرصة </w:t>
      </w:r>
      <w:r w:rsidRPr="00CE29FB">
        <w:rPr>
          <w:rFonts w:ascii="Traditional Arabic" w:hAnsi="Traditional Arabic" w:cs="Traditional Arabic" w:hint="cs"/>
          <w:b/>
          <w:bCs/>
          <w:sz w:val="28"/>
          <w:szCs w:val="28"/>
          <w:rtl/>
        </w:rPr>
        <w:t>ل</w:t>
      </w:r>
      <w:r w:rsidRPr="00CE29FB">
        <w:rPr>
          <w:rFonts w:ascii="Traditional Arabic" w:hAnsi="Traditional Arabic" w:cs="Traditional Arabic"/>
          <w:b/>
          <w:bCs/>
          <w:sz w:val="28"/>
          <w:szCs w:val="28"/>
          <w:rtl/>
        </w:rPr>
        <w:t>لعمال والموظفين الذين لم يستكملوا تعليمهم</w:t>
      </w:r>
      <w:r w:rsidRPr="00CE29FB">
        <w:rPr>
          <w:rFonts w:ascii="Traditional Arabic" w:hAnsi="Traditional Arabic" w:cs="Traditional Arabic" w:hint="cs"/>
          <w:b/>
          <w:bCs/>
          <w:sz w:val="28"/>
          <w:szCs w:val="28"/>
          <w:rtl/>
        </w:rPr>
        <w:t xml:space="preserve">, أو لديهم أعمال وأرادوا البروز والاستفادة في مجال عملهم, إلا أن الطلاب الجزائريين يعانون من الاغتراب فهم منقطعون عن مجتمعهم الحقيقي, ويطمحون إلى مجتمع خيالي يتبنى مشاكلهم ويعالجها, ووصلت بهم درجة الاغتراب وعدم الثقة تكذيب ما يرون وتصديق ما يسمعون, تزعزعت </w:t>
      </w:r>
      <w:proofErr w:type="spellStart"/>
      <w:r w:rsidRPr="00CE29FB">
        <w:rPr>
          <w:rFonts w:ascii="Traditional Arabic" w:hAnsi="Traditional Arabic" w:cs="Traditional Arabic" w:hint="cs"/>
          <w:b/>
          <w:bCs/>
          <w:sz w:val="28"/>
          <w:szCs w:val="28"/>
          <w:rtl/>
        </w:rPr>
        <w:t>وطنيتهم</w:t>
      </w:r>
      <w:proofErr w:type="spellEnd"/>
      <w:r w:rsidRPr="00CE29FB">
        <w:rPr>
          <w:rFonts w:ascii="Traditional Arabic" w:hAnsi="Traditional Arabic" w:cs="Traditional Arabic" w:hint="cs"/>
          <w:b/>
          <w:bCs/>
          <w:sz w:val="28"/>
          <w:szCs w:val="28"/>
          <w:rtl/>
        </w:rPr>
        <w:t xml:space="preserve"> وأصبحوا لا يتأثرون بمحيطهم الاجتماعي, وأغلبهم أنقطع عن تراثه الثقافي, وأندمج مع المنتج الأجنبي(فاروق,2014: 122). </w:t>
      </w:r>
    </w:p>
    <w:p w:rsidR="00CE29FB" w:rsidRDefault="00CE29FB" w:rsidP="00CE29FB">
      <w:pPr>
        <w:jc w:val="both"/>
        <w:rPr>
          <w:rFonts w:ascii="Traditional Arabic" w:hAnsi="Traditional Arabic" w:cs="Traditional Arabic" w:hint="cs"/>
          <w:b/>
          <w:bCs/>
          <w:sz w:val="28"/>
          <w:szCs w:val="28"/>
          <w:rtl/>
          <w:lang w:bidi="ar-LY"/>
        </w:rPr>
      </w:pPr>
      <w:proofErr w:type="spellStart"/>
      <w:r w:rsidRPr="00CE29FB">
        <w:rPr>
          <w:rFonts w:ascii="Traditional Arabic" w:hAnsi="Traditional Arabic" w:cs="Traditional Arabic"/>
          <w:b/>
          <w:bCs/>
          <w:sz w:val="28"/>
          <w:szCs w:val="28"/>
          <w:rtl/>
          <w:lang w:bidi="ar-LY"/>
        </w:rPr>
        <w:t>أما</w:t>
      </w:r>
      <w:r w:rsidRPr="00CE29FB">
        <w:rPr>
          <w:rFonts w:ascii="Traditional Arabic" w:hAnsi="Traditional Arabic" w:cs="Traditional Arabic" w:hint="cs"/>
          <w:b/>
          <w:bCs/>
          <w:sz w:val="28"/>
          <w:szCs w:val="28"/>
          <w:rtl/>
          <w:lang w:bidi="ar-LY"/>
        </w:rPr>
        <w:t>في</w:t>
      </w:r>
      <w:proofErr w:type="spellEnd"/>
      <w:r w:rsidRPr="00CE29FB">
        <w:rPr>
          <w:rFonts w:ascii="Traditional Arabic" w:hAnsi="Traditional Arabic" w:cs="Traditional Arabic" w:hint="cs"/>
          <w:b/>
          <w:bCs/>
          <w:sz w:val="28"/>
          <w:szCs w:val="28"/>
          <w:rtl/>
          <w:lang w:bidi="ar-LY"/>
        </w:rPr>
        <w:t xml:space="preserve"> ليبيا فقد كانت سائدة ديمقراطية التعليم عن طريق التعليم العام, والذي الجميع يلتحق به, بل كان إجباريا في السنوات الأولى, ولم يُعرف </w:t>
      </w:r>
      <w:r w:rsidRPr="00CE29FB">
        <w:rPr>
          <w:rFonts w:ascii="Traditional Arabic" w:hAnsi="Traditional Arabic" w:cs="Traditional Arabic"/>
          <w:b/>
          <w:bCs/>
          <w:sz w:val="28"/>
          <w:szCs w:val="28"/>
          <w:rtl/>
          <w:lang w:bidi="ar-LY"/>
        </w:rPr>
        <w:t xml:space="preserve">التعليم الخاص في ليبيا </w:t>
      </w:r>
      <w:r w:rsidRPr="00CE29FB">
        <w:rPr>
          <w:rFonts w:ascii="Traditional Arabic" w:hAnsi="Traditional Arabic" w:cs="Traditional Arabic" w:hint="cs"/>
          <w:b/>
          <w:bCs/>
          <w:sz w:val="28"/>
          <w:szCs w:val="28"/>
          <w:rtl/>
          <w:lang w:bidi="ar-LY"/>
        </w:rPr>
        <w:t>إلا حديثا</w:t>
      </w:r>
      <w:r w:rsidRPr="00CE29FB">
        <w:rPr>
          <w:rFonts w:ascii="Traditional Arabic" w:hAnsi="Traditional Arabic" w:cs="Traditional Arabic"/>
          <w:b/>
          <w:bCs/>
          <w:sz w:val="28"/>
          <w:szCs w:val="28"/>
          <w:rtl/>
          <w:lang w:bidi="ar-LY"/>
        </w:rPr>
        <w:t xml:space="preserve">, فالنظام السابق لم يعتد به إلا </w:t>
      </w:r>
      <w:r w:rsidRPr="00CE29FB">
        <w:rPr>
          <w:rFonts w:ascii="Traditional Arabic" w:hAnsi="Traditional Arabic" w:cs="Traditional Arabic" w:hint="cs"/>
          <w:b/>
          <w:bCs/>
          <w:sz w:val="28"/>
          <w:szCs w:val="28"/>
          <w:rtl/>
          <w:lang w:bidi="ar-LY"/>
        </w:rPr>
        <w:t>أ</w:t>
      </w:r>
      <w:r w:rsidRPr="00CE29FB">
        <w:rPr>
          <w:rFonts w:ascii="Traditional Arabic" w:hAnsi="Traditional Arabic" w:cs="Traditional Arabic"/>
          <w:b/>
          <w:bCs/>
          <w:sz w:val="28"/>
          <w:szCs w:val="28"/>
          <w:rtl/>
          <w:lang w:bidi="ar-LY"/>
        </w:rPr>
        <w:t>خيرا</w:t>
      </w:r>
      <w:r w:rsidRPr="00CE29FB">
        <w:rPr>
          <w:rFonts w:ascii="Traditional Arabic" w:hAnsi="Traditional Arabic" w:cs="Traditional Arabic" w:hint="cs"/>
          <w:b/>
          <w:bCs/>
          <w:sz w:val="28"/>
          <w:szCs w:val="28"/>
          <w:rtl/>
          <w:lang w:bidi="ar-LY"/>
        </w:rPr>
        <w:t xml:space="preserve">, وسيناقش الباحث بتوسع التعليم الخاص في ليبيا في فقرة لاحقة. </w:t>
      </w:r>
    </w:p>
    <w:p w:rsidR="009052F5" w:rsidRPr="00CE29FB" w:rsidRDefault="009052F5" w:rsidP="00CE29FB">
      <w:pPr>
        <w:jc w:val="both"/>
        <w:rPr>
          <w:rFonts w:ascii="Traditional Arabic" w:hAnsi="Traditional Arabic" w:cs="Traditional Arabic"/>
          <w:b/>
          <w:bCs/>
          <w:sz w:val="28"/>
          <w:szCs w:val="28"/>
          <w:rtl/>
          <w:lang w:bidi="ar-LY"/>
        </w:rPr>
      </w:pPr>
    </w:p>
    <w:p w:rsidR="00CE29FB" w:rsidRPr="00CE29FB" w:rsidRDefault="00CE29FB" w:rsidP="00CE29FB">
      <w:pPr>
        <w:jc w:val="both"/>
        <w:rPr>
          <w:rFonts w:ascii="Traditional Arabic" w:hAnsi="Traditional Arabic" w:cs="Traditional Arabic"/>
          <w:b/>
          <w:bCs/>
          <w:sz w:val="28"/>
          <w:szCs w:val="28"/>
          <w:rtl/>
          <w:lang w:bidi="ar-LY"/>
        </w:rPr>
      </w:pPr>
      <w:r w:rsidRPr="00CE29FB">
        <w:rPr>
          <w:rFonts w:ascii="Traditional Arabic" w:hAnsi="Traditional Arabic" w:cs="Traditional Arabic"/>
          <w:b/>
          <w:bCs/>
          <w:sz w:val="28"/>
          <w:szCs w:val="28"/>
          <w:rtl/>
          <w:lang w:bidi="ar-LY"/>
        </w:rPr>
        <w:lastRenderedPageBreak/>
        <w:t xml:space="preserve">المعلم: </w:t>
      </w:r>
    </w:p>
    <w:p w:rsidR="00CE29FB" w:rsidRPr="00CE29FB" w:rsidRDefault="00CE29FB" w:rsidP="00CE29FB">
      <w:pPr>
        <w:jc w:val="both"/>
        <w:rPr>
          <w:rFonts w:ascii="Traditional Arabic" w:hAnsi="Traditional Arabic" w:cs="Traditional Arabic"/>
          <w:b/>
          <w:bCs/>
          <w:sz w:val="28"/>
          <w:szCs w:val="28"/>
          <w:rtl/>
        </w:rPr>
      </w:pPr>
      <w:r w:rsidRPr="00CE29FB">
        <w:rPr>
          <w:rFonts w:ascii="Traditional Arabic" w:hAnsi="Traditional Arabic" w:cs="Traditional Arabic"/>
          <w:b/>
          <w:bCs/>
          <w:sz w:val="28"/>
          <w:szCs w:val="28"/>
          <w:rtl/>
          <w:lang w:bidi="ar-LY"/>
        </w:rPr>
        <w:t>يعتبر المعلم بمثابة مرشد وموجه والقائم على مد المتعلمين بمختلف الخبرات والمهارات والمعارف</w:t>
      </w:r>
      <w:r w:rsidRPr="00CE29FB">
        <w:rPr>
          <w:rFonts w:ascii="Traditional Arabic" w:hAnsi="Traditional Arabic" w:cs="Traditional Arabic" w:hint="cs"/>
          <w:b/>
          <w:bCs/>
          <w:sz w:val="28"/>
          <w:szCs w:val="28"/>
          <w:rtl/>
          <w:lang w:bidi="ar-LY"/>
        </w:rPr>
        <w:t>؛</w:t>
      </w:r>
      <w:r w:rsidRPr="00CE29FB">
        <w:rPr>
          <w:rFonts w:ascii="Traditional Arabic" w:hAnsi="Traditional Arabic" w:cs="Traditional Arabic"/>
          <w:b/>
          <w:bCs/>
          <w:sz w:val="28"/>
          <w:szCs w:val="28"/>
          <w:rtl/>
          <w:lang w:bidi="ar-LY"/>
        </w:rPr>
        <w:t xml:space="preserve"> مستخدما وسائل وأساليب فنية تمكنه من أداء مهامه على النحو الأمثل, ولا يتأتى ذلك إلا بضمان حقوق المعلم, والالتزام بتوقير كل ما من شأنه أن يساعده في تنمية </w:t>
      </w:r>
      <w:r w:rsidRPr="00CE29FB">
        <w:rPr>
          <w:rFonts w:ascii="Traditional Arabic" w:hAnsi="Traditional Arabic" w:cs="Traditional Arabic"/>
          <w:b/>
          <w:bCs/>
          <w:sz w:val="28"/>
          <w:szCs w:val="28"/>
          <w:rtl/>
        </w:rPr>
        <w:t xml:space="preserve">شخصيته,( </w:t>
      </w:r>
      <w:proofErr w:type="spellStart"/>
      <w:r w:rsidRPr="00CE29FB">
        <w:rPr>
          <w:rFonts w:ascii="Traditional Arabic" w:hAnsi="Traditional Arabic" w:cs="Traditional Arabic"/>
          <w:b/>
          <w:bCs/>
          <w:sz w:val="28"/>
          <w:szCs w:val="28"/>
          <w:rtl/>
        </w:rPr>
        <w:t>بوطبال</w:t>
      </w:r>
      <w:proofErr w:type="spellEnd"/>
      <w:r w:rsidRPr="00CE29FB">
        <w:rPr>
          <w:rFonts w:ascii="Traditional Arabic" w:hAnsi="Traditional Arabic" w:cs="Traditional Arabic"/>
          <w:b/>
          <w:bCs/>
          <w:sz w:val="28"/>
          <w:szCs w:val="28"/>
          <w:rtl/>
        </w:rPr>
        <w:t xml:space="preserve">, </w:t>
      </w:r>
      <w:proofErr w:type="spellStart"/>
      <w:r w:rsidRPr="00CE29FB">
        <w:rPr>
          <w:rFonts w:ascii="Traditional Arabic" w:hAnsi="Traditional Arabic" w:cs="Traditional Arabic"/>
          <w:b/>
          <w:bCs/>
          <w:sz w:val="28"/>
          <w:szCs w:val="28"/>
          <w:rtl/>
        </w:rPr>
        <w:t>ويأحي</w:t>
      </w:r>
      <w:proofErr w:type="spellEnd"/>
      <w:r w:rsidRPr="00CE29FB">
        <w:rPr>
          <w:rFonts w:ascii="Traditional Arabic" w:hAnsi="Traditional Arabic" w:cs="Traditional Arabic"/>
          <w:b/>
          <w:bCs/>
          <w:sz w:val="28"/>
          <w:szCs w:val="28"/>
          <w:rtl/>
        </w:rPr>
        <w:t xml:space="preserve">, </w:t>
      </w:r>
      <w:r w:rsidRPr="00CE29FB">
        <w:rPr>
          <w:rFonts w:ascii="Traditional Arabic" w:hAnsi="Traditional Arabic" w:cs="Traditional Arabic" w:hint="cs"/>
          <w:b/>
          <w:bCs/>
          <w:sz w:val="28"/>
          <w:szCs w:val="28"/>
          <w:rtl/>
        </w:rPr>
        <w:t>3/2016: 5),</w:t>
      </w:r>
      <w:r w:rsidRPr="00CE29FB">
        <w:rPr>
          <w:rFonts w:ascii="Traditional Arabic" w:hAnsi="Traditional Arabic" w:cs="Traditional Arabic"/>
          <w:b/>
          <w:bCs/>
          <w:sz w:val="28"/>
          <w:szCs w:val="28"/>
          <w:rtl/>
        </w:rPr>
        <w:t>بالقيم والأفكار والمعلومات وخلق جو مناسب يؤمن حياته ومستقبل أسرته</w:t>
      </w:r>
      <w:r w:rsidRPr="00CE29FB">
        <w:rPr>
          <w:rFonts w:ascii="Traditional Arabic" w:hAnsi="Traditional Arabic" w:cs="Traditional Arabic" w:hint="cs"/>
          <w:b/>
          <w:bCs/>
          <w:sz w:val="28"/>
          <w:szCs w:val="28"/>
          <w:rtl/>
        </w:rPr>
        <w:t>.</w:t>
      </w:r>
    </w:p>
    <w:p w:rsidR="00CE29FB" w:rsidRPr="00CE29FB" w:rsidRDefault="00CE29FB" w:rsidP="00CE29FB">
      <w:pPr>
        <w:jc w:val="both"/>
        <w:rPr>
          <w:rFonts w:ascii="Traditional Arabic" w:hAnsi="Traditional Arabic" w:cs="Traditional Arabic"/>
          <w:b/>
          <w:bCs/>
          <w:sz w:val="28"/>
          <w:szCs w:val="28"/>
          <w:rtl/>
          <w:lang w:bidi="ar-LY"/>
        </w:rPr>
      </w:pPr>
      <w:r w:rsidRPr="00CE29FB">
        <w:rPr>
          <w:rFonts w:ascii="Traditional Arabic" w:hAnsi="Traditional Arabic" w:cs="Traditional Arabic"/>
          <w:b/>
          <w:bCs/>
          <w:sz w:val="28"/>
          <w:szCs w:val="28"/>
          <w:rtl/>
          <w:lang w:bidi="ar-LY"/>
        </w:rPr>
        <w:t>العلاقة بين المواطنة والهوية:</w:t>
      </w:r>
    </w:p>
    <w:p w:rsidR="00CE29FB" w:rsidRPr="00CE29FB" w:rsidRDefault="00CE29FB" w:rsidP="00CE29FB">
      <w:pPr>
        <w:jc w:val="both"/>
        <w:rPr>
          <w:rFonts w:ascii="Traditional Arabic" w:hAnsi="Traditional Arabic" w:cs="Traditional Arabic"/>
          <w:b/>
          <w:bCs/>
          <w:sz w:val="28"/>
          <w:szCs w:val="28"/>
        </w:rPr>
      </w:pPr>
      <w:r w:rsidRPr="00CE29FB">
        <w:rPr>
          <w:rFonts w:ascii="Traditional Arabic" w:hAnsi="Traditional Arabic" w:cs="Traditional Arabic"/>
          <w:b/>
          <w:bCs/>
          <w:sz w:val="28"/>
          <w:szCs w:val="28"/>
          <w:rtl/>
          <w:lang w:bidi="ar-LY"/>
        </w:rPr>
        <w:t xml:space="preserve">يشير مفهوم المواطنة إلى الانتساب الجغرافي لبقعة جغرافية معينة, أما الهوية فإنها تشير إلى الانتساب الثقافي, أي الانتساب إلى عادات وقيم ومعتقدات تحددها الثقافة التي ينتمي إليها الشخص, ويكتسبها من خلال التنشئة الاجتماعية, ومعنى هذا أن الهوية </w:t>
      </w:r>
      <w:r w:rsidRPr="00CE29FB">
        <w:rPr>
          <w:rFonts w:ascii="Traditional Arabic" w:hAnsi="Traditional Arabic" w:cs="Traditional Arabic" w:hint="cs"/>
          <w:b/>
          <w:bCs/>
          <w:sz w:val="28"/>
          <w:szCs w:val="28"/>
          <w:rtl/>
          <w:lang w:bidi="ar-LY"/>
        </w:rPr>
        <w:t>م</w:t>
      </w:r>
      <w:r w:rsidRPr="00CE29FB">
        <w:rPr>
          <w:rFonts w:ascii="Traditional Arabic" w:hAnsi="Traditional Arabic" w:cs="Traditional Arabic"/>
          <w:b/>
          <w:bCs/>
          <w:sz w:val="28"/>
          <w:szCs w:val="28"/>
          <w:rtl/>
          <w:lang w:bidi="ar-LY"/>
        </w:rPr>
        <w:t>لازمة للمواطنة؛ لأن المواطن لابد له من نظام سياسي اجتماعي اقتصادي وقوانين تضبط علاقاته, التي بنيت على معتقدات وقيم معينة أو على هوية معينة(عيد, 1996</w:t>
      </w:r>
      <w:r w:rsidRPr="00CE29FB">
        <w:rPr>
          <w:rFonts w:ascii="Traditional Arabic" w:hAnsi="Traditional Arabic" w:cs="Traditional Arabic" w:hint="cs"/>
          <w:b/>
          <w:bCs/>
          <w:sz w:val="28"/>
          <w:szCs w:val="28"/>
          <w:rtl/>
          <w:lang w:bidi="ar-LY"/>
        </w:rPr>
        <w:t xml:space="preserve">: 17).   يتضح إذا أن </w:t>
      </w:r>
      <w:r w:rsidRPr="00CE29FB">
        <w:rPr>
          <w:rFonts w:ascii="Traditional Arabic" w:hAnsi="Traditional Arabic" w:cs="Traditional Arabic"/>
          <w:b/>
          <w:bCs/>
          <w:sz w:val="28"/>
          <w:szCs w:val="28"/>
          <w:rtl/>
          <w:lang w:bidi="ar-LY"/>
        </w:rPr>
        <w:t>العلاقة بين المواطنة والهوية هي عملية التعزيز السياسي والقانوني لدور الفرد في المشاركة الفاعلة في البناء الاجتماعي للمجتمع, إذ أن هنالك نمطا من التوافق أو التطابق بين الهوية الاجتماعية العامة(الوطنية) التي تقوم على مجموعة من الأسس السياسية والقانونية , وبين الانتماء الجغرافي لمجتمع ما(المواطنة) (كاظم</w:t>
      </w:r>
      <w:r w:rsidRPr="00CE29FB">
        <w:rPr>
          <w:rFonts w:ascii="Traditional Arabic" w:hAnsi="Traditional Arabic" w:cs="Traditional Arabic" w:hint="cs"/>
          <w:b/>
          <w:bCs/>
          <w:sz w:val="28"/>
          <w:szCs w:val="28"/>
          <w:rtl/>
          <w:lang w:bidi="ar-LY"/>
        </w:rPr>
        <w:t>, د ت: 263</w:t>
      </w:r>
      <w:r w:rsidRPr="00CE29FB">
        <w:rPr>
          <w:rFonts w:ascii="Traditional Arabic" w:hAnsi="Traditional Arabic" w:cs="Traditional Arabic"/>
          <w:b/>
          <w:bCs/>
          <w:sz w:val="28"/>
          <w:szCs w:val="28"/>
          <w:rtl/>
          <w:lang w:bidi="ar-LY"/>
        </w:rPr>
        <w:t>)</w:t>
      </w:r>
      <w:r w:rsidRPr="00CE29FB">
        <w:rPr>
          <w:rFonts w:ascii="Traditional Arabic" w:hAnsi="Traditional Arabic" w:cs="Traditional Arabic" w:hint="cs"/>
          <w:b/>
          <w:bCs/>
          <w:sz w:val="28"/>
          <w:szCs w:val="28"/>
          <w:rtl/>
          <w:lang w:bidi="ar-LY"/>
        </w:rPr>
        <w:t xml:space="preserve">, وبهذا تعتبر </w:t>
      </w:r>
      <w:r w:rsidRPr="00CE29FB">
        <w:rPr>
          <w:rFonts w:ascii="Traditional Arabic" w:hAnsi="Traditional Arabic" w:cs="Traditional Arabic"/>
          <w:b/>
          <w:bCs/>
          <w:sz w:val="28"/>
          <w:szCs w:val="28"/>
          <w:rtl/>
          <w:lang w:bidi="ar-LY"/>
        </w:rPr>
        <w:t>الهوية هي التي تكسب الفرد سمة المواطنة على اعتبار أنها السمة القانونية للفرد.</w:t>
      </w:r>
    </w:p>
    <w:p w:rsidR="00CE29FB" w:rsidRPr="00CE29FB" w:rsidRDefault="00CE29FB" w:rsidP="00CE29FB">
      <w:pPr>
        <w:jc w:val="both"/>
        <w:rPr>
          <w:rFonts w:ascii="Traditional Arabic" w:hAnsi="Traditional Arabic" w:cs="Traditional Arabic"/>
          <w:b/>
          <w:bCs/>
          <w:sz w:val="28"/>
          <w:szCs w:val="28"/>
          <w:rtl/>
        </w:rPr>
      </w:pPr>
      <w:r w:rsidRPr="00CE29FB">
        <w:rPr>
          <w:rFonts w:ascii="Traditional Arabic" w:hAnsi="Traditional Arabic" w:cs="Traditional Arabic"/>
          <w:b/>
          <w:bCs/>
          <w:sz w:val="28"/>
          <w:szCs w:val="28"/>
          <w:rtl/>
        </w:rPr>
        <w:t xml:space="preserve">التعليم ودوره في تعزيز </w:t>
      </w:r>
      <w:r w:rsidRPr="00CE29FB">
        <w:rPr>
          <w:rFonts w:ascii="Traditional Arabic" w:hAnsi="Traditional Arabic" w:cs="Traditional Arabic" w:hint="cs"/>
          <w:b/>
          <w:bCs/>
          <w:sz w:val="28"/>
          <w:szCs w:val="28"/>
          <w:rtl/>
        </w:rPr>
        <w:t>الهوية و</w:t>
      </w:r>
      <w:r w:rsidRPr="00CE29FB">
        <w:rPr>
          <w:rFonts w:ascii="Traditional Arabic" w:hAnsi="Traditional Arabic" w:cs="Traditional Arabic"/>
          <w:b/>
          <w:bCs/>
          <w:sz w:val="28"/>
          <w:szCs w:val="28"/>
          <w:rtl/>
        </w:rPr>
        <w:t>المواطنة:</w:t>
      </w:r>
    </w:p>
    <w:p w:rsidR="00CE29FB" w:rsidRPr="00CE29FB" w:rsidRDefault="00CE29FB" w:rsidP="00CE29FB">
      <w:pPr>
        <w:jc w:val="both"/>
        <w:rPr>
          <w:rFonts w:ascii="Traditional Arabic" w:hAnsi="Traditional Arabic" w:cs="Traditional Arabic"/>
          <w:b/>
          <w:bCs/>
          <w:sz w:val="28"/>
          <w:szCs w:val="28"/>
          <w:rtl/>
        </w:rPr>
      </w:pPr>
      <w:r w:rsidRPr="00CE29FB">
        <w:rPr>
          <w:rFonts w:ascii="Traditional Arabic" w:hAnsi="Traditional Arabic" w:cs="Traditional Arabic"/>
          <w:b/>
          <w:bCs/>
          <w:sz w:val="28"/>
          <w:szCs w:val="28"/>
          <w:rtl/>
        </w:rPr>
        <w:t xml:space="preserve"> تؤكد الدراسات ب</w:t>
      </w:r>
      <w:r w:rsidRPr="00CE29FB">
        <w:rPr>
          <w:rFonts w:ascii="Traditional Arabic" w:hAnsi="Traditional Arabic" w:cs="Traditional Arabic" w:hint="cs"/>
          <w:b/>
          <w:bCs/>
          <w:sz w:val="28"/>
          <w:szCs w:val="28"/>
          <w:rtl/>
        </w:rPr>
        <w:t>أ</w:t>
      </w:r>
      <w:r w:rsidRPr="00CE29FB">
        <w:rPr>
          <w:rFonts w:ascii="Traditional Arabic" w:hAnsi="Traditional Arabic" w:cs="Traditional Arabic"/>
          <w:b/>
          <w:bCs/>
          <w:sz w:val="28"/>
          <w:szCs w:val="28"/>
          <w:rtl/>
        </w:rPr>
        <w:t>ن التعليم ه</w:t>
      </w:r>
      <w:r w:rsidRPr="00CE29FB">
        <w:rPr>
          <w:rFonts w:ascii="Traditional Arabic" w:hAnsi="Traditional Arabic" w:cs="Traditional Arabic" w:hint="cs"/>
          <w:b/>
          <w:bCs/>
          <w:sz w:val="28"/>
          <w:szCs w:val="28"/>
          <w:rtl/>
        </w:rPr>
        <w:t>و</w:t>
      </w:r>
      <w:r w:rsidRPr="00CE29FB">
        <w:rPr>
          <w:rFonts w:ascii="Traditional Arabic" w:hAnsi="Traditional Arabic" w:cs="Traditional Arabic"/>
          <w:b/>
          <w:bCs/>
          <w:sz w:val="28"/>
          <w:szCs w:val="28"/>
          <w:rtl/>
        </w:rPr>
        <w:t xml:space="preserve"> الطريق الرئيس لخلق المواطن الفعال والصالح, ويقاس تقدم الدول بمدى إنفاقها على التعليم والبحث العلمي, ونسبته من إجمالي الناتج المحلي, ونسبة عدد المتعلمين للسكان.</w:t>
      </w:r>
    </w:p>
    <w:p w:rsidR="00CE29FB" w:rsidRPr="00CE29FB" w:rsidRDefault="00CE29FB" w:rsidP="00CE29FB">
      <w:pPr>
        <w:jc w:val="both"/>
        <w:rPr>
          <w:rFonts w:ascii="Traditional Arabic" w:hAnsi="Traditional Arabic" w:cs="Traditional Arabic"/>
          <w:b/>
          <w:bCs/>
          <w:sz w:val="28"/>
          <w:szCs w:val="28"/>
          <w:rtl/>
        </w:rPr>
      </w:pPr>
      <w:r w:rsidRPr="00CE29FB">
        <w:rPr>
          <w:rFonts w:ascii="Traditional Arabic" w:hAnsi="Traditional Arabic" w:cs="Traditional Arabic" w:hint="cs"/>
          <w:b/>
          <w:bCs/>
          <w:sz w:val="28"/>
          <w:szCs w:val="28"/>
          <w:rtl/>
        </w:rPr>
        <w:t xml:space="preserve">والتعليم والمعرفة يرمزان إلى كل تفكير يضع في مقدمة انشغالاته تنمية الصفات الجوهرية للكائن البشري ( </w:t>
      </w:r>
      <w:proofErr w:type="spellStart"/>
      <w:r w:rsidRPr="00CE29FB">
        <w:rPr>
          <w:rFonts w:ascii="Traditional Arabic" w:hAnsi="Traditional Arabic" w:cs="Traditional Arabic" w:hint="cs"/>
          <w:b/>
          <w:bCs/>
          <w:sz w:val="28"/>
          <w:szCs w:val="28"/>
          <w:rtl/>
        </w:rPr>
        <w:t>بوخريسة</w:t>
      </w:r>
      <w:proofErr w:type="spellEnd"/>
      <w:r w:rsidRPr="00CE29FB">
        <w:rPr>
          <w:rFonts w:ascii="Traditional Arabic" w:hAnsi="Traditional Arabic" w:cs="Traditional Arabic" w:hint="cs"/>
          <w:b/>
          <w:bCs/>
          <w:sz w:val="28"/>
          <w:szCs w:val="28"/>
          <w:rtl/>
        </w:rPr>
        <w:t xml:space="preserve">, 2013: 138), </w:t>
      </w:r>
      <w:proofErr w:type="spellStart"/>
      <w:r w:rsidRPr="00CE29FB">
        <w:rPr>
          <w:rFonts w:ascii="Traditional Arabic" w:hAnsi="Traditional Arabic" w:cs="Traditional Arabic" w:hint="cs"/>
          <w:b/>
          <w:bCs/>
          <w:sz w:val="28"/>
          <w:szCs w:val="28"/>
          <w:rtl/>
        </w:rPr>
        <w:t>والتعليملا</w:t>
      </w:r>
      <w:proofErr w:type="spellEnd"/>
      <w:r w:rsidRPr="00CE29FB">
        <w:rPr>
          <w:rFonts w:ascii="Traditional Arabic" w:hAnsi="Traditional Arabic" w:cs="Traditional Arabic" w:hint="cs"/>
          <w:b/>
          <w:bCs/>
          <w:sz w:val="28"/>
          <w:szCs w:val="28"/>
          <w:rtl/>
        </w:rPr>
        <w:t xml:space="preserve"> تتضح نتائجه ولا يعطي ثماره إلا إذا ربط بالحرية والديمقراطية, وساهم في المواطنة الفاعلة, ولهذا </w:t>
      </w:r>
      <w:r w:rsidRPr="00CE29FB">
        <w:rPr>
          <w:rFonts w:ascii="Traditional Arabic" w:hAnsi="Traditional Arabic" w:cs="Traditional Arabic"/>
          <w:b/>
          <w:bCs/>
          <w:sz w:val="28"/>
          <w:szCs w:val="28"/>
          <w:rtl/>
        </w:rPr>
        <w:t xml:space="preserve">يعزي بعض المفكرين التقدم الذي حدث </w:t>
      </w:r>
      <w:proofErr w:type="spellStart"/>
      <w:r w:rsidRPr="00CE29FB">
        <w:rPr>
          <w:rFonts w:ascii="Traditional Arabic" w:hAnsi="Traditional Arabic" w:cs="Traditional Arabic"/>
          <w:b/>
          <w:bCs/>
          <w:sz w:val="28"/>
          <w:szCs w:val="28"/>
          <w:rtl/>
        </w:rPr>
        <w:lastRenderedPageBreak/>
        <w:t>للغرب</w:t>
      </w:r>
      <w:r w:rsidRPr="00CE29FB">
        <w:rPr>
          <w:rFonts w:ascii="Traditional Arabic" w:hAnsi="Traditional Arabic" w:cs="Traditional Arabic" w:hint="cs"/>
          <w:b/>
          <w:bCs/>
          <w:sz w:val="28"/>
          <w:szCs w:val="28"/>
          <w:rtl/>
        </w:rPr>
        <w:t>؛أن</w:t>
      </w:r>
      <w:proofErr w:type="spellEnd"/>
      <w:r w:rsidRPr="00CE29FB">
        <w:rPr>
          <w:rFonts w:ascii="Traditional Arabic" w:hAnsi="Traditional Arabic" w:cs="Traditional Arabic" w:hint="cs"/>
          <w:b/>
          <w:bCs/>
          <w:sz w:val="28"/>
          <w:szCs w:val="28"/>
          <w:rtl/>
        </w:rPr>
        <w:t xml:space="preserve"> </w:t>
      </w:r>
      <w:r w:rsidRPr="00CE29FB">
        <w:rPr>
          <w:rFonts w:ascii="Traditional Arabic" w:hAnsi="Traditional Arabic" w:cs="Traditional Arabic"/>
          <w:b/>
          <w:bCs/>
          <w:sz w:val="28"/>
          <w:szCs w:val="28"/>
          <w:rtl/>
        </w:rPr>
        <w:t xml:space="preserve">أحد أسبابه الرئيسة القطيعة مع </w:t>
      </w:r>
      <w:proofErr w:type="spellStart"/>
      <w:r w:rsidRPr="00CE29FB">
        <w:rPr>
          <w:rFonts w:ascii="Traditional Arabic" w:hAnsi="Traditional Arabic" w:cs="Traditional Arabic"/>
          <w:b/>
          <w:bCs/>
          <w:sz w:val="28"/>
          <w:szCs w:val="28"/>
          <w:rtl/>
        </w:rPr>
        <w:t>الماضي</w:t>
      </w:r>
      <w:r w:rsidRPr="00CE29FB">
        <w:rPr>
          <w:rFonts w:ascii="Traditional Arabic" w:hAnsi="Traditional Arabic" w:cs="Traditional Arabic" w:hint="cs"/>
          <w:b/>
          <w:bCs/>
          <w:sz w:val="28"/>
          <w:szCs w:val="28"/>
          <w:rtl/>
        </w:rPr>
        <w:t>,وكونه</w:t>
      </w:r>
      <w:proofErr w:type="spellEnd"/>
      <w:r w:rsidRPr="00CE29FB">
        <w:rPr>
          <w:rFonts w:ascii="Traditional Arabic" w:hAnsi="Traditional Arabic" w:cs="Traditional Arabic" w:hint="cs"/>
          <w:b/>
          <w:bCs/>
          <w:sz w:val="28"/>
          <w:szCs w:val="28"/>
          <w:rtl/>
        </w:rPr>
        <w:t xml:space="preserve"> </w:t>
      </w:r>
      <w:r w:rsidRPr="00CE29FB">
        <w:rPr>
          <w:rFonts w:ascii="Traditional Arabic" w:hAnsi="Traditional Arabic" w:cs="Traditional Arabic"/>
          <w:b/>
          <w:bCs/>
          <w:sz w:val="28"/>
          <w:szCs w:val="28"/>
          <w:rtl/>
        </w:rPr>
        <w:t>أصبح ينتج إبداعات وسلوكيا</w:t>
      </w:r>
      <w:r w:rsidRPr="00CE29FB">
        <w:rPr>
          <w:rFonts w:ascii="Traditional Arabic" w:hAnsi="Traditional Arabic" w:cs="Traditional Arabic" w:hint="cs"/>
          <w:b/>
          <w:bCs/>
          <w:sz w:val="28"/>
          <w:szCs w:val="28"/>
          <w:rtl/>
        </w:rPr>
        <w:t>ت</w:t>
      </w:r>
      <w:r w:rsidRPr="00CE29FB">
        <w:rPr>
          <w:rFonts w:ascii="Traditional Arabic" w:hAnsi="Traditional Arabic" w:cs="Traditional Arabic"/>
          <w:b/>
          <w:bCs/>
          <w:sz w:val="28"/>
          <w:szCs w:val="28"/>
          <w:rtl/>
        </w:rPr>
        <w:t xml:space="preserve"> وأفعال وتصورات تتمثل في الحرية</w:t>
      </w:r>
      <w:r w:rsidRPr="00CE29FB">
        <w:rPr>
          <w:rFonts w:ascii="Traditional Arabic" w:hAnsi="Traditional Arabic" w:cs="Traditional Arabic" w:hint="cs"/>
          <w:b/>
          <w:bCs/>
          <w:sz w:val="28"/>
          <w:szCs w:val="28"/>
          <w:rtl/>
        </w:rPr>
        <w:t>,</w:t>
      </w:r>
      <w:r w:rsidRPr="00CE29FB">
        <w:rPr>
          <w:rFonts w:ascii="Traditional Arabic" w:hAnsi="Traditional Arabic" w:cs="Traditional Arabic"/>
          <w:b/>
          <w:bCs/>
          <w:sz w:val="28"/>
          <w:szCs w:val="28"/>
          <w:rtl/>
        </w:rPr>
        <w:t xml:space="preserve"> والفردية والديمقراطية وحقوق الإنسان</w:t>
      </w:r>
      <w:r w:rsidRPr="00CE29FB">
        <w:rPr>
          <w:rFonts w:ascii="Traditional Arabic" w:hAnsi="Traditional Arabic" w:cs="Traditional Arabic" w:hint="cs"/>
          <w:b/>
          <w:bCs/>
          <w:sz w:val="28"/>
          <w:szCs w:val="28"/>
          <w:rtl/>
        </w:rPr>
        <w:t>,</w:t>
      </w:r>
      <w:r w:rsidRPr="00CE29FB">
        <w:rPr>
          <w:rFonts w:ascii="Traditional Arabic" w:hAnsi="Traditional Arabic" w:cs="Traditional Arabic"/>
          <w:b/>
          <w:bCs/>
          <w:sz w:val="28"/>
          <w:szCs w:val="28"/>
          <w:rtl/>
        </w:rPr>
        <w:t xml:space="preserve"> والتنمية والإبداع الروحي والفني, عكس </w:t>
      </w:r>
      <w:r w:rsidRPr="00CE29FB">
        <w:rPr>
          <w:rFonts w:ascii="Traditional Arabic" w:hAnsi="Traditional Arabic" w:cs="Traditional Arabic" w:hint="cs"/>
          <w:b/>
          <w:bCs/>
          <w:sz w:val="28"/>
          <w:szCs w:val="28"/>
          <w:rtl/>
        </w:rPr>
        <w:t xml:space="preserve">التعليم في </w:t>
      </w:r>
      <w:r w:rsidRPr="00CE29FB">
        <w:rPr>
          <w:rFonts w:ascii="Traditional Arabic" w:hAnsi="Traditional Arabic" w:cs="Traditional Arabic"/>
          <w:b/>
          <w:bCs/>
          <w:sz w:val="28"/>
          <w:szCs w:val="28"/>
          <w:rtl/>
        </w:rPr>
        <w:t>منطقتنا العربية والتي تق</w:t>
      </w:r>
      <w:r w:rsidRPr="00CE29FB">
        <w:rPr>
          <w:rFonts w:ascii="Traditional Arabic" w:hAnsi="Traditional Arabic" w:cs="Traditional Arabic" w:hint="cs"/>
          <w:b/>
          <w:bCs/>
          <w:sz w:val="28"/>
          <w:szCs w:val="28"/>
          <w:rtl/>
        </w:rPr>
        <w:t>ا</w:t>
      </w:r>
      <w:r w:rsidRPr="00CE29FB">
        <w:rPr>
          <w:rFonts w:ascii="Traditional Arabic" w:hAnsi="Traditional Arabic" w:cs="Traditional Arabic"/>
          <w:b/>
          <w:bCs/>
          <w:sz w:val="28"/>
          <w:szCs w:val="28"/>
          <w:rtl/>
        </w:rPr>
        <w:t>ع</w:t>
      </w:r>
      <w:r w:rsidRPr="00CE29FB">
        <w:rPr>
          <w:rFonts w:ascii="Traditional Arabic" w:hAnsi="Traditional Arabic" w:cs="Traditional Arabic" w:hint="cs"/>
          <w:b/>
          <w:bCs/>
          <w:sz w:val="28"/>
          <w:szCs w:val="28"/>
          <w:rtl/>
        </w:rPr>
        <w:t>س</w:t>
      </w:r>
      <w:r w:rsidRPr="00CE29FB">
        <w:rPr>
          <w:rFonts w:ascii="Traditional Arabic" w:hAnsi="Traditional Arabic" w:cs="Traditional Arabic"/>
          <w:b/>
          <w:bCs/>
          <w:sz w:val="28"/>
          <w:szCs w:val="28"/>
          <w:rtl/>
        </w:rPr>
        <w:t>ت إلى الماضي</w:t>
      </w:r>
      <w:r w:rsidRPr="00CE29FB">
        <w:rPr>
          <w:rFonts w:ascii="Traditional Arabic" w:hAnsi="Traditional Arabic" w:cs="Traditional Arabic" w:hint="cs"/>
          <w:b/>
          <w:bCs/>
          <w:sz w:val="28"/>
          <w:szCs w:val="28"/>
          <w:rtl/>
        </w:rPr>
        <w:t>,</w:t>
      </w:r>
      <w:r w:rsidRPr="00CE29FB">
        <w:rPr>
          <w:rFonts w:ascii="Traditional Arabic" w:hAnsi="Traditional Arabic" w:cs="Traditional Arabic"/>
          <w:b/>
          <w:bCs/>
          <w:sz w:val="28"/>
          <w:szCs w:val="28"/>
          <w:rtl/>
        </w:rPr>
        <w:t xml:space="preserve"> </w:t>
      </w:r>
      <w:proofErr w:type="spellStart"/>
      <w:r w:rsidRPr="00CE29FB">
        <w:rPr>
          <w:rFonts w:ascii="Traditional Arabic" w:hAnsi="Traditional Arabic" w:cs="Traditional Arabic"/>
          <w:b/>
          <w:bCs/>
          <w:sz w:val="28"/>
          <w:szCs w:val="28"/>
          <w:rtl/>
        </w:rPr>
        <w:t>ومافيه</w:t>
      </w:r>
      <w:proofErr w:type="spellEnd"/>
      <w:r w:rsidRPr="00CE29FB">
        <w:rPr>
          <w:rFonts w:ascii="Traditional Arabic" w:hAnsi="Traditional Arabic" w:cs="Traditional Arabic"/>
          <w:b/>
          <w:bCs/>
          <w:sz w:val="28"/>
          <w:szCs w:val="28"/>
          <w:rtl/>
        </w:rPr>
        <w:t xml:space="preserve"> من عنف ودمار وإرهاب واحتقار الإنسان والاستهتار بحياته و</w:t>
      </w:r>
      <w:r w:rsidRPr="00CE29FB">
        <w:rPr>
          <w:rFonts w:ascii="Traditional Arabic" w:hAnsi="Traditional Arabic" w:cs="Traditional Arabic" w:hint="cs"/>
          <w:b/>
          <w:bCs/>
          <w:sz w:val="28"/>
          <w:szCs w:val="28"/>
          <w:rtl/>
        </w:rPr>
        <w:t>ب</w:t>
      </w:r>
      <w:r w:rsidRPr="00CE29FB">
        <w:rPr>
          <w:rFonts w:ascii="Traditional Arabic" w:hAnsi="Traditional Arabic" w:cs="Traditional Arabic"/>
          <w:b/>
          <w:bCs/>
          <w:sz w:val="28"/>
          <w:szCs w:val="28"/>
          <w:rtl/>
        </w:rPr>
        <w:t xml:space="preserve">المجاعة </w:t>
      </w:r>
      <w:proofErr w:type="spellStart"/>
      <w:r w:rsidRPr="00CE29FB">
        <w:rPr>
          <w:rFonts w:ascii="Traditional Arabic" w:hAnsi="Traditional Arabic" w:cs="Traditional Arabic"/>
          <w:b/>
          <w:bCs/>
          <w:sz w:val="28"/>
          <w:szCs w:val="28"/>
          <w:rtl/>
        </w:rPr>
        <w:t>والتبذيروالعنصرية</w:t>
      </w:r>
      <w:proofErr w:type="spellEnd"/>
      <w:r w:rsidRPr="00CE29FB">
        <w:rPr>
          <w:rFonts w:ascii="Traditional Arabic" w:hAnsi="Traditional Arabic" w:cs="Traditional Arabic"/>
          <w:b/>
          <w:bCs/>
          <w:sz w:val="28"/>
          <w:szCs w:val="28"/>
          <w:rtl/>
        </w:rPr>
        <w:t xml:space="preserve"> والطوائف</w:t>
      </w:r>
      <w:r w:rsidRPr="00CE29FB">
        <w:rPr>
          <w:rFonts w:ascii="Traditional Arabic" w:hAnsi="Traditional Arabic" w:cs="Traditional Arabic" w:hint="cs"/>
          <w:b/>
          <w:bCs/>
          <w:sz w:val="28"/>
          <w:szCs w:val="28"/>
          <w:rtl/>
        </w:rPr>
        <w:t>,</w:t>
      </w:r>
      <w:r w:rsidRPr="00CE29FB">
        <w:rPr>
          <w:rFonts w:ascii="Traditional Arabic" w:hAnsi="Traditional Arabic" w:cs="Traditional Arabic"/>
          <w:b/>
          <w:bCs/>
          <w:sz w:val="28"/>
          <w:szCs w:val="28"/>
          <w:rtl/>
        </w:rPr>
        <w:t xml:space="preserve"> لدرجة أصبح الغرب يتميز بالمدنية ونحن نتميز بالبربرية</w:t>
      </w:r>
      <w:r w:rsidRPr="00CE29FB">
        <w:rPr>
          <w:rFonts w:ascii="Traditional Arabic" w:hAnsi="Traditional Arabic" w:cs="Traditional Arabic" w:hint="cs"/>
          <w:b/>
          <w:bCs/>
          <w:sz w:val="28"/>
          <w:szCs w:val="28"/>
          <w:rtl/>
        </w:rPr>
        <w:t xml:space="preserve">. فلم نتعلم من إسلامنا ودعوته للعلم وتأمله في الخلق من أول آية نزلت على المصطفى محمد </w:t>
      </w:r>
      <w:r w:rsidRPr="00CE29FB">
        <w:rPr>
          <w:rFonts w:ascii="Traditional Arabic" w:hAnsi="Traditional Arabic" w:cs="Traditional Arabic"/>
          <w:b/>
          <w:bCs/>
          <w:sz w:val="28"/>
          <w:szCs w:val="28"/>
          <w:rtl/>
        </w:rPr>
        <w:t>(ﷺ</w:t>
      </w:r>
      <w:r w:rsidRPr="00CE29FB">
        <w:rPr>
          <w:rFonts w:ascii="Traditional Arabic" w:hAnsi="Traditional Arabic" w:cs="Traditional Arabic"/>
          <w:b/>
          <w:bCs/>
          <w:sz w:val="28"/>
          <w:szCs w:val="28"/>
        </w:rPr>
        <w:t> </w:t>
      </w:r>
      <w:r w:rsidRPr="00CE29FB">
        <w:rPr>
          <w:rFonts w:ascii="Traditional Arabic" w:hAnsi="Traditional Arabic" w:cs="Traditional Arabic"/>
          <w:b/>
          <w:bCs/>
          <w:sz w:val="28"/>
          <w:szCs w:val="28"/>
          <w:rtl/>
        </w:rPr>
        <w:t>) (اقْرَأْ بِاسْمِ رَبِّكَ الَّذِي خَلَقَ (1) خَلَقَ الْإِنْسَانَ مِنْ عَلَقٍ</w:t>
      </w:r>
      <w:r w:rsidRPr="00CE29FB">
        <w:rPr>
          <w:rFonts w:ascii="Traditional Arabic" w:hAnsi="Traditional Arabic" w:cs="Traditional Arabic"/>
          <w:sz w:val="28"/>
          <w:szCs w:val="28"/>
          <w:rtl/>
        </w:rPr>
        <w:t xml:space="preserve"> (2)</w:t>
      </w:r>
      <w:r w:rsidRPr="00CE29FB">
        <w:rPr>
          <w:rFonts w:ascii="Traditional Arabic" w:hAnsi="Traditional Arabic" w:cs="Traditional Arabic"/>
          <w:sz w:val="28"/>
          <w:szCs w:val="28"/>
        </w:rPr>
        <w:t> </w:t>
      </w:r>
      <w:r w:rsidRPr="00CE29FB">
        <w:rPr>
          <w:rFonts w:ascii="Traditional Arabic" w:hAnsi="Traditional Arabic" w:cs="Traditional Arabic"/>
          <w:b/>
          <w:bCs/>
          <w:sz w:val="28"/>
          <w:szCs w:val="28"/>
          <w:rtl/>
        </w:rPr>
        <w:t>)</w:t>
      </w:r>
      <w:r w:rsidRPr="00CE29FB">
        <w:rPr>
          <w:rFonts w:ascii="Traditional Arabic" w:hAnsi="Traditional Arabic" w:cs="Traditional Arabic" w:hint="cs"/>
          <w:b/>
          <w:bCs/>
          <w:sz w:val="28"/>
          <w:szCs w:val="28"/>
          <w:rtl/>
        </w:rPr>
        <w:t xml:space="preserve"> بل للأسف الغرب استفاد من هذه النصيحة وعمل بها, إذ نجد </w:t>
      </w:r>
      <w:proofErr w:type="spellStart"/>
      <w:r w:rsidRPr="00CE29FB">
        <w:rPr>
          <w:rFonts w:ascii="Traditional Arabic" w:hAnsi="Traditional Arabic" w:cs="Traditional Arabic" w:hint="cs"/>
          <w:b/>
          <w:bCs/>
          <w:sz w:val="28"/>
          <w:szCs w:val="28"/>
          <w:rtl/>
        </w:rPr>
        <w:t>أن</w:t>
      </w:r>
      <w:r w:rsidRPr="00CE29FB">
        <w:rPr>
          <w:rFonts w:ascii="Traditional Arabic" w:hAnsi="Traditional Arabic" w:cs="Traditional Arabic"/>
          <w:b/>
          <w:bCs/>
          <w:sz w:val="28"/>
          <w:szCs w:val="28"/>
          <w:rtl/>
        </w:rPr>
        <w:t>شركات</w:t>
      </w:r>
      <w:proofErr w:type="spellEnd"/>
      <w:r w:rsidRPr="00CE29FB">
        <w:rPr>
          <w:rFonts w:ascii="Traditional Arabic" w:hAnsi="Traditional Arabic" w:cs="Traditional Arabic"/>
          <w:b/>
          <w:bCs/>
          <w:sz w:val="28"/>
          <w:szCs w:val="28"/>
          <w:rtl/>
        </w:rPr>
        <w:t xml:space="preserve"> </w:t>
      </w:r>
      <w:r w:rsidRPr="00CE29FB">
        <w:rPr>
          <w:rFonts w:ascii="Traditional Arabic" w:hAnsi="Traditional Arabic" w:cs="Traditional Arabic" w:hint="cs"/>
          <w:b/>
          <w:bCs/>
          <w:sz w:val="28"/>
          <w:szCs w:val="28"/>
          <w:rtl/>
        </w:rPr>
        <w:t>و</w:t>
      </w:r>
      <w:r w:rsidRPr="00CE29FB">
        <w:rPr>
          <w:rFonts w:ascii="Traditional Arabic" w:hAnsi="Traditional Arabic" w:cs="Traditional Arabic"/>
          <w:b/>
          <w:bCs/>
          <w:sz w:val="28"/>
          <w:szCs w:val="28"/>
          <w:rtl/>
        </w:rPr>
        <w:t>مؤسسات الدول ال</w:t>
      </w:r>
      <w:r w:rsidRPr="00CE29FB">
        <w:rPr>
          <w:rFonts w:ascii="Traditional Arabic" w:hAnsi="Traditional Arabic" w:cs="Traditional Arabic" w:hint="cs"/>
          <w:b/>
          <w:bCs/>
          <w:sz w:val="28"/>
          <w:szCs w:val="28"/>
          <w:rtl/>
        </w:rPr>
        <w:t>أ</w:t>
      </w:r>
      <w:r w:rsidRPr="00CE29FB">
        <w:rPr>
          <w:rFonts w:ascii="Traditional Arabic" w:hAnsi="Traditional Arabic" w:cs="Traditional Arabic"/>
          <w:b/>
          <w:bCs/>
          <w:sz w:val="28"/>
          <w:szCs w:val="28"/>
          <w:rtl/>
        </w:rPr>
        <w:t>وربية هي التي ت</w:t>
      </w:r>
      <w:r w:rsidRPr="00CE29FB">
        <w:rPr>
          <w:rFonts w:ascii="Traditional Arabic" w:hAnsi="Traditional Arabic" w:cs="Traditional Arabic" w:hint="cs"/>
          <w:b/>
          <w:bCs/>
          <w:sz w:val="28"/>
          <w:szCs w:val="28"/>
          <w:rtl/>
        </w:rPr>
        <w:t>ُ</w:t>
      </w:r>
      <w:r w:rsidRPr="00CE29FB">
        <w:rPr>
          <w:rFonts w:ascii="Traditional Arabic" w:hAnsi="Traditional Arabic" w:cs="Traditional Arabic"/>
          <w:b/>
          <w:bCs/>
          <w:sz w:val="28"/>
          <w:szCs w:val="28"/>
          <w:rtl/>
        </w:rPr>
        <w:t>وجه الطلاب وتتحمل تكاليف</w:t>
      </w:r>
      <w:r w:rsidRPr="00CE29FB">
        <w:rPr>
          <w:rFonts w:ascii="Traditional Arabic" w:hAnsi="Traditional Arabic" w:cs="Traditional Arabic" w:hint="cs"/>
          <w:b/>
          <w:bCs/>
          <w:sz w:val="28"/>
          <w:szCs w:val="28"/>
          <w:rtl/>
        </w:rPr>
        <w:t>هم بالمعاهد الخاصة,</w:t>
      </w:r>
      <w:r w:rsidRPr="00CE29FB">
        <w:rPr>
          <w:rFonts w:ascii="Traditional Arabic" w:hAnsi="Traditional Arabic" w:cs="Traditional Arabic"/>
          <w:b/>
          <w:bCs/>
          <w:sz w:val="28"/>
          <w:szCs w:val="28"/>
          <w:rtl/>
        </w:rPr>
        <w:t xml:space="preserve"> وتعطيه</w:t>
      </w:r>
      <w:r w:rsidRPr="00CE29FB">
        <w:rPr>
          <w:rFonts w:ascii="Traditional Arabic" w:hAnsi="Traditional Arabic" w:cs="Traditional Arabic" w:hint="cs"/>
          <w:b/>
          <w:bCs/>
          <w:sz w:val="28"/>
          <w:szCs w:val="28"/>
          <w:rtl/>
        </w:rPr>
        <w:t>م</w:t>
      </w:r>
      <w:r w:rsidRPr="00CE29FB">
        <w:rPr>
          <w:rFonts w:ascii="Traditional Arabic" w:hAnsi="Traditional Arabic" w:cs="Traditional Arabic"/>
          <w:b/>
          <w:bCs/>
          <w:sz w:val="28"/>
          <w:szCs w:val="28"/>
          <w:rtl/>
        </w:rPr>
        <w:t xml:space="preserve"> منحة </w:t>
      </w:r>
      <w:r w:rsidRPr="00CE29FB">
        <w:rPr>
          <w:rFonts w:ascii="Traditional Arabic" w:hAnsi="Traditional Arabic" w:cs="Traditional Arabic" w:hint="cs"/>
          <w:b/>
          <w:bCs/>
          <w:sz w:val="28"/>
          <w:szCs w:val="28"/>
          <w:rtl/>
        </w:rPr>
        <w:t>أ</w:t>
      </w:r>
      <w:r w:rsidRPr="00CE29FB">
        <w:rPr>
          <w:rFonts w:ascii="Traditional Arabic" w:hAnsi="Traditional Arabic" w:cs="Traditional Arabic"/>
          <w:b/>
          <w:bCs/>
          <w:sz w:val="28"/>
          <w:szCs w:val="28"/>
          <w:rtl/>
        </w:rPr>
        <w:t>ثناء الدراسة</w:t>
      </w:r>
      <w:r w:rsidRPr="00CE29FB">
        <w:rPr>
          <w:rFonts w:ascii="Traditional Arabic" w:hAnsi="Traditional Arabic" w:cs="Traditional Arabic" w:hint="cs"/>
          <w:b/>
          <w:bCs/>
          <w:sz w:val="28"/>
          <w:szCs w:val="28"/>
          <w:rtl/>
        </w:rPr>
        <w:t>, و</w:t>
      </w:r>
      <w:r w:rsidRPr="00CE29FB">
        <w:rPr>
          <w:rFonts w:ascii="Traditional Arabic" w:hAnsi="Traditional Arabic" w:cs="Traditional Arabic"/>
          <w:b/>
          <w:bCs/>
          <w:sz w:val="28"/>
          <w:szCs w:val="28"/>
          <w:rtl/>
        </w:rPr>
        <w:t>توقع معه</w:t>
      </w:r>
      <w:r w:rsidRPr="00CE29FB">
        <w:rPr>
          <w:rFonts w:ascii="Traditional Arabic" w:hAnsi="Traditional Arabic" w:cs="Traditional Arabic" w:hint="cs"/>
          <w:b/>
          <w:bCs/>
          <w:sz w:val="28"/>
          <w:szCs w:val="28"/>
          <w:rtl/>
        </w:rPr>
        <w:t>م</w:t>
      </w:r>
      <w:r w:rsidRPr="00CE29FB">
        <w:rPr>
          <w:rFonts w:ascii="Traditional Arabic" w:hAnsi="Traditional Arabic" w:cs="Traditional Arabic"/>
          <w:b/>
          <w:bCs/>
          <w:sz w:val="28"/>
          <w:szCs w:val="28"/>
          <w:rtl/>
        </w:rPr>
        <w:t xml:space="preserve"> عقد أن يعمل</w:t>
      </w:r>
      <w:r w:rsidRPr="00CE29FB">
        <w:rPr>
          <w:rFonts w:ascii="Traditional Arabic" w:hAnsi="Traditional Arabic" w:cs="Traditional Arabic" w:hint="cs"/>
          <w:b/>
          <w:bCs/>
          <w:sz w:val="28"/>
          <w:szCs w:val="28"/>
          <w:rtl/>
        </w:rPr>
        <w:t>وا</w:t>
      </w:r>
      <w:r w:rsidRPr="00CE29FB">
        <w:rPr>
          <w:rFonts w:ascii="Traditional Arabic" w:hAnsi="Traditional Arabic" w:cs="Traditional Arabic"/>
          <w:b/>
          <w:bCs/>
          <w:sz w:val="28"/>
          <w:szCs w:val="28"/>
          <w:rtl/>
        </w:rPr>
        <w:t xml:space="preserve"> لديها عدد من السنوات المتفق عليها بينهم</w:t>
      </w:r>
      <w:r w:rsidRPr="00CE29FB">
        <w:rPr>
          <w:rFonts w:ascii="Traditional Arabic" w:hAnsi="Traditional Arabic" w:cs="Traditional Arabic" w:hint="cs"/>
          <w:b/>
          <w:bCs/>
          <w:sz w:val="28"/>
          <w:szCs w:val="28"/>
          <w:rtl/>
        </w:rPr>
        <w:t>.</w:t>
      </w:r>
    </w:p>
    <w:p w:rsidR="00CE29FB" w:rsidRPr="00CE29FB" w:rsidRDefault="00CE29FB" w:rsidP="00CE29FB">
      <w:pPr>
        <w:jc w:val="both"/>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rPr>
        <w:t>يلاحظ مما سبق كيف تم ربط التعليم بالعمل, فأصبح هناك</w:t>
      </w:r>
      <w:r w:rsidRPr="00CE29FB">
        <w:rPr>
          <w:rFonts w:ascii="Traditional Arabic" w:hAnsi="Traditional Arabic" w:cs="Traditional Arabic"/>
          <w:b/>
          <w:bCs/>
          <w:sz w:val="28"/>
          <w:szCs w:val="28"/>
          <w:rtl/>
        </w:rPr>
        <w:t xml:space="preserve"> تداخل وتشابك بين البناء</w:t>
      </w:r>
      <w:r w:rsidRPr="00CE29FB">
        <w:rPr>
          <w:rFonts w:ascii="Traditional Arabic" w:hAnsi="Traditional Arabic" w:cs="Traditional Arabic" w:hint="cs"/>
          <w:b/>
          <w:bCs/>
          <w:sz w:val="28"/>
          <w:szCs w:val="28"/>
          <w:rtl/>
        </w:rPr>
        <w:t xml:space="preserve"> المتمثل في الإنسان</w:t>
      </w:r>
      <w:r w:rsidRPr="00CE29FB">
        <w:rPr>
          <w:rFonts w:ascii="Traditional Arabic" w:hAnsi="Traditional Arabic" w:cs="Traditional Arabic"/>
          <w:b/>
          <w:bCs/>
          <w:sz w:val="28"/>
          <w:szCs w:val="28"/>
          <w:rtl/>
        </w:rPr>
        <w:t xml:space="preserve"> والفعل الاجتماعي</w:t>
      </w:r>
      <w:r w:rsidRPr="00CE29FB">
        <w:rPr>
          <w:rFonts w:ascii="Traditional Arabic" w:hAnsi="Traditional Arabic" w:cs="Traditional Arabic" w:hint="cs"/>
          <w:b/>
          <w:bCs/>
          <w:sz w:val="28"/>
          <w:szCs w:val="28"/>
          <w:rtl/>
        </w:rPr>
        <w:t xml:space="preserve"> المتمثل في التعليم الخاص,</w:t>
      </w:r>
      <w:r w:rsidRPr="00CE29FB">
        <w:rPr>
          <w:rFonts w:ascii="Traditional Arabic" w:hAnsi="Traditional Arabic" w:cs="Traditional Arabic"/>
          <w:b/>
          <w:bCs/>
          <w:sz w:val="28"/>
          <w:szCs w:val="28"/>
          <w:rtl/>
        </w:rPr>
        <w:t xml:space="preserve"> وفق حركة التشكل </w:t>
      </w:r>
      <w:proofErr w:type="spellStart"/>
      <w:r w:rsidRPr="00CE29FB">
        <w:rPr>
          <w:rFonts w:ascii="Traditional Arabic" w:hAnsi="Traditional Arabic" w:cs="Traditional Arabic"/>
          <w:b/>
          <w:bCs/>
          <w:sz w:val="28"/>
          <w:szCs w:val="28"/>
          <w:rtl/>
        </w:rPr>
        <w:t>المستمرة</w:t>
      </w:r>
      <w:r w:rsidRPr="00CE29FB">
        <w:rPr>
          <w:rFonts w:ascii="Traditional Arabic" w:hAnsi="Traditional Arabic" w:cs="Traditional Arabic" w:hint="cs"/>
          <w:b/>
          <w:bCs/>
          <w:sz w:val="28"/>
          <w:szCs w:val="28"/>
          <w:rtl/>
        </w:rPr>
        <w:t>,التيت</w:t>
      </w:r>
      <w:r w:rsidRPr="00CE29FB">
        <w:rPr>
          <w:rFonts w:ascii="Traditional Arabic" w:hAnsi="Traditional Arabic" w:cs="Traditional Arabic"/>
          <w:b/>
          <w:bCs/>
          <w:sz w:val="28"/>
          <w:szCs w:val="28"/>
          <w:rtl/>
        </w:rPr>
        <w:t>نطلق</w:t>
      </w:r>
      <w:proofErr w:type="spellEnd"/>
      <w:r w:rsidRPr="00CE29FB">
        <w:rPr>
          <w:rFonts w:ascii="Traditional Arabic" w:hAnsi="Traditional Arabic" w:cs="Traditional Arabic"/>
          <w:b/>
          <w:bCs/>
          <w:sz w:val="28"/>
          <w:szCs w:val="28"/>
          <w:rtl/>
        </w:rPr>
        <w:t xml:space="preserve"> من</w:t>
      </w:r>
      <w:r w:rsidRPr="00CE29FB">
        <w:rPr>
          <w:rFonts w:ascii="Traditional Arabic" w:hAnsi="Traditional Arabic" w:cs="Traditional Arabic" w:hint="cs"/>
          <w:b/>
          <w:bCs/>
          <w:sz w:val="28"/>
          <w:szCs w:val="28"/>
          <w:rtl/>
        </w:rPr>
        <w:t xml:space="preserve"> خلال</w:t>
      </w:r>
      <w:r w:rsidRPr="00CE29FB">
        <w:rPr>
          <w:rFonts w:ascii="Traditional Arabic" w:hAnsi="Traditional Arabic" w:cs="Traditional Arabic"/>
          <w:b/>
          <w:bCs/>
          <w:sz w:val="28"/>
          <w:szCs w:val="28"/>
          <w:rtl/>
        </w:rPr>
        <w:t xml:space="preserve"> الوظيفة الاجتماعية المرتبطة بالصيرورة لتشكل لنا النظم والمؤسسات (</w:t>
      </w:r>
      <w:r w:rsidRPr="00CE29FB">
        <w:rPr>
          <w:rFonts w:ascii="Traditional Arabic" w:hAnsi="Traditional Arabic" w:cs="Traditional Arabic"/>
          <w:b/>
          <w:bCs/>
          <w:sz w:val="28"/>
          <w:szCs w:val="28"/>
          <w:rtl/>
          <w:lang w:bidi="ar-LY"/>
        </w:rPr>
        <w:t>أنتوني</w:t>
      </w:r>
      <w:r w:rsidRPr="00CE29FB">
        <w:rPr>
          <w:rFonts w:ascii="Traditional Arabic" w:hAnsi="Traditional Arabic" w:cs="Traditional Arabic" w:hint="cs"/>
          <w:b/>
          <w:bCs/>
          <w:sz w:val="28"/>
          <w:szCs w:val="28"/>
          <w:rtl/>
          <w:lang w:bidi="ar-LY"/>
        </w:rPr>
        <w:t>,</w:t>
      </w:r>
      <w:r w:rsidRPr="00CE29FB">
        <w:rPr>
          <w:rFonts w:ascii="Traditional Arabic" w:hAnsi="Traditional Arabic" w:cs="Traditional Arabic"/>
          <w:b/>
          <w:bCs/>
          <w:sz w:val="28"/>
          <w:szCs w:val="28"/>
          <w:rtl/>
          <w:lang w:bidi="ar-LY"/>
        </w:rPr>
        <w:t>2005</w:t>
      </w:r>
      <w:r w:rsidRPr="00CE29FB">
        <w:rPr>
          <w:rFonts w:ascii="Traditional Arabic" w:hAnsi="Traditional Arabic" w:cs="Traditional Arabic" w:hint="cs"/>
          <w:b/>
          <w:bCs/>
          <w:sz w:val="28"/>
          <w:szCs w:val="28"/>
          <w:rtl/>
          <w:lang w:bidi="ar-LY"/>
        </w:rPr>
        <w:t>: 39).</w:t>
      </w:r>
    </w:p>
    <w:p w:rsidR="00CE29FB" w:rsidRPr="00CE29FB" w:rsidRDefault="00CE29FB" w:rsidP="00CE29FB">
      <w:pPr>
        <w:jc w:val="both"/>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التعليم بهذه الطريقة من خلال مخرجاته</w:t>
      </w:r>
      <w:r w:rsidRPr="00CE29FB">
        <w:rPr>
          <w:rFonts w:ascii="Traditional Arabic" w:hAnsi="Traditional Arabic" w:cs="Traditional Arabic" w:hint="cs"/>
          <w:b/>
          <w:bCs/>
          <w:sz w:val="28"/>
          <w:szCs w:val="28"/>
          <w:rtl/>
        </w:rPr>
        <w:t>أ</w:t>
      </w:r>
      <w:r w:rsidRPr="00CE29FB">
        <w:rPr>
          <w:rFonts w:ascii="Traditional Arabic" w:hAnsi="Traditional Arabic" w:cs="Traditional Arabic"/>
          <w:b/>
          <w:bCs/>
          <w:sz w:val="28"/>
          <w:szCs w:val="28"/>
          <w:rtl/>
        </w:rPr>
        <w:t>متلك "</w:t>
      </w:r>
      <w:proofErr w:type="spellStart"/>
      <w:r w:rsidRPr="00CE29FB">
        <w:rPr>
          <w:rFonts w:ascii="Traditional Arabic" w:hAnsi="Traditional Arabic" w:cs="Traditional Arabic"/>
          <w:b/>
          <w:bCs/>
          <w:sz w:val="28"/>
          <w:szCs w:val="28"/>
          <w:rtl/>
        </w:rPr>
        <w:t>الهابيتوس</w:t>
      </w:r>
      <w:proofErr w:type="spellEnd"/>
      <w:r w:rsidRPr="00CE29FB">
        <w:rPr>
          <w:rFonts w:ascii="Traditional Arabic" w:hAnsi="Traditional Arabic" w:cs="Traditional Arabic"/>
          <w:b/>
          <w:bCs/>
          <w:sz w:val="28"/>
          <w:szCs w:val="28"/>
          <w:rtl/>
        </w:rPr>
        <w:t>" والذي يعني امتلاك ملكة العلم الذي يؤسس لممارسة علمية انعكاسية في ما بعد التخرج</w:t>
      </w:r>
      <w:r w:rsidRPr="00CE29FB">
        <w:rPr>
          <w:rFonts w:ascii="Traditional Arabic" w:hAnsi="Traditional Arabic" w:cs="Traditional Arabic" w:hint="cs"/>
          <w:b/>
          <w:bCs/>
          <w:sz w:val="28"/>
          <w:szCs w:val="28"/>
          <w:rtl/>
        </w:rPr>
        <w:t xml:space="preserve">, ففي بلد كاليابان مثلا تجد الرابط القوي والمتناغم بين التعليم والعمل؛ لدرجة أن العامل الياباني يعتبر المصنع بيته </w:t>
      </w:r>
      <w:proofErr w:type="spellStart"/>
      <w:r w:rsidRPr="00CE29FB">
        <w:rPr>
          <w:rFonts w:ascii="Traditional Arabic" w:hAnsi="Traditional Arabic" w:cs="Traditional Arabic" w:hint="cs"/>
          <w:b/>
          <w:bCs/>
          <w:sz w:val="28"/>
          <w:szCs w:val="28"/>
          <w:rtl/>
        </w:rPr>
        <w:t>الثاني,ولعل</w:t>
      </w:r>
      <w:proofErr w:type="spellEnd"/>
      <w:r w:rsidRPr="00CE29FB">
        <w:rPr>
          <w:rFonts w:ascii="Traditional Arabic" w:hAnsi="Traditional Arabic" w:cs="Traditional Arabic" w:hint="cs"/>
          <w:b/>
          <w:bCs/>
          <w:sz w:val="28"/>
          <w:szCs w:val="28"/>
          <w:rtl/>
        </w:rPr>
        <w:t xml:space="preserve"> امتلاك هذا التلاحم والتناغم هو </w:t>
      </w:r>
      <w:proofErr w:type="spellStart"/>
      <w:r w:rsidRPr="00CE29FB">
        <w:rPr>
          <w:rFonts w:ascii="Traditional Arabic" w:hAnsi="Traditional Arabic" w:cs="Traditional Arabic" w:hint="cs"/>
          <w:b/>
          <w:bCs/>
          <w:sz w:val="28"/>
          <w:szCs w:val="28"/>
          <w:rtl/>
        </w:rPr>
        <w:t>ماجعل</w:t>
      </w:r>
      <w:proofErr w:type="spellEnd"/>
      <w:r w:rsidRPr="00CE29FB">
        <w:rPr>
          <w:rFonts w:ascii="Traditional Arabic" w:hAnsi="Traditional Arabic" w:cs="Traditional Arabic" w:hint="cs"/>
          <w:b/>
          <w:bCs/>
          <w:sz w:val="28"/>
          <w:szCs w:val="28"/>
          <w:rtl/>
        </w:rPr>
        <w:t xml:space="preserve"> (أريكسون) يعتبر </w:t>
      </w:r>
      <w:r w:rsidRPr="00CE29FB">
        <w:rPr>
          <w:rFonts w:ascii="Traditional Arabic" w:hAnsi="Traditional Arabic" w:cs="Traditional Arabic" w:hint="cs"/>
          <w:b/>
          <w:bCs/>
          <w:sz w:val="28"/>
          <w:szCs w:val="28"/>
          <w:rtl/>
          <w:lang w:bidi="ar-LY"/>
        </w:rPr>
        <w:t xml:space="preserve">أن </w:t>
      </w:r>
      <w:r w:rsidRPr="00CE29FB">
        <w:rPr>
          <w:rFonts w:ascii="Traditional Arabic" w:hAnsi="Traditional Arabic" w:cs="Traditional Arabic"/>
          <w:b/>
          <w:bCs/>
          <w:sz w:val="28"/>
          <w:szCs w:val="28"/>
          <w:rtl/>
          <w:lang w:bidi="ar-LY"/>
        </w:rPr>
        <w:t xml:space="preserve">تبلور </w:t>
      </w:r>
      <w:proofErr w:type="spellStart"/>
      <w:r w:rsidRPr="00CE29FB">
        <w:rPr>
          <w:rFonts w:ascii="Traditional Arabic" w:hAnsi="Traditional Arabic" w:cs="Traditional Arabic"/>
          <w:b/>
          <w:bCs/>
          <w:sz w:val="28"/>
          <w:szCs w:val="28"/>
          <w:rtl/>
          <w:lang w:bidi="ar-LY"/>
        </w:rPr>
        <w:t>الهويةغالبا</w:t>
      </w:r>
      <w:proofErr w:type="spellEnd"/>
      <w:r w:rsidRPr="00CE29FB">
        <w:rPr>
          <w:rFonts w:ascii="Traditional Arabic" w:hAnsi="Traditional Arabic" w:cs="Traditional Arabic"/>
          <w:b/>
          <w:bCs/>
          <w:sz w:val="28"/>
          <w:szCs w:val="28"/>
          <w:rtl/>
          <w:lang w:bidi="ar-LY"/>
        </w:rPr>
        <w:t xml:space="preserve"> ما تكون غاية في الصعوبة, إذ يعرفها بأنها</w:t>
      </w:r>
      <w:r w:rsidRPr="00CE29FB">
        <w:rPr>
          <w:rFonts w:ascii="Traditional Arabic" w:hAnsi="Traditional Arabic" w:cs="Traditional Arabic" w:hint="cs"/>
          <w:b/>
          <w:bCs/>
          <w:sz w:val="28"/>
          <w:szCs w:val="28"/>
          <w:rtl/>
          <w:lang w:bidi="ar-LY"/>
        </w:rPr>
        <w:t>:</w:t>
      </w:r>
      <w:r w:rsidRPr="00CE29FB">
        <w:rPr>
          <w:rFonts w:ascii="Traditional Arabic" w:hAnsi="Traditional Arabic" w:cs="Traditional Arabic"/>
          <w:b/>
          <w:bCs/>
          <w:sz w:val="28"/>
          <w:szCs w:val="28"/>
          <w:rtl/>
          <w:lang w:bidi="ar-LY"/>
        </w:rPr>
        <w:t xml:space="preserve"> الإحساس بال</w:t>
      </w:r>
      <w:r w:rsidRPr="00CE29FB">
        <w:rPr>
          <w:rFonts w:ascii="Traditional Arabic" w:hAnsi="Traditional Arabic" w:cs="Traditional Arabic" w:hint="cs"/>
          <w:b/>
          <w:bCs/>
          <w:sz w:val="28"/>
          <w:szCs w:val="28"/>
          <w:rtl/>
          <w:lang w:bidi="ar-LY"/>
        </w:rPr>
        <w:t>ا</w:t>
      </w:r>
      <w:r w:rsidRPr="00CE29FB">
        <w:rPr>
          <w:rFonts w:ascii="Traditional Arabic" w:hAnsi="Traditional Arabic" w:cs="Traditional Arabic"/>
          <w:b/>
          <w:bCs/>
          <w:sz w:val="28"/>
          <w:szCs w:val="28"/>
          <w:rtl/>
          <w:lang w:bidi="ar-LY"/>
        </w:rPr>
        <w:t>ستمرارية والتطابق مع الذات, ومع الصورة التي يحملها الآخرون عن الشخص ( محمود, 2011</w:t>
      </w:r>
      <w:r w:rsidRPr="00CE29FB">
        <w:rPr>
          <w:rFonts w:ascii="Traditional Arabic" w:hAnsi="Traditional Arabic" w:cs="Traditional Arabic" w:hint="cs"/>
          <w:b/>
          <w:bCs/>
          <w:sz w:val="28"/>
          <w:szCs w:val="28"/>
          <w:rtl/>
          <w:lang w:bidi="ar-LY"/>
        </w:rPr>
        <w:t>: 7),ف</w:t>
      </w:r>
      <w:r w:rsidRPr="00CE29FB">
        <w:rPr>
          <w:rFonts w:ascii="Traditional Arabic" w:hAnsi="Traditional Arabic" w:cs="Traditional Arabic"/>
          <w:b/>
          <w:bCs/>
          <w:sz w:val="28"/>
          <w:szCs w:val="28"/>
          <w:rtl/>
          <w:lang w:bidi="ar-LY"/>
        </w:rPr>
        <w:t>المجتمع الذي يعيش فيه الفرد يؤثر بشكل فعال في نمو الهوية التي عادة ما تستند إلى الدور الذي يلعبه الفرد داخل مجتمعه, والمكانة الاجتماعية التي ينتمي إليها والعوامل الاجتماعية التي تغذي هذه الهوية</w:t>
      </w:r>
      <w:r w:rsidRPr="00CE29FB">
        <w:rPr>
          <w:rFonts w:ascii="Traditional Arabic" w:hAnsi="Traditional Arabic" w:cs="Traditional Arabic" w:hint="cs"/>
          <w:b/>
          <w:bCs/>
          <w:sz w:val="28"/>
          <w:szCs w:val="28"/>
          <w:rtl/>
          <w:lang w:bidi="ar-LY"/>
        </w:rPr>
        <w:t>.</w:t>
      </w:r>
    </w:p>
    <w:p w:rsidR="00CE29FB" w:rsidRPr="00CE29FB" w:rsidRDefault="00CE29FB" w:rsidP="00CE29FB">
      <w:pPr>
        <w:jc w:val="both"/>
        <w:rPr>
          <w:rFonts w:ascii="Traditional Arabic" w:hAnsi="Traditional Arabic" w:cs="Traditional Arabic"/>
          <w:b/>
          <w:bCs/>
          <w:sz w:val="28"/>
          <w:szCs w:val="28"/>
        </w:rPr>
      </w:pPr>
      <w:r w:rsidRPr="00CE29FB">
        <w:rPr>
          <w:rFonts w:ascii="Traditional Arabic" w:hAnsi="Traditional Arabic" w:cs="Traditional Arabic" w:hint="cs"/>
          <w:b/>
          <w:bCs/>
          <w:sz w:val="28"/>
          <w:szCs w:val="28"/>
          <w:rtl/>
          <w:lang w:bidi="ar-LY"/>
        </w:rPr>
        <w:t xml:space="preserve">من هذه المنطلقات يجب التركيز على </w:t>
      </w:r>
      <w:r w:rsidRPr="00CE29FB">
        <w:rPr>
          <w:rFonts w:ascii="Traditional Arabic" w:hAnsi="Traditional Arabic" w:cs="Traditional Arabic"/>
          <w:b/>
          <w:bCs/>
          <w:sz w:val="28"/>
          <w:szCs w:val="28"/>
          <w:rtl/>
          <w:lang w:bidi="ar-LY"/>
        </w:rPr>
        <w:t xml:space="preserve">فئة الشباب </w:t>
      </w:r>
      <w:r w:rsidRPr="00CE29FB">
        <w:rPr>
          <w:rFonts w:ascii="Traditional Arabic" w:hAnsi="Traditional Arabic" w:cs="Traditional Arabic" w:hint="cs"/>
          <w:b/>
          <w:bCs/>
          <w:sz w:val="28"/>
          <w:szCs w:val="28"/>
          <w:rtl/>
          <w:lang w:bidi="ar-LY"/>
        </w:rPr>
        <w:t xml:space="preserve">التي جلها منخرطة في العملية التعليمية, والذين في مجتمعنا </w:t>
      </w:r>
      <w:r w:rsidRPr="00CE29FB">
        <w:rPr>
          <w:rFonts w:ascii="Traditional Arabic" w:hAnsi="Traditional Arabic" w:cs="Traditional Arabic"/>
          <w:b/>
          <w:bCs/>
          <w:sz w:val="28"/>
          <w:szCs w:val="28"/>
          <w:rtl/>
          <w:lang w:bidi="ar-LY"/>
        </w:rPr>
        <w:t>ه</w:t>
      </w:r>
      <w:r w:rsidRPr="00CE29FB">
        <w:rPr>
          <w:rFonts w:ascii="Traditional Arabic" w:hAnsi="Traditional Arabic" w:cs="Traditional Arabic" w:hint="cs"/>
          <w:b/>
          <w:bCs/>
          <w:sz w:val="28"/>
          <w:szCs w:val="28"/>
          <w:rtl/>
          <w:lang w:bidi="ar-LY"/>
        </w:rPr>
        <w:t>م</w:t>
      </w:r>
      <w:r w:rsidRPr="00CE29FB">
        <w:rPr>
          <w:rFonts w:ascii="Traditional Arabic" w:hAnsi="Traditional Arabic" w:cs="Traditional Arabic"/>
          <w:b/>
          <w:bCs/>
          <w:sz w:val="28"/>
          <w:szCs w:val="28"/>
          <w:rtl/>
          <w:lang w:bidi="ar-LY"/>
        </w:rPr>
        <w:t xml:space="preserve"> الأكثر تعرضا من غيره</w:t>
      </w:r>
      <w:r w:rsidRPr="00CE29FB">
        <w:rPr>
          <w:rFonts w:ascii="Traditional Arabic" w:hAnsi="Traditional Arabic" w:cs="Traditional Arabic" w:hint="cs"/>
          <w:b/>
          <w:bCs/>
          <w:sz w:val="28"/>
          <w:szCs w:val="28"/>
          <w:rtl/>
          <w:lang w:bidi="ar-LY"/>
        </w:rPr>
        <w:t>م</w:t>
      </w:r>
      <w:r w:rsidRPr="00CE29FB">
        <w:rPr>
          <w:rFonts w:ascii="Traditional Arabic" w:hAnsi="Traditional Arabic" w:cs="Traditional Arabic"/>
          <w:b/>
          <w:bCs/>
          <w:sz w:val="28"/>
          <w:szCs w:val="28"/>
          <w:rtl/>
          <w:lang w:bidi="ar-LY"/>
        </w:rPr>
        <w:t xml:space="preserve"> للتأثيرات الاجتماعية الثقافية, الأمر الذي قد يصل به</w:t>
      </w:r>
      <w:r w:rsidRPr="00CE29FB">
        <w:rPr>
          <w:rFonts w:ascii="Traditional Arabic" w:hAnsi="Traditional Arabic" w:cs="Traditional Arabic" w:hint="cs"/>
          <w:b/>
          <w:bCs/>
          <w:sz w:val="28"/>
          <w:szCs w:val="28"/>
          <w:rtl/>
          <w:lang w:bidi="ar-LY"/>
        </w:rPr>
        <w:t>م</w:t>
      </w:r>
      <w:r w:rsidRPr="00CE29FB">
        <w:rPr>
          <w:rFonts w:ascii="Traditional Arabic" w:hAnsi="Traditional Arabic" w:cs="Traditional Arabic"/>
          <w:b/>
          <w:bCs/>
          <w:sz w:val="28"/>
          <w:szCs w:val="28"/>
          <w:rtl/>
          <w:lang w:bidi="ar-LY"/>
        </w:rPr>
        <w:t xml:space="preserve"> إلى أزمة هوية, </w:t>
      </w:r>
      <w:r w:rsidRPr="00CE29FB">
        <w:rPr>
          <w:rFonts w:ascii="Traditional Arabic" w:hAnsi="Traditional Arabic" w:cs="Traditional Arabic" w:hint="cs"/>
          <w:b/>
          <w:bCs/>
          <w:sz w:val="28"/>
          <w:szCs w:val="28"/>
          <w:rtl/>
          <w:lang w:bidi="ar-LY"/>
        </w:rPr>
        <w:t>فالشاب</w:t>
      </w:r>
      <w:r w:rsidRPr="00CE29FB">
        <w:rPr>
          <w:rFonts w:ascii="Traditional Arabic" w:hAnsi="Traditional Arabic" w:cs="Traditional Arabic"/>
          <w:b/>
          <w:bCs/>
          <w:sz w:val="28"/>
          <w:szCs w:val="28"/>
          <w:rtl/>
          <w:lang w:bidi="ar-LY"/>
        </w:rPr>
        <w:t xml:space="preserve"> من ناحية يحاول أن يتمسك بالعادات والتقاليد ومن ناحية يحاول أن </w:t>
      </w:r>
      <w:r w:rsidRPr="00CE29FB">
        <w:rPr>
          <w:rFonts w:ascii="Traditional Arabic" w:hAnsi="Traditional Arabic" w:cs="Traditional Arabic"/>
          <w:b/>
          <w:bCs/>
          <w:sz w:val="28"/>
          <w:szCs w:val="28"/>
          <w:rtl/>
          <w:lang w:bidi="ar-LY"/>
        </w:rPr>
        <w:lastRenderedPageBreak/>
        <w:t xml:space="preserve">يتحرر ويتطلع إلى القيم الغربية, فتجد لديه صراع داخلي بين ما يقدم له من طرف محيطه الاجتماعي وما يتلقاه عبر الوسائل الثقافية الأخرى, ففي سؤال للشباب الجزائري هل </w:t>
      </w:r>
      <w:r w:rsidRPr="00CE29FB">
        <w:rPr>
          <w:rFonts w:ascii="Traditional Arabic" w:hAnsi="Traditional Arabic" w:cs="Traditional Arabic" w:hint="cs"/>
          <w:b/>
          <w:bCs/>
          <w:sz w:val="28"/>
          <w:szCs w:val="28"/>
          <w:rtl/>
          <w:lang w:bidi="ar-LY"/>
        </w:rPr>
        <w:t>أ</w:t>
      </w:r>
      <w:r w:rsidRPr="00CE29FB">
        <w:rPr>
          <w:rFonts w:ascii="Traditional Arabic" w:hAnsi="Traditional Arabic" w:cs="Traditional Arabic"/>
          <w:b/>
          <w:bCs/>
          <w:sz w:val="28"/>
          <w:szCs w:val="28"/>
          <w:rtl/>
          <w:lang w:bidi="ar-LY"/>
        </w:rPr>
        <w:t>نت راض</w:t>
      </w:r>
      <w:r w:rsidRPr="00CE29FB">
        <w:rPr>
          <w:rFonts w:ascii="Traditional Arabic" w:hAnsi="Traditional Arabic" w:cs="Traditional Arabic" w:hint="cs"/>
          <w:b/>
          <w:bCs/>
          <w:sz w:val="28"/>
          <w:szCs w:val="28"/>
          <w:rtl/>
          <w:lang w:bidi="ar-LY"/>
        </w:rPr>
        <w:t>ٍ</w:t>
      </w:r>
      <w:r w:rsidRPr="00CE29FB">
        <w:rPr>
          <w:rFonts w:ascii="Traditional Arabic" w:hAnsi="Traditional Arabic" w:cs="Traditional Arabic"/>
          <w:b/>
          <w:bCs/>
          <w:sz w:val="28"/>
          <w:szCs w:val="28"/>
          <w:rtl/>
          <w:lang w:bidi="ar-LY"/>
        </w:rPr>
        <w:t xml:space="preserve"> عن جذورك؟ كانت الإجابة متقارب</w:t>
      </w:r>
      <w:r w:rsidRPr="00CE29FB">
        <w:rPr>
          <w:rFonts w:ascii="Traditional Arabic" w:hAnsi="Traditional Arabic" w:cs="Traditional Arabic" w:hint="cs"/>
          <w:b/>
          <w:bCs/>
          <w:sz w:val="28"/>
          <w:szCs w:val="28"/>
          <w:rtl/>
          <w:lang w:bidi="ar-LY"/>
        </w:rPr>
        <w:t>ة</w:t>
      </w:r>
      <w:r w:rsidRPr="00CE29FB">
        <w:rPr>
          <w:rFonts w:ascii="Traditional Arabic" w:hAnsi="Traditional Arabic" w:cs="Traditional Arabic"/>
          <w:b/>
          <w:bCs/>
          <w:sz w:val="28"/>
          <w:szCs w:val="28"/>
          <w:rtl/>
          <w:lang w:bidi="ar-LY"/>
        </w:rPr>
        <w:t xml:space="preserve"> بين من أجاب بنعم</w:t>
      </w:r>
      <w:r w:rsidRPr="00CE29FB">
        <w:rPr>
          <w:rFonts w:ascii="Traditional Arabic" w:hAnsi="Traditional Arabic" w:cs="Traditional Arabic" w:hint="cs"/>
          <w:b/>
          <w:bCs/>
          <w:sz w:val="28"/>
          <w:szCs w:val="28"/>
          <w:rtl/>
          <w:lang w:bidi="ar-LY"/>
        </w:rPr>
        <w:t xml:space="preserve">, ومن </w:t>
      </w:r>
      <w:proofErr w:type="spellStart"/>
      <w:r w:rsidRPr="00CE29FB">
        <w:rPr>
          <w:rFonts w:ascii="Traditional Arabic" w:hAnsi="Traditional Arabic" w:cs="Traditional Arabic" w:hint="cs"/>
          <w:b/>
          <w:bCs/>
          <w:sz w:val="28"/>
          <w:szCs w:val="28"/>
          <w:rtl/>
          <w:lang w:bidi="ar-LY"/>
        </w:rPr>
        <w:t>أجابب</w:t>
      </w:r>
      <w:r w:rsidRPr="00CE29FB">
        <w:rPr>
          <w:rFonts w:ascii="Traditional Arabic" w:hAnsi="Traditional Arabic" w:cs="Traditional Arabic"/>
          <w:b/>
          <w:bCs/>
          <w:sz w:val="28"/>
          <w:szCs w:val="28"/>
          <w:rtl/>
          <w:lang w:bidi="ar-LY"/>
        </w:rPr>
        <w:t>لا</w:t>
      </w:r>
      <w:proofErr w:type="spellEnd"/>
      <w:r w:rsidRPr="00CE29FB">
        <w:rPr>
          <w:rFonts w:ascii="Traditional Arabic" w:hAnsi="Traditional Arabic" w:cs="Traditional Arabic" w:hint="cs"/>
          <w:b/>
          <w:bCs/>
          <w:sz w:val="28"/>
          <w:szCs w:val="28"/>
          <w:rtl/>
          <w:lang w:bidi="ar-LY"/>
        </w:rPr>
        <w:t>,</w:t>
      </w:r>
      <w:r w:rsidRPr="00CE29FB">
        <w:rPr>
          <w:rFonts w:ascii="Traditional Arabic" w:hAnsi="Traditional Arabic" w:cs="Traditional Arabic"/>
          <w:b/>
          <w:bCs/>
          <w:sz w:val="28"/>
          <w:szCs w:val="28"/>
          <w:rtl/>
          <w:lang w:bidi="ar-LY"/>
        </w:rPr>
        <w:t xml:space="preserve"> ومن هو في حيرة ليست لديه إجابة (</w:t>
      </w:r>
      <w:proofErr w:type="spellStart"/>
      <w:r w:rsidRPr="00CE29FB">
        <w:rPr>
          <w:rFonts w:ascii="Traditional Arabic" w:hAnsi="Traditional Arabic" w:cs="Traditional Arabic"/>
          <w:b/>
          <w:bCs/>
          <w:sz w:val="28"/>
          <w:szCs w:val="28"/>
          <w:rtl/>
          <w:lang w:bidi="ar-LY"/>
        </w:rPr>
        <w:t>كوسة</w:t>
      </w:r>
      <w:proofErr w:type="spellEnd"/>
      <w:r w:rsidRPr="00CE29FB">
        <w:rPr>
          <w:rFonts w:ascii="Traditional Arabic" w:hAnsi="Traditional Arabic" w:cs="Traditional Arabic" w:hint="cs"/>
          <w:b/>
          <w:bCs/>
          <w:sz w:val="28"/>
          <w:szCs w:val="28"/>
          <w:rtl/>
          <w:lang w:bidi="ar-LY"/>
        </w:rPr>
        <w:t>,</w:t>
      </w:r>
      <w:r w:rsidRPr="00CE29FB">
        <w:rPr>
          <w:rFonts w:ascii="Traditional Arabic" w:hAnsi="Traditional Arabic" w:cs="Traditional Arabic"/>
          <w:b/>
          <w:bCs/>
          <w:sz w:val="28"/>
          <w:szCs w:val="28"/>
          <w:rtl/>
          <w:lang w:bidi="ar-LY"/>
        </w:rPr>
        <w:t xml:space="preserve"> 2005).</w:t>
      </w:r>
    </w:p>
    <w:p w:rsidR="00CE29FB" w:rsidRPr="00CE29FB" w:rsidRDefault="00CE29FB" w:rsidP="00CE29FB">
      <w:pPr>
        <w:jc w:val="both"/>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و</w:t>
      </w:r>
      <w:r w:rsidRPr="00CE29FB">
        <w:rPr>
          <w:rFonts w:ascii="Traditional Arabic" w:hAnsi="Traditional Arabic" w:cs="Traditional Arabic"/>
          <w:b/>
          <w:bCs/>
          <w:sz w:val="28"/>
          <w:szCs w:val="28"/>
          <w:rtl/>
          <w:lang w:bidi="ar-LY"/>
        </w:rPr>
        <w:t xml:space="preserve">الهوية العربية مُعطى قبلي سابق وجوديا على المواطنة, فالمواطنة استحقاق بعدي مكتسب يتحدد في ضوء الشروط والثوابت القبلية للهوية, </w:t>
      </w:r>
      <w:r w:rsidRPr="00CE29FB">
        <w:rPr>
          <w:rFonts w:ascii="Traditional Arabic" w:hAnsi="Traditional Arabic" w:cs="Traditional Arabic" w:hint="cs"/>
          <w:b/>
          <w:bCs/>
          <w:sz w:val="28"/>
          <w:szCs w:val="28"/>
          <w:rtl/>
          <w:lang w:bidi="ar-LY"/>
        </w:rPr>
        <w:t xml:space="preserve">وسبب ذلك </w:t>
      </w:r>
      <w:r w:rsidRPr="00CE29FB">
        <w:rPr>
          <w:rFonts w:ascii="Traditional Arabic" w:hAnsi="Traditional Arabic" w:cs="Traditional Arabic"/>
          <w:b/>
          <w:bCs/>
          <w:sz w:val="28"/>
          <w:szCs w:val="28"/>
          <w:rtl/>
          <w:lang w:bidi="ar-LY"/>
        </w:rPr>
        <w:t xml:space="preserve">ربما </w:t>
      </w:r>
      <w:r w:rsidRPr="00CE29FB">
        <w:rPr>
          <w:rFonts w:ascii="Traditional Arabic" w:hAnsi="Traditional Arabic" w:cs="Traditional Arabic" w:hint="cs"/>
          <w:b/>
          <w:bCs/>
          <w:sz w:val="28"/>
          <w:szCs w:val="28"/>
          <w:rtl/>
          <w:lang w:bidi="ar-LY"/>
        </w:rPr>
        <w:t>يرجع إلى أن</w:t>
      </w:r>
      <w:r w:rsidRPr="00CE29FB">
        <w:rPr>
          <w:rFonts w:ascii="Traditional Arabic" w:hAnsi="Traditional Arabic" w:cs="Traditional Arabic"/>
          <w:b/>
          <w:bCs/>
          <w:sz w:val="28"/>
          <w:szCs w:val="28"/>
          <w:rtl/>
          <w:lang w:bidi="ar-LY"/>
        </w:rPr>
        <w:t xml:space="preserve"> الهوية العربية </w:t>
      </w:r>
      <w:r w:rsidRPr="00CE29FB">
        <w:rPr>
          <w:rFonts w:ascii="Traditional Arabic" w:hAnsi="Traditional Arabic" w:cs="Traditional Arabic" w:hint="cs"/>
          <w:b/>
          <w:bCs/>
          <w:sz w:val="28"/>
          <w:szCs w:val="28"/>
          <w:rtl/>
          <w:lang w:bidi="ar-LY"/>
        </w:rPr>
        <w:t xml:space="preserve">ظهرت </w:t>
      </w:r>
      <w:r w:rsidRPr="00CE29FB">
        <w:rPr>
          <w:rFonts w:ascii="Traditional Arabic" w:hAnsi="Traditional Arabic" w:cs="Traditional Arabic"/>
          <w:b/>
          <w:bCs/>
          <w:sz w:val="28"/>
          <w:szCs w:val="28"/>
          <w:rtl/>
          <w:lang w:bidi="ar-LY"/>
        </w:rPr>
        <w:t xml:space="preserve">نتيجة </w:t>
      </w:r>
      <w:proofErr w:type="spellStart"/>
      <w:r w:rsidRPr="00CE29FB">
        <w:rPr>
          <w:rFonts w:ascii="Traditional Arabic" w:hAnsi="Traditional Arabic" w:cs="Traditional Arabic"/>
          <w:b/>
          <w:bCs/>
          <w:sz w:val="28"/>
          <w:szCs w:val="28"/>
          <w:rtl/>
          <w:lang w:bidi="ar-LY"/>
        </w:rPr>
        <w:t>لجنيالوجيا</w:t>
      </w:r>
      <w:proofErr w:type="spellEnd"/>
      <w:r w:rsidRPr="00CE29FB">
        <w:rPr>
          <w:rFonts w:ascii="Traditional Arabic" w:hAnsi="Traditional Arabic" w:cs="Traditional Arabic"/>
          <w:b/>
          <w:bCs/>
          <w:sz w:val="28"/>
          <w:szCs w:val="28"/>
          <w:rtl/>
          <w:lang w:bidi="ar-LY"/>
        </w:rPr>
        <w:t xml:space="preserve"> طويلة من المعتقدات والتصورات التراثية الخصبة بالقيم والحياة الاجتماعية ذات الأهمية البالغة فيما يتعلق بتحديد صيرورة تشكل المواطنة العربية (سيدي محمد ولد </w:t>
      </w:r>
      <w:proofErr w:type="spellStart"/>
      <w:r w:rsidRPr="00CE29FB">
        <w:rPr>
          <w:rFonts w:ascii="Traditional Arabic" w:hAnsi="Traditional Arabic" w:cs="Traditional Arabic"/>
          <w:b/>
          <w:bCs/>
          <w:sz w:val="28"/>
          <w:szCs w:val="28"/>
          <w:rtl/>
          <w:lang w:bidi="ar-LY"/>
        </w:rPr>
        <w:t>يب</w:t>
      </w:r>
      <w:proofErr w:type="spellEnd"/>
      <w:r w:rsidRPr="00CE29FB">
        <w:rPr>
          <w:rFonts w:ascii="Traditional Arabic" w:hAnsi="Traditional Arabic" w:cs="Traditional Arabic"/>
          <w:b/>
          <w:bCs/>
          <w:sz w:val="28"/>
          <w:szCs w:val="28"/>
          <w:rtl/>
          <w:lang w:bidi="ar-LY"/>
        </w:rPr>
        <w:t xml:space="preserve">, </w:t>
      </w:r>
      <w:r w:rsidRPr="00CE29FB">
        <w:rPr>
          <w:rFonts w:ascii="Traditional Arabic" w:hAnsi="Traditional Arabic" w:cs="Traditional Arabic" w:hint="cs"/>
          <w:b/>
          <w:bCs/>
          <w:sz w:val="28"/>
          <w:szCs w:val="28"/>
          <w:rtl/>
          <w:lang w:bidi="ar-LY"/>
        </w:rPr>
        <w:t>2011: 11).</w:t>
      </w:r>
    </w:p>
    <w:p w:rsidR="00CE29FB" w:rsidRPr="00CE29FB" w:rsidRDefault="00CE29FB" w:rsidP="00CE29FB">
      <w:pPr>
        <w:jc w:val="both"/>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rPr>
        <w:t xml:space="preserve">ويكشف تقرير صادر عن المكتب الإقليمي للدول العربية بالأمم المتحدة: أن الشباب الذين يفترض أن يكونوا قوام التنمية في المنطقة والقادرين على </w:t>
      </w:r>
      <w:proofErr w:type="spellStart"/>
      <w:r w:rsidRPr="00CE29FB">
        <w:rPr>
          <w:rFonts w:ascii="Traditional Arabic" w:hAnsi="Traditional Arabic" w:cs="Traditional Arabic" w:hint="cs"/>
          <w:b/>
          <w:bCs/>
          <w:sz w:val="28"/>
          <w:szCs w:val="28"/>
          <w:rtl/>
        </w:rPr>
        <w:t>تفعيلها,خاصة</w:t>
      </w:r>
      <w:proofErr w:type="spellEnd"/>
      <w:r w:rsidRPr="00CE29FB">
        <w:rPr>
          <w:rFonts w:ascii="Traditional Arabic" w:hAnsi="Traditional Arabic" w:cs="Traditional Arabic" w:hint="cs"/>
          <w:b/>
          <w:bCs/>
          <w:sz w:val="28"/>
          <w:szCs w:val="28"/>
          <w:rtl/>
        </w:rPr>
        <w:t xml:space="preserve"> إذ بين التقرير </w:t>
      </w:r>
      <w:r w:rsidRPr="00CE29FB">
        <w:rPr>
          <w:rFonts w:ascii="Traditional Arabic" w:hAnsi="Traditional Arabic" w:cs="Traditional Arabic"/>
          <w:b/>
          <w:bCs/>
          <w:sz w:val="28"/>
          <w:szCs w:val="28"/>
          <w:rtl/>
        </w:rPr>
        <w:t>أن ما</w:t>
      </w:r>
      <w:r w:rsidRPr="00CE29FB">
        <w:rPr>
          <w:rFonts w:ascii="Traditional Arabic" w:hAnsi="Traditional Arabic" w:cs="Traditional Arabic" w:hint="cs"/>
          <w:b/>
          <w:bCs/>
          <w:sz w:val="28"/>
          <w:szCs w:val="28"/>
          <w:rtl/>
        </w:rPr>
        <w:t xml:space="preserve"> ي</w:t>
      </w:r>
      <w:r w:rsidRPr="00CE29FB">
        <w:rPr>
          <w:rFonts w:ascii="Traditional Arabic" w:hAnsi="Traditional Arabic" w:cs="Traditional Arabic"/>
          <w:b/>
          <w:bCs/>
          <w:sz w:val="28"/>
          <w:szCs w:val="28"/>
          <w:rtl/>
        </w:rPr>
        <w:t>قارب ثلث سكان المنطقة العربية هم من الشباب في أعمار 15- 29 سنة, أي نحو 105 مليون شاب وشابة, وهناك ثلث آخر يقل عمرهم عن 15 سنة</w:t>
      </w:r>
      <w:r w:rsidRPr="00CE29FB">
        <w:rPr>
          <w:rFonts w:ascii="Traditional Arabic" w:hAnsi="Traditional Arabic" w:cs="Traditional Arabic" w:hint="cs"/>
          <w:b/>
          <w:bCs/>
          <w:sz w:val="28"/>
          <w:szCs w:val="28"/>
          <w:rtl/>
        </w:rPr>
        <w:t xml:space="preserve">, أخفقوا في ذلك؛ لأن </w:t>
      </w:r>
      <w:r w:rsidRPr="00CE29FB">
        <w:rPr>
          <w:rFonts w:ascii="Traditional Arabic" w:hAnsi="Traditional Arabic" w:cs="Traditional Arabic"/>
          <w:b/>
          <w:bCs/>
          <w:sz w:val="28"/>
          <w:szCs w:val="28"/>
          <w:rtl/>
        </w:rPr>
        <w:t xml:space="preserve">الشباب في المنطقة العربية مازال الكثير منهم يتلقى تعليما لا يعكس احتياجات سوق العمل, فيما </w:t>
      </w:r>
      <w:r w:rsidRPr="00CE29FB">
        <w:rPr>
          <w:rFonts w:ascii="Traditional Arabic" w:hAnsi="Traditional Arabic" w:cs="Traditional Arabic" w:hint="cs"/>
          <w:b/>
          <w:bCs/>
          <w:sz w:val="28"/>
          <w:szCs w:val="28"/>
          <w:rtl/>
        </w:rPr>
        <w:t xml:space="preserve">أن </w:t>
      </w:r>
      <w:r w:rsidRPr="00CE29FB">
        <w:rPr>
          <w:rFonts w:ascii="Traditional Arabic" w:hAnsi="Traditional Arabic" w:cs="Traditional Arabic"/>
          <w:b/>
          <w:bCs/>
          <w:sz w:val="28"/>
          <w:szCs w:val="28"/>
          <w:rtl/>
        </w:rPr>
        <w:t>أعداد</w:t>
      </w:r>
      <w:r w:rsidRPr="00CE29FB">
        <w:rPr>
          <w:rFonts w:ascii="Traditional Arabic" w:hAnsi="Traditional Arabic" w:cs="Traditional Arabic" w:hint="cs"/>
          <w:b/>
          <w:bCs/>
          <w:sz w:val="28"/>
          <w:szCs w:val="28"/>
          <w:rtl/>
        </w:rPr>
        <w:t>اً</w:t>
      </w:r>
      <w:r w:rsidRPr="00CE29FB">
        <w:rPr>
          <w:rFonts w:ascii="Traditional Arabic" w:hAnsi="Traditional Arabic" w:cs="Traditional Arabic"/>
          <w:b/>
          <w:bCs/>
          <w:sz w:val="28"/>
          <w:szCs w:val="28"/>
          <w:rtl/>
        </w:rPr>
        <w:t xml:space="preserve"> كبيرة</w:t>
      </w:r>
      <w:r w:rsidRPr="00CE29FB">
        <w:rPr>
          <w:rFonts w:ascii="Traditional Arabic" w:hAnsi="Traditional Arabic" w:cs="Traditional Arabic" w:hint="cs"/>
          <w:b/>
          <w:bCs/>
          <w:sz w:val="28"/>
          <w:szCs w:val="28"/>
          <w:rtl/>
        </w:rPr>
        <w:t>ً</w:t>
      </w:r>
      <w:r w:rsidRPr="00CE29FB">
        <w:rPr>
          <w:rFonts w:ascii="Traditional Arabic" w:hAnsi="Traditional Arabic" w:cs="Traditional Arabic"/>
          <w:b/>
          <w:bCs/>
          <w:sz w:val="28"/>
          <w:szCs w:val="28"/>
          <w:rtl/>
        </w:rPr>
        <w:t xml:space="preserve"> منهم عاطلة</w:t>
      </w:r>
      <w:r w:rsidRPr="00CE29FB">
        <w:rPr>
          <w:rFonts w:ascii="Traditional Arabic" w:hAnsi="Traditional Arabic" w:cs="Traditional Arabic" w:hint="cs"/>
          <w:b/>
          <w:bCs/>
          <w:sz w:val="28"/>
          <w:szCs w:val="28"/>
          <w:rtl/>
        </w:rPr>
        <w:t>ً</w:t>
      </w:r>
      <w:r w:rsidRPr="00CE29FB">
        <w:rPr>
          <w:rFonts w:ascii="Traditional Arabic" w:hAnsi="Traditional Arabic" w:cs="Traditional Arabic"/>
          <w:b/>
          <w:bCs/>
          <w:sz w:val="28"/>
          <w:szCs w:val="28"/>
          <w:rtl/>
        </w:rPr>
        <w:t xml:space="preserve"> عن العمل, ومستبعدة</w:t>
      </w:r>
      <w:r w:rsidRPr="00CE29FB">
        <w:rPr>
          <w:rFonts w:ascii="Traditional Arabic" w:hAnsi="Traditional Arabic" w:cs="Traditional Arabic" w:hint="cs"/>
          <w:b/>
          <w:bCs/>
          <w:sz w:val="28"/>
          <w:szCs w:val="28"/>
          <w:rtl/>
        </w:rPr>
        <w:t>ً</w:t>
      </w:r>
      <w:r w:rsidRPr="00CE29FB">
        <w:rPr>
          <w:rFonts w:ascii="Traditional Arabic" w:hAnsi="Traditional Arabic" w:cs="Traditional Arabic"/>
          <w:b/>
          <w:bCs/>
          <w:sz w:val="28"/>
          <w:szCs w:val="28"/>
          <w:rtl/>
        </w:rPr>
        <w:t xml:space="preserve"> من الاقتصاد الرسمي, ومن دون مورد رزق, </w:t>
      </w:r>
      <w:r w:rsidRPr="00CE29FB">
        <w:rPr>
          <w:rFonts w:ascii="Traditional Arabic" w:hAnsi="Traditional Arabic" w:cs="Traditional Arabic" w:hint="cs"/>
          <w:b/>
          <w:bCs/>
          <w:sz w:val="28"/>
          <w:szCs w:val="28"/>
          <w:rtl/>
        </w:rPr>
        <w:t>و</w:t>
      </w:r>
      <w:r w:rsidRPr="00CE29FB">
        <w:rPr>
          <w:rFonts w:ascii="Traditional Arabic" w:hAnsi="Traditional Arabic" w:cs="Traditional Arabic"/>
          <w:b/>
          <w:bCs/>
          <w:sz w:val="28"/>
          <w:szCs w:val="28"/>
          <w:rtl/>
        </w:rPr>
        <w:t xml:space="preserve">يجد الشباب صعوبة كبيرة في تحقيق تطلعاتهم </w:t>
      </w:r>
      <w:proofErr w:type="spellStart"/>
      <w:r w:rsidRPr="00CE29FB">
        <w:rPr>
          <w:rFonts w:ascii="Traditional Arabic" w:hAnsi="Traditional Arabic" w:cs="Traditional Arabic"/>
          <w:b/>
          <w:bCs/>
          <w:sz w:val="28"/>
          <w:szCs w:val="28"/>
          <w:rtl/>
        </w:rPr>
        <w:t>المشروعةفي</w:t>
      </w:r>
      <w:proofErr w:type="spellEnd"/>
      <w:r w:rsidRPr="00CE29FB">
        <w:rPr>
          <w:rFonts w:ascii="Traditional Arabic" w:hAnsi="Traditional Arabic" w:cs="Traditional Arabic"/>
          <w:b/>
          <w:bCs/>
          <w:sz w:val="28"/>
          <w:szCs w:val="28"/>
          <w:rtl/>
        </w:rPr>
        <w:t xml:space="preserve"> الزواج</w:t>
      </w:r>
      <w:r w:rsidRPr="00CE29FB">
        <w:rPr>
          <w:rFonts w:ascii="Traditional Arabic" w:hAnsi="Traditional Arabic" w:cs="Traditional Arabic" w:hint="cs"/>
          <w:b/>
          <w:bCs/>
          <w:sz w:val="28"/>
          <w:szCs w:val="28"/>
          <w:rtl/>
        </w:rPr>
        <w:t>,</w:t>
      </w:r>
      <w:r w:rsidRPr="00CE29FB">
        <w:rPr>
          <w:rFonts w:ascii="Traditional Arabic" w:hAnsi="Traditional Arabic" w:cs="Traditional Arabic"/>
          <w:b/>
          <w:bCs/>
          <w:sz w:val="28"/>
          <w:szCs w:val="28"/>
          <w:rtl/>
        </w:rPr>
        <w:t xml:space="preserve"> والحصول على سكن ملائم لتأمين بيوتهم وأسرهم المستقلة, </w:t>
      </w:r>
      <w:r w:rsidRPr="00CE29FB">
        <w:rPr>
          <w:rFonts w:ascii="Traditional Arabic" w:hAnsi="Traditional Arabic" w:cs="Traditional Arabic" w:hint="cs"/>
          <w:b/>
          <w:bCs/>
          <w:sz w:val="28"/>
          <w:szCs w:val="28"/>
          <w:rtl/>
        </w:rPr>
        <w:t>ويترتب على ذلك</w:t>
      </w:r>
      <w:r w:rsidRPr="00CE29FB">
        <w:rPr>
          <w:rFonts w:ascii="Traditional Arabic" w:hAnsi="Traditional Arabic" w:cs="Traditional Arabic"/>
          <w:b/>
          <w:bCs/>
          <w:sz w:val="28"/>
          <w:szCs w:val="28"/>
          <w:rtl/>
        </w:rPr>
        <w:t xml:space="preserve"> أن هؤلاء الشباب يقعون فرائس للإحباط والشعور بالعجز وا</w:t>
      </w:r>
      <w:r w:rsidRPr="00CE29FB">
        <w:rPr>
          <w:rFonts w:ascii="Traditional Arabic" w:hAnsi="Traditional Arabic" w:cs="Traditional Arabic" w:hint="cs"/>
          <w:b/>
          <w:bCs/>
          <w:sz w:val="28"/>
          <w:szCs w:val="28"/>
          <w:rtl/>
        </w:rPr>
        <w:t>لا</w:t>
      </w:r>
      <w:r w:rsidRPr="00CE29FB">
        <w:rPr>
          <w:rFonts w:ascii="Traditional Arabic" w:hAnsi="Traditional Arabic" w:cs="Traditional Arabic"/>
          <w:b/>
          <w:bCs/>
          <w:sz w:val="28"/>
          <w:szCs w:val="28"/>
          <w:rtl/>
        </w:rPr>
        <w:t xml:space="preserve">غتراب, والتبعية, بدلا من أن ينفقوا شبابهم في استكشاف الفرص </w:t>
      </w:r>
      <w:r w:rsidRPr="00CE29FB">
        <w:rPr>
          <w:rFonts w:ascii="Traditional Arabic" w:hAnsi="Traditional Arabic" w:cs="Traditional Arabic" w:hint="cs"/>
          <w:b/>
          <w:bCs/>
          <w:sz w:val="28"/>
          <w:szCs w:val="28"/>
          <w:rtl/>
        </w:rPr>
        <w:t>واستشراف</w:t>
      </w:r>
      <w:r w:rsidRPr="00CE29FB">
        <w:rPr>
          <w:rFonts w:ascii="Traditional Arabic" w:hAnsi="Traditional Arabic" w:cs="Traditional Arabic"/>
          <w:b/>
          <w:bCs/>
          <w:sz w:val="28"/>
          <w:szCs w:val="28"/>
          <w:rtl/>
        </w:rPr>
        <w:t xml:space="preserve"> آفاق المستقبل (تقرير التنمية الإنسانية </w:t>
      </w:r>
      <w:proofErr w:type="spellStart"/>
      <w:r w:rsidRPr="00CE29FB">
        <w:rPr>
          <w:rFonts w:ascii="Traditional Arabic" w:hAnsi="Traditional Arabic" w:cs="Traditional Arabic"/>
          <w:b/>
          <w:bCs/>
          <w:sz w:val="28"/>
          <w:szCs w:val="28"/>
          <w:rtl/>
        </w:rPr>
        <w:t>العربيةللعام</w:t>
      </w:r>
      <w:proofErr w:type="spellEnd"/>
      <w:r w:rsidRPr="00CE29FB">
        <w:rPr>
          <w:rFonts w:ascii="Traditional Arabic" w:hAnsi="Traditional Arabic" w:cs="Traditional Arabic" w:hint="cs"/>
          <w:b/>
          <w:bCs/>
          <w:sz w:val="28"/>
          <w:szCs w:val="28"/>
          <w:rtl/>
        </w:rPr>
        <w:t xml:space="preserve">, </w:t>
      </w:r>
      <w:r w:rsidRPr="00CE29FB">
        <w:rPr>
          <w:rFonts w:ascii="Traditional Arabic" w:hAnsi="Traditional Arabic" w:cs="Traditional Arabic"/>
          <w:b/>
          <w:bCs/>
          <w:sz w:val="28"/>
          <w:szCs w:val="28"/>
          <w:rtl/>
        </w:rPr>
        <w:t>2016</w:t>
      </w:r>
      <w:r w:rsidRPr="00CE29FB">
        <w:rPr>
          <w:rFonts w:ascii="Traditional Arabic" w:hAnsi="Traditional Arabic" w:cs="Traditional Arabic" w:hint="cs"/>
          <w:b/>
          <w:bCs/>
          <w:sz w:val="28"/>
          <w:szCs w:val="28"/>
          <w:rtl/>
        </w:rPr>
        <w:t>: 5).</w:t>
      </w:r>
    </w:p>
    <w:p w:rsidR="00CE29FB" w:rsidRPr="00CE29FB" w:rsidRDefault="00CE29FB" w:rsidP="00CE29FB">
      <w:pPr>
        <w:jc w:val="both"/>
        <w:rPr>
          <w:rFonts w:ascii="Traditional Arabic" w:hAnsi="Traditional Arabic" w:cs="Traditional Arabic"/>
          <w:b/>
          <w:bCs/>
          <w:sz w:val="28"/>
          <w:szCs w:val="28"/>
        </w:rPr>
      </w:pPr>
      <w:r w:rsidRPr="00CE29FB">
        <w:rPr>
          <w:rFonts w:ascii="Traditional Arabic" w:hAnsi="Traditional Arabic" w:cs="Traditional Arabic" w:hint="cs"/>
          <w:b/>
          <w:bCs/>
          <w:sz w:val="28"/>
          <w:szCs w:val="28"/>
          <w:rtl/>
        </w:rPr>
        <w:t xml:space="preserve">فالشباب الذين تُعرفهم الأمم المتحدة </w:t>
      </w:r>
      <w:r w:rsidRPr="00CE29FB">
        <w:rPr>
          <w:rFonts w:ascii="Traditional Arabic" w:hAnsi="Traditional Arabic" w:cs="Traditional Arabic"/>
          <w:b/>
          <w:bCs/>
          <w:sz w:val="28"/>
          <w:szCs w:val="28"/>
          <w:rtl/>
        </w:rPr>
        <w:t>بأنه</w:t>
      </w:r>
      <w:r w:rsidRPr="00CE29FB">
        <w:rPr>
          <w:rFonts w:ascii="Traditional Arabic" w:hAnsi="Traditional Arabic" w:cs="Traditional Arabic" w:hint="cs"/>
          <w:b/>
          <w:bCs/>
          <w:sz w:val="28"/>
          <w:szCs w:val="28"/>
          <w:rtl/>
        </w:rPr>
        <w:t>م:</w:t>
      </w:r>
      <w:r w:rsidRPr="00CE29FB">
        <w:rPr>
          <w:rFonts w:ascii="Traditional Arabic" w:hAnsi="Traditional Arabic" w:cs="Traditional Arabic"/>
          <w:b/>
          <w:bCs/>
          <w:sz w:val="28"/>
          <w:szCs w:val="28"/>
          <w:rtl/>
        </w:rPr>
        <w:t xml:space="preserve"> مرحلة يخرج خلالها شخص من ال</w:t>
      </w:r>
      <w:r w:rsidRPr="00CE29FB">
        <w:rPr>
          <w:rFonts w:ascii="Traditional Arabic" w:hAnsi="Traditional Arabic" w:cs="Traditional Arabic" w:hint="cs"/>
          <w:b/>
          <w:bCs/>
          <w:sz w:val="28"/>
          <w:szCs w:val="28"/>
          <w:rtl/>
        </w:rPr>
        <w:t>ا</w:t>
      </w:r>
      <w:r w:rsidRPr="00CE29FB">
        <w:rPr>
          <w:rFonts w:ascii="Traditional Arabic" w:hAnsi="Traditional Arabic" w:cs="Traditional Arabic"/>
          <w:b/>
          <w:bCs/>
          <w:sz w:val="28"/>
          <w:szCs w:val="28"/>
          <w:rtl/>
        </w:rPr>
        <w:t>عتماد (الطفولة) إلى الاستقلالية (البلوغ)</w:t>
      </w:r>
      <w:r w:rsidRPr="00CE29FB">
        <w:rPr>
          <w:rFonts w:ascii="Traditional Arabic" w:hAnsi="Traditional Arabic" w:cs="Traditional Arabic" w:hint="cs"/>
          <w:b/>
          <w:bCs/>
          <w:sz w:val="28"/>
          <w:szCs w:val="28"/>
          <w:rtl/>
        </w:rPr>
        <w:t>, لم يؤهلوا لدورهم التنموي المناط بهم من خلال تعليمهم تعليماً جيداً يعود على المنطقة العربية بالفائدة, لهذا تدعو الأمم المتحدة الدول العربية بأن</w:t>
      </w:r>
      <w:r w:rsidRPr="00CE29FB">
        <w:rPr>
          <w:rFonts w:ascii="Traditional Arabic" w:hAnsi="Traditional Arabic" w:cs="Traditional Arabic"/>
          <w:b/>
          <w:bCs/>
          <w:sz w:val="28"/>
          <w:szCs w:val="28"/>
          <w:rtl/>
        </w:rPr>
        <w:t xml:space="preserve"> تمكن الشباب من منظور التنمية الإنسانية الذي يحدد هدف التنمية بأنه توسيع للخيارات والحريات المتاحة للناس </w:t>
      </w:r>
      <w:r w:rsidRPr="00CE29FB">
        <w:rPr>
          <w:rFonts w:ascii="Traditional Arabic" w:hAnsi="Traditional Arabic" w:cs="Traditional Arabic"/>
          <w:b/>
          <w:bCs/>
          <w:sz w:val="28"/>
          <w:szCs w:val="28"/>
          <w:rtl/>
        </w:rPr>
        <w:lastRenderedPageBreak/>
        <w:t>كي يعيشوا حياتهم كما يبتغونها ويثمنونها</w:t>
      </w:r>
      <w:r w:rsidRPr="00CE29FB">
        <w:rPr>
          <w:rFonts w:ascii="Traditional Arabic" w:hAnsi="Traditional Arabic" w:cs="Traditional Arabic" w:hint="cs"/>
          <w:b/>
          <w:bCs/>
          <w:sz w:val="28"/>
          <w:szCs w:val="28"/>
          <w:rtl/>
        </w:rPr>
        <w:t>, وذلك ب</w:t>
      </w:r>
      <w:r w:rsidRPr="00CE29FB">
        <w:rPr>
          <w:rFonts w:ascii="Traditional Arabic" w:hAnsi="Traditional Arabic" w:cs="Traditional Arabic"/>
          <w:b/>
          <w:bCs/>
          <w:sz w:val="28"/>
          <w:szCs w:val="28"/>
          <w:rtl/>
        </w:rPr>
        <w:t>تعزيز قدراتهم, خصوصا في مجالي التعليم والصحة.</w:t>
      </w:r>
    </w:p>
    <w:p w:rsidR="00CE29FB" w:rsidRPr="00CE29FB" w:rsidRDefault="00CE29FB" w:rsidP="00CE29FB">
      <w:pPr>
        <w:jc w:val="both"/>
        <w:rPr>
          <w:rFonts w:ascii="Traditional Arabic" w:hAnsi="Traditional Arabic" w:cs="Traditional Arabic"/>
          <w:b/>
          <w:bCs/>
          <w:sz w:val="28"/>
          <w:szCs w:val="28"/>
        </w:rPr>
      </w:pPr>
      <w:r w:rsidRPr="00CE29FB">
        <w:rPr>
          <w:rFonts w:ascii="Traditional Arabic" w:hAnsi="Traditional Arabic" w:cs="Traditional Arabic" w:hint="cs"/>
          <w:b/>
          <w:bCs/>
          <w:sz w:val="28"/>
          <w:szCs w:val="28"/>
          <w:rtl/>
          <w:lang w:bidi="ar-LY"/>
        </w:rPr>
        <w:t xml:space="preserve">    تقرير الأمم المتحدة لا يستثني ليبيا التي تجربتها بالتعليم الخاص حديثة وغير منضبطة فمن خلال استطلاع بسيط أجراه الباحث وجد أنه لا توجد قرارات أو قوانين مفعّلة تنظم عمل التعليم الخاص, بل أغلب المدارس بالقطاع الخاص استغلت الفوضى التي تمر بها البلاد ولم تركز على الجودة بقدر ما تركز على العائد المادي, فأصبحت مخرجاتها لا تخدم السوق والتنمية بقدر ما تخدم ذوات الأشخاص, واستغلت في ذلك</w:t>
      </w:r>
      <w:r w:rsidRPr="00CE29FB">
        <w:rPr>
          <w:rFonts w:ascii="Traditional Arabic" w:hAnsi="Traditional Arabic" w:cs="Traditional Arabic"/>
          <w:b/>
          <w:bCs/>
          <w:sz w:val="28"/>
          <w:szCs w:val="28"/>
          <w:rtl/>
          <w:lang w:bidi="ar-LY"/>
        </w:rPr>
        <w:t xml:space="preserve"> الخلل الذي نجده إما في قنوات الجودة لدى الدولة الليبية, أو في المعايير التي أوجدتها لمن يتقلد مناصب تشريعية وتنفيذية في أعلى سلم في الدولة كالوزارات والنواب والضباط وغيرهم, فمن ناحية لا تعط</w:t>
      </w:r>
      <w:r w:rsidRPr="00CE29FB">
        <w:rPr>
          <w:rFonts w:ascii="Traditional Arabic" w:hAnsi="Traditional Arabic" w:cs="Traditional Arabic" w:hint="cs"/>
          <w:b/>
          <w:bCs/>
          <w:sz w:val="28"/>
          <w:szCs w:val="28"/>
          <w:rtl/>
          <w:lang w:bidi="ar-LY"/>
        </w:rPr>
        <w:t>ي</w:t>
      </w:r>
      <w:r w:rsidRPr="00CE29FB">
        <w:rPr>
          <w:rFonts w:ascii="Traditional Arabic" w:hAnsi="Traditional Arabic" w:cs="Traditional Arabic"/>
          <w:b/>
          <w:bCs/>
          <w:sz w:val="28"/>
          <w:szCs w:val="28"/>
          <w:rtl/>
          <w:lang w:bidi="ar-LY"/>
        </w:rPr>
        <w:t xml:space="preserve"> الدولة موافقة لخريجي المعاهد والجامعات الخاصة بمواصلة الدراسة والتعيين بالجامعات التابعة للدولة, لكن لا تمانع في تقلده مناصب عليا في الدولة. إضافة إلى مشكل آخر حل بعد ثورة 17 من نوفمبر 2011</w:t>
      </w:r>
      <w:r w:rsidRPr="00CE29FB">
        <w:rPr>
          <w:rFonts w:ascii="Traditional Arabic" w:hAnsi="Traditional Arabic" w:cs="Traditional Arabic" w:hint="cs"/>
          <w:b/>
          <w:bCs/>
          <w:sz w:val="28"/>
          <w:szCs w:val="28"/>
          <w:rtl/>
          <w:lang w:bidi="ar-LY"/>
        </w:rPr>
        <w:t>,</w:t>
      </w:r>
      <w:r w:rsidRPr="00CE29FB">
        <w:rPr>
          <w:rFonts w:ascii="Traditional Arabic" w:hAnsi="Traditional Arabic" w:cs="Traditional Arabic"/>
          <w:b/>
          <w:bCs/>
          <w:sz w:val="28"/>
          <w:szCs w:val="28"/>
          <w:rtl/>
          <w:lang w:bidi="ar-LY"/>
        </w:rPr>
        <w:t xml:space="preserve"> جعل جزء</w:t>
      </w:r>
      <w:r w:rsidRPr="00CE29FB">
        <w:rPr>
          <w:rFonts w:ascii="Traditional Arabic" w:hAnsi="Traditional Arabic" w:cs="Traditional Arabic" w:hint="cs"/>
          <w:b/>
          <w:bCs/>
          <w:sz w:val="28"/>
          <w:szCs w:val="28"/>
          <w:rtl/>
          <w:lang w:bidi="ar-LY"/>
        </w:rPr>
        <w:t>اً</w:t>
      </w:r>
      <w:r w:rsidRPr="00CE29FB">
        <w:rPr>
          <w:rFonts w:ascii="Traditional Arabic" w:hAnsi="Traditional Arabic" w:cs="Traditional Arabic"/>
          <w:b/>
          <w:bCs/>
          <w:sz w:val="28"/>
          <w:szCs w:val="28"/>
          <w:rtl/>
          <w:lang w:bidi="ar-LY"/>
        </w:rPr>
        <w:t xml:space="preserve"> من الشباب يفقد الأمل في وطنه ويخاطر بنفسه ليختار وطن آخر, ال</w:t>
      </w:r>
      <w:r w:rsidRPr="00CE29FB">
        <w:rPr>
          <w:rFonts w:ascii="Traditional Arabic" w:hAnsi="Traditional Arabic" w:cs="Traditional Arabic" w:hint="cs"/>
          <w:b/>
          <w:bCs/>
          <w:sz w:val="28"/>
          <w:szCs w:val="28"/>
          <w:rtl/>
          <w:lang w:bidi="ar-LY"/>
        </w:rPr>
        <w:t>أ</w:t>
      </w:r>
      <w:r w:rsidRPr="00CE29FB">
        <w:rPr>
          <w:rFonts w:ascii="Traditional Arabic" w:hAnsi="Traditional Arabic" w:cs="Traditional Arabic"/>
          <w:b/>
          <w:bCs/>
          <w:sz w:val="28"/>
          <w:szCs w:val="28"/>
          <w:rtl/>
          <w:lang w:bidi="ar-LY"/>
        </w:rPr>
        <w:t>مر الذي زعزع الوطنية لديهم, واضعف عندهم روح ال</w:t>
      </w:r>
      <w:r w:rsidRPr="00CE29FB">
        <w:rPr>
          <w:rFonts w:ascii="Traditional Arabic" w:hAnsi="Traditional Arabic" w:cs="Traditional Arabic" w:hint="cs"/>
          <w:b/>
          <w:bCs/>
          <w:sz w:val="28"/>
          <w:szCs w:val="28"/>
          <w:rtl/>
          <w:lang w:bidi="ar-LY"/>
        </w:rPr>
        <w:t>ا</w:t>
      </w:r>
      <w:r w:rsidRPr="00CE29FB">
        <w:rPr>
          <w:rFonts w:ascii="Traditional Arabic" w:hAnsi="Traditional Arabic" w:cs="Traditional Arabic"/>
          <w:b/>
          <w:bCs/>
          <w:sz w:val="28"/>
          <w:szCs w:val="28"/>
          <w:rtl/>
          <w:lang w:bidi="ar-LY"/>
        </w:rPr>
        <w:t>نتماء</w:t>
      </w:r>
      <w:r w:rsidRPr="00CE29FB">
        <w:rPr>
          <w:rFonts w:ascii="Traditional Arabic" w:hAnsi="Traditional Arabic" w:cs="Traditional Arabic" w:hint="cs"/>
          <w:b/>
          <w:bCs/>
          <w:sz w:val="28"/>
          <w:szCs w:val="28"/>
          <w:rtl/>
          <w:lang w:bidi="ar-LY"/>
        </w:rPr>
        <w:t>.</w:t>
      </w:r>
    </w:p>
    <w:p w:rsidR="00CE29FB" w:rsidRPr="00CE29FB" w:rsidRDefault="00CE29FB" w:rsidP="00CE29FB">
      <w:pPr>
        <w:jc w:val="both"/>
        <w:rPr>
          <w:rFonts w:ascii="Traditional Arabic" w:hAnsi="Traditional Arabic" w:cs="Traditional Arabic"/>
          <w:b/>
          <w:bCs/>
          <w:sz w:val="28"/>
          <w:szCs w:val="28"/>
          <w:rtl/>
        </w:rPr>
      </w:pPr>
      <w:r w:rsidRPr="00CE29FB">
        <w:rPr>
          <w:rFonts w:ascii="Traditional Arabic" w:hAnsi="Traditional Arabic" w:cs="Traditional Arabic"/>
          <w:b/>
          <w:bCs/>
          <w:sz w:val="28"/>
          <w:szCs w:val="28"/>
          <w:rtl/>
        </w:rPr>
        <w:t>أسباب إقبال الطلاب على التعليم الخاص</w:t>
      </w:r>
      <w:r w:rsidRPr="00CE29FB">
        <w:rPr>
          <w:rFonts w:ascii="Traditional Arabic" w:hAnsi="Traditional Arabic" w:cs="Traditional Arabic" w:hint="cs"/>
          <w:b/>
          <w:bCs/>
          <w:sz w:val="28"/>
          <w:szCs w:val="28"/>
          <w:rtl/>
        </w:rPr>
        <w:t xml:space="preserve"> وتقوية روح المواطنة</w:t>
      </w:r>
      <w:r w:rsidRPr="00CE29FB">
        <w:rPr>
          <w:rFonts w:ascii="Traditional Arabic" w:hAnsi="Traditional Arabic" w:cs="Traditional Arabic"/>
          <w:b/>
          <w:bCs/>
          <w:sz w:val="28"/>
          <w:szCs w:val="28"/>
          <w:rtl/>
        </w:rPr>
        <w:t>:</w:t>
      </w:r>
    </w:p>
    <w:p w:rsidR="00CE29FB" w:rsidRPr="00CE29FB" w:rsidRDefault="00CE29FB" w:rsidP="00CE29FB">
      <w:pPr>
        <w:jc w:val="both"/>
        <w:rPr>
          <w:rFonts w:ascii="Traditional Arabic" w:hAnsi="Traditional Arabic" w:cs="Traditional Arabic"/>
          <w:b/>
          <w:bCs/>
          <w:sz w:val="28"/>
          <w:szCs w:val="28"/>
          <w:rtl/>
        </w:rPr>
      </w:pPr>
      <w:r w:rsidRPr="00CE29FB">
        <w:rPr>
          <w:rFonts w:ascii="Traditional Arabic" w:hAnsi="Traditional Arabic" w:cs="Traditional Arabic" w:hint="cs"/>
          <w:b/>
          <w:bCs/>
          <w:sz w:val="28"/>
          <w:szCs w:val="28"/>
          <w:rtl/>
        </w:rPr>
        <w:t xml:space="preserve">التعليم الخاص أو الحر من الدعامات القوية لتنمية الدول الغربية خاصة الدول الرأسمالية, التي تركت المجال مفتوحاً أمام السوق, الذي يعتبر المحدد للجودة والكفاءة, وتقوية روح الانتماء, لكون الشخص يرى نفسه من خلال حقوقه التي يكتسبها </w:t>
      </w:r>
      <w:proofErr w:type="spellStart"/>
      <w:r w:rsidRPr="00CE29FB">
        <w:rPr>
          <w:rFonts w:ascii="Traditional Arabic" w:hAnsi="Traditional Arabic" w:cs="Traditional Arabic" w:hint="cs"/>
          <w:b/>
          <w:bCs/>
          <w:sz w:val="28"/>
          <w:szCs w:val="28"/>
          <w:rtl/>
        </w:rPr>
        <w:t>منالمكان</w:t>
      </w:r>
      <w:proofErr w:type="spellEnd"/>
      <w:r w:rsidRPr="00CE29FB">
        <w:rPr>
          <w:rFonts w:ascii="Traditional Arabic" w:hAnsi="Traditional Arabic" w:cs="Traditional Arabic" w:hint="cs"/>
          <w:b/>
          <w:bCs/>
          <w:sz w:val="28"/>
          <w:szCs w:val="28"/>
          <w:rtl/>
        </w:rPr>
        <w:t xml:space="preserve"> الذي يعيش فيه, ويوفر له كل متطلبات الحياة, ويترك له حرية اختيار العمل ونوع التعليم الذي يبدع به, بل ويتعدى الأمر إلى المشاركة في سياسة الدولة, لهذا </w:t>
      </w:r>
      <w:r w:rsidRPr="00CE29FB">
        <w:rPr>
          <w:rFonts w:ascii="Traditional Arabic" w:hAnsi="Traditional Arabic" w:cs="Traditional Arabic"/>
          <w:b/>
          <w:bCs/>
          <w:sz w:val="28"/>
          <w:szCs w:val="28"/>
          <w:rtl/>
        </w:rPr>
        <w:t xml:space="preserve">عادة ما يقبل الأهالي على تعليم أبنائهم في المدارس </w:t>
      </w:r>
      <w:proofErr w:type="spellStart"/>
      <w:r w:rsidRPr="00CE29FB">
        <w:rPr>
          <w:rFonts w:ascii="Traditional Arabic" w:hAnsi="Traditional Arabic" w:cs="Traditional Arabic"/>
          <w:b/>
          <w:bCs/>
          <w:sz w:val="28"/>
          <w:szCs w:val="28"/>
          <w:rtl/>
        </w:rPr>
        <w:t>الخاصة</w:t>
      </w:r>
      <w:r w:rsidRPr="00CE29FB">
        <w:rPr>
          <w:rFonts w:ascii="Traditional Arabic" w:hAnsi="Traditional Arabic" w:cs="Traditional Arabic" w:hint="cs"/>
          <w:b/>
          <w:bCs/>
          <w:sz w:val="28"/>
          <w:szCs w:val="28"/>
          <w:rtl/>
        </w:rPr>
        <w:t>؛لمال</w:t>
      </w:r>
      <w:r w:rsidRPr="00CE29FB">
        <w:rPr>
          <w:rFonts w:ascii="Traditional Arabic" w:hAnsi="Traditional Arabic" w:cs="Traditional Arabic"/>
          <w:b/>
          <w:bCs/>
          <w:sz w:val="28"/>
          <w:szCs w:val="28"/>
          <w:rtl/>
        </w:rPr>
        <w:t>لتعليم</w:t>
      </w:r>
      <w:proofErr w:type="spellEnd"/>
      <w:r w:rsidRPr="00CE29FB">
        <w:rPr>
          <w:rFonts w:ascii="Traditional Arabic" w:hAnsi="Traditional Arabic" w:cs="Traditional Arabic"/>
          <w:b/>
          <w:bCs/>
          <w:sz w:val="28"/>
          <w:szCs w:val="28"/>
          <w:rtl/>
        </w:rPr>
        <w:t xml:space="preserve"> الخاص</w:t>
      </w:r>
      <w:r w:rsidRPr="00CE29FB">
        <w:rPr>
          <w:rFonts w:ascii="Traditional Arabic" w:hAnsi="Traditional Arabic" w:cs="Traditional Arabic" w:hint="cs"/>
          <w:b/>
          <w:bCs/>
          <w:sz w:val="28"/>
          <w:szCs w:val="28"/>
          <w:rtl/>
        </w:rPr>
        <w:t xml:space="preserve"> من تحقيق لغايات الفرد, وتعزيز لمكانته بالمكان الذي يختاره سواء على المستوى الوظيفي أو الجغرافي, ويمكن أن نجمل بعض النقاط تتمثل في</w:t>
      </w:r>
      <w:r w:rsidRPr="00CE29FB">
        <w:rPr>
          <w:rFonts w:ascii="Traditional Arabic" w:hAnsi="Traditional Arabic" w:cs="Traditional Arabic"/>
          <w:b/>
          <w:bCs/>
          <w:sz w:val="28"/>
          <w:szCs w:val="28"/>
          <w:rtl/>
        </w:rPr>
        <w:t>:</w:t>
      </w:r>
    </w:p>
    <w:p w:rsidR="00CE29FB" w:rsidRPr="00CE29FB" w:rsidRDefault="00CE29FB" w:rsidP="00CE29FB">
      <w:pPr>
        <w:numPr>
          <w:ilvl w:val="0"/>
          <w:numId w:val="29"/>
        </w:numPr>
        <w:jc w:val="both"/>
        <w:rPr>
          <w:rFonts w:ascii="Traditional Arabic" w:hAnsi="Traditional Arabic" w:cs="Traditional Arabic"/>
          <w:b/>
          <w:bCs/>
          <w:sz w:val="28"/>
          <w:szCs w:val="28"/>
        </w:rPr>
      </w:pPr>
      <w:r w:rsidRPr="00CE29FB">
        <w:rPr>
          <w:rFonts w:ascii="Traditional Arabic" w:hAnsi="Traditional Arabic" w:cs="Traditional Arabic"/>
          <w:b/>
          <w:bCs/>
          <w:sz w:val="28"/>
          <w:szCs w:val="28"/>
          <w:rtl/>
        </w:rPr>
        <w:t>التعليم الخاص عادة يؤهل ال</w:t>
      </w:r>
      <w:r w:rsidRPr="00CE29FB">
        <w:rPr>
          <w:rFonts w:ascii="Traditional Arabic" w:hAnsi="Traditional Arabic" w:cs="Traditional Arabic" w:hint="cs"/>
          <w:b/>
          <w:bCs/>
          <w:sz w:val="28"/>
          <w:szCs w:val="28"/>
          <w:rtl/>
        </w:rPr>
        <w:t>متعلم</w:t>
      </w:r>
      <w:r w:rsidRPr="00CE29FB">
        <w:rPr>
          <w:rFonts w:ascii="Traditional Arabic" w:hAnsi="Traditional Arabic" w:cs="Traditional Arabic"/>
          <w:b/>
          <w:bCs/>
          <w:sz w:val="28"/>
          <w:szCs w:val="28"/>
          <w:rtl/>
        </w:rPr>
        <w:t xml:space="preserve"> لسوق العمل مباشرة</w:t>
      </w:r>
      <w:r w:rsidRPr="00CE29FB">
        <w:rPr>
          <w:rFonts w:ascii="Traditional Arabic" w:hAnsi="Traditional Arabic" w:cs="Traditional Arabic" w:hint="cs"/>
          <w:b/>
          <w:bCs/>
          <w:sz w:val="28"/>
          <w:szCs w:val="28"/>
          <w:rtl/>
        </w:rPr>
        <w:t>,</w:t>
      </w:r>
      <w:r w:rsidRPr="00CE29FB">
        <w:rPr>
          <w:rFonts w:ascii="Traditional Arabic" w:hAnsi="Traditional Arabic" w:cs="Traditional Arabic"/>
          <w:b/>
          <w:bCs/>
          <w:sz w:val="28"/>
          <w:szCs w:val="28"/>
          <w:rtl/>
        </w:rPr>
        <w:t xml:space="preserve"> فهو يهتم بتعليم الطالب بعض اللغات والحاسب الآلي التي يتميز بها عن نظرائه </w:t>
      </w:r>
      <w:r w:rsidRPr="00CE29FB">
        <w:rPr>
          <w:rFonts w:ascii="Traditional Arabic" w:hAnsi="Traditional Arabic" w:cs="Traditional Arabic" w:hint="cs"/>
          <w:b/>
          <w:bCs/>
          <w:sz w:val="28"/>
          <w:szCs w:val="28"/>
          <w:rtl/>
        </w:rPr>
        <w:t>ب</w:t>
      </w:r>
      <w:r w:rsidRPr="00CE29FB">
        <w:rPr>
          <w:rFonts w:ascii="Traditional Arabic" w:hAnsi="Traditional Arabic" w:cs="Traditional Arabic"/>
          <w:b/>
          <w:bCs/>
          <w:sz w:val="28"/>
          <w:szCs w:val="28"/>
          <w:rtl/>
        </w:rPr>
        <w:t>التعليم العام.</w:t>
      </w:r>
    </w:p>
    <w:p w:rsidR="00CE29FB" w:rsidRPr="00CE29FB" w:rsidRDefault="00CE29FB" w:rsidP="00CE29FB">
      <w:pPr>
        <w:numPr>
          <w:ilvl w:val="0"/>
          <w:numId w:val="29"/>
        </w:numPr>
        <w:jc w:val="both"/>
        <w:rPr>
          <w:rFonts w:ascii="Traditional Arabic" w:hAnsi="Traditional Arabic" w:cs="Traditional Arabic"/>
          <w:b/>
          <w:bCs/>
          <w:sz w:val="28"/>
          <w:szCs w:val="28"/>
        </w:rPr>
      </w:pPr>
      <w:r w:rsidRPr="00CE29FB">
        <w:rPr>
          <w:rFonts w:ascii="Traditional Arabic" w:hAnsi="Traditional Arabic" w:cs="Traditional Arabic"/>
          <w:b/>
          <w:bCs/>
          <w:sz w:val="28"/>
          <w:szCs w:val="28"/>
          <w:rtl/>
        </w:rPr>
        <w:t xml:space="preserve">التعليم الخاص لا يلتزم بأعمار </w:t>
      </w:r>
      <w:r w:rsidRPr="00CE29FB">
        <w:rPr>
          <w:rFonts w:ascii="Traditional Arabic" w:hAnsi="Traditional Arabic" w:cs="Traditional Arabic" w:hint="cs"/>
          <w:b/>
          <w:bCs/>
          <w:sz w:val="28"/>
          <w:szCs w:val="28"/>
          <w:rtl/>
        </w:rPr>
        <w:t>المتعلمين</w:t>
      </w:r>
      <w:r w:rsidRPr="00CE29FB">
        <w:rPr>
          <w:rFonts w:ascii="Traditional Arabic" w:hAnsi="Traditional Arabic" w:cs="Traditional Arabic"/>
          <w:b/>
          <w:bCs/>
          <w:sz w:val="28"/>
          <w:szCs w:val="28"/>
          <w:rtl/>
        </w:rPr>
        <w:t xml:space="preserve"> فهو يعطي فرصة أكثر لمن أراد التزود بالمعرفة.</w:t>
      </w:r>
    </w:p>
    <w:p w:rsidR="00CE29FB" w:rsidRPr="00CE29FB" w:rsidRDefault="00CE29FB" w:rsidP="00CE29FB">
      <w:pPr>
        <w:numPr>
          <w:ilvl w:val="0"/>
          <w:numId w:val="29"/>
        </w:numPr>
        <w:jc w:val="both"/>
        <w:rPr>
          <w:rFonts w:ascii="Traditional Arabic" w:hAnsi="Traditional Arabic" w:cs="Traditional Arabic"/>
          <w:b/>
          <w:bCs/>
          <w:sz w:val="28"/>
          <w:szCs w:val="28"/>
        </w:rPr>
      </w:pPr>
      <w:r w:rsidRPr="00CE29FB">
        <w:rPr>
          <w:rFonts w:ascii="Traditional Arabic" w:hAnsi="Traditional Arabic" w:cs="Traditional Arabic" w:hint="cs"/>
          <w:b/>
          <w:bCs/>
          <w:sz w:val="28"/>
          <w:szCs w:val="28"/>
          <w:rtl/>
        </w:rPr>
        <w:lastRenderedPageBreak/>
        <w:t>لا تتردد الشركات والهيئات في الصرف على من يتقدم لها ليدرس في مجال يرتبط بتخصصها, وفي المقابل يعمل هؤلاء الطلبة بالشركات حسب اتفاق يبرم بينهم.</w:t>
      </w:r>
    </w:p>
    <w:p w:rsidR="00CE29FB" w:rsidRPr="00CE29FB" w:rsidRDefault="00CE29FB" w:rsidP="00CE29FB">
      <w:pPr>
        <w:numPr>
          <w:ilvl w:val="0"/>
          <w:numId w:val="29"/>
        </w:numPr>
        <w:jc w:val="both"/>
        <w:rPr>
          <w:rFonts w:ascii="Traditional Arabic" w:hAnsi="Traditional Arabic" w:cs="Traditional Arabic"/>
          <w:b/>
          <w:bCs/>
          <w:sz w:val="28"/>
          <w:szCs w:val="28"/>
        </w:rPr>
      </w:pPr>
      <w:r w:rsidRPr="00CE29FB">
        <w:rPr>
          <w:rFonts w:ascii="Traditional Arabic" w:hAnsi="Traditional Arabic" w:cs="Traditional Arabic"/>
          <w:b/>
          <w:bCs/>
          <w:sz w:val="28"/>
          <w:szCs w:val="28"/>
          <w:rtl/>
        </w:rPr>
        <w:t>التعليم الخاص لديه مرونة في اختيار الوقت المناسب الذي يختاره ال</w:t>
      </w:r>
      <w:r w:rsidRPr="00CE29FB">
        <w:rPr>
          <w:rFonts w:ascii="Traditional Arabic" w:hAnsi="Traditional Arabic" w:cs="Traditional Arabic" w:hint="cs"/>
          <w:b/>
          <w:bCs/>
          <w:sz w:val="28"/>
          <w:szCs w:val="28"/>
          <w:rtl/>
        </w:rPr>
        <w:t>طالب</w:t>
      </w:r>
      <w:r w:rsidRPr="00CE29FB">
        <w:rPr>
          <w:rFonts w:ascii="Traditional Arabic" w:hAnsi="Traditional Arabic" w:cs="Traditional Arabic"/>
          <w:b/>
          <w:bCs/>
          <w:sz w:val="28"/>
          <w:szCs w:val="28"/>
          <w:rtl/>
        </w:rPr>
        <w:t>.</w:t>
      </w:r>
    </w:p>
    <w:p w:rsidR="00CE29FB" w:rsidRPr="00CE29FB" w:rsidRDefault="00CE29FB" w:rsidP="00CE29FB">
      <w:pPr>
        <w:numPr>
          <w:ilvl w:val="0"/>
          <w:numId w:val="29"/>
        </w:numPr>
        <w:jc w:val="both"/>
        <w:rPr>
          <w:rFonts w:ascii="Traditional Arabic" w:hAnsi="Traditional Arabic" w:cs="Traditional Arabic"/>
          <w:b/>
          <w:bCs/>
          <w:sz w:val="28"/>
          <w:szCs w:val="28"/>
        </w:rPr>
      </w:pPr>
      <w:r w:rsidRPr="00CE29FB">
        <w:rPr>
          <w:rFonts w:ascii="Traditional Arabic" w:hAnsi="Traditional Arabic" w:cs="Traditional Arabic"/>
          <w:b/>
          <w:bCs/>
          <w:sz w:val="28"/>
          <w:szCs w:val="28"/>
          <w:rtl/>
        </w:rPr>
        <w:t xml:space="preserve">عادة عدد </w:t>
      </w:r>
      <w:proofErr w:type="spellStart"/>
      <w:r w:rsidRPr="00CE29FB">
        <w:rPr>
          <w:rFonts w:ascii="Traditional Arabic" w:hAnsi="Traditional Arabic" w:cs="Traditional Arabic"/>
          <w:b/>
          <w:bCs/>
          <w:sz w:val="28"/>
          <w:szCs w:val="28"/>
          <w:rtl/>
        </w:rPr>
        <w:t>ال</w:t>
      </w:r>
      <w:r w:rsidRPr="00CE29FB">
        <w:rPr>
          <w:rFonts w:ascii="Traditional Arabic" w:hAnsi="Traditional Arabic" w:cs="Traditional Arabic" w:hint="cs"/>
          <w:b/>
          <w:bCs/>
          <w:sz w:val="28"/>
          <w:szCs w:val="28"/>
          <w:rtl/>
        </w:rPr>
        <w:t>طلابأ</w:t>
      </w:r>
      <w:r w:rsidRPr="00CE29FB">
        <w:rPr>
          <w:rFonts w:ascii="Traditional Arabic" w:hAnsi="Traditional Arabic" w:cs="Traditional Arabic"/>
          <w:b/>
          <w:bCs/>
          <w:sz w:val="28"/>
          <w:szCs w:val="28"/>
          <w:rtl/>
        </w:rPr>
        <w:t>قل</w:t>
      </w:r>
      <w:proofErr w:type="spellEnd"/>
      <w:r w:rsidRPr="00CE29FB">
        <w:rPr>
          <w:rFonts w:ascii="Traditional Arabic" w:hAnsi="Traditional Arabic" w:cs="Traditional Arabic"/>
          <w:b/>
          <w:bCs/>
          <w:sz w:val="28"/>
          <w:szCs w:val="28"/>
          <w:rtl/>
        </w:rPr>
        <w:t xml:space="preserve"> لكون أن</w:t>
      </w:r>
      <w:r w:rsidRPr="00CE29FB">
        <w:rPr>
          <w:rFonts w:ascii="Traditional Arabic" w:hAnsi="Traditional Arabic" w:cs="Traditional Arabic" w:hint="cs"/>
          <w:b/>
          <w:bCs/>
          <w:sz w:val="28"/>
          <w:szCs w:val="28"/>
          <w:rtl/>
        </w:rPr>
        <w:t>ه</w:t>
      </w:r>
      <w:r w:rsidRPr="00CE29FB">
        <w:rPr>
          <w:rFonts w:ascii="Traditional Arabic" w:hAnsi="Traditional Arabic" w:cs="Traditional Arabic"/>
          <w:b/>
          <w:bCs/>
          <w:sz w:val="28"/>
          <w:szCs w:val="28"/>
          <w:rtl/>
        </w:rPr>
        <w:t xml:space="preserve"> لا يستطيع </w:t>
      </w:r>
      <w:r w:rsidRPr="00CE29FB">
        <w:rPr>
          <w:rFonts w:ascii="Traditional Arabic" w:hAnsi="Traditional Arabic" w:cs="Traditional Arabic" w:hint="cs"/>
          <w:b/>
          <w:bCs/>
          <w:sz w:val="28"/>
          <w:szCs w:val="28"/>
          <w:rtl/>
        </w:rPr>
        <w:t>أن يلتحق</w:t>
      </w:r>
      <w:r w:rsidRPr="00CE29FB">
        <w:rPr>
          <w:rFonts w:ascii="Traditional Arabic" w:hAnsi="Traditional Arabic" w:cs="Traditional Arabic"/>
          <w:b/>
          <w:bCs/>
          <w:sz w:val="28"/>
          <w:szCs w:val="28"/>
          <w:rtl/>
        </w:rPr>
        <w:t xml:space="preserve"> به إلا أبناء ميسوري الحال</w:t>
      </w:r>
      <w:r w:rsidRPr="00CE29FB">
        <w:rPr>
          <w:rFonts w:ascii="Traditional Arabic" w:hAnsi="Traditional Arabic" w:cs="Traditional Arabic" w:hint="cs"/>
          <w:b/>
          <w:bCs/>
          <w:sz w:val="28"/>
          <w:szCs w:val="28"/>
          <w:rtl/>
        </w:rPr>
        <w:t>, مما يعطي فرصة للاستيعاب الأكثر</w:t>
      </w:r>
      <w:r w:rsidRPr="00CE29FB">
        <w:rPr>
          <w:rFonts w:ascii="Traditional Arabic" w:hAnsi="Traditional Arabic" w:cs="Traditional Arabic"/>
          <w:b/>
          <w:bCs/>
          <w:sz w:val="28"/>
          <w:szCs w:val="28"/>
          <w:rtl/>
        </w:rPr>
        <w:t>.</w:t>
      </w:r>
    </w:p>
    <w:p w:rsidR="00CE29FB" w:rsidRPr="00CE29FB" w:rsidRDefault="00CE29FB" w:rsidP="00CE29FB">
      <w:pPr>
        <w:numPr>
          <w:ilvl w:val="0"/>
          <w:numId w:val="29"/>
        </w:numPr>
        <w:jc w:val="both"/>
        <w:rPr>
          <w:rFonts w:ascii="Traditional Arabic" w:hAnsi="Traditional Arabic" w:cs="Traditional Arabic"/>
          <w:b/>
          <w:bCs/>
          <w:sz w:val="28"/>
          <w:szCs w:val="28"/>
          <w:rtl/>
        </w:rPr>
      </w:pPr>
      <w:r w:rsidRPr="00CE29FB">
        <w:rPr>
          <w:rFonts w:ascii="Traditional Arabic" w:hAnsi="Traditional Arabic" w:cs="Traditional Arabic"/>
          <w:b/>
          <w:bCs/>
          <w:sz w:val="28"/>
          <w:szCs w:val="28"/>
          <w:rtl/>
        </w:rPr>
        <w:t>عدم رضا بعض أولياء الأمور على التعليم العام من حيث المستوى التعليمي (أنيس, 2004</w:t>
      </w:r>
      <w:r w:rsidRPr="00CE29FB">
        <w:rPr>
          <w:rFonts w:ascii="Traditional Arabic" w:hAnsi="Traditional Arabic" w:cs="Traditional Arabic" w:hint="cs"/>
          <w:b/>
          <w:bCs/>
          <w:sz w:val="28"/>
          <w:szCs w:val="28"/>
          <w:rtl/>
        </w:rPr>
        <w:t xml:space="preserve">: 4). </w:t>
      </w:r>
      <w:r w:rsidRPr="00CE29FB">
        <w:rPr>
          <w:rFonts w:ascii="Traditional Arabic" w:hAnsi="Traditional Arabic" w:cs="Traditional Arabic"/>
          <w:b/>
          <w:bCs/>
          <w:sz w:val="28"/>
          <w:szCs w:val="28"/>
          <w:rtl/>
        </w:rPr>
        <w:t xml:space="preserve">التعليم </w:t>
      </w:r>
      <w:r w:rsidRPr="00CE29FB">
        <w:rPr>
          <w:rFonts w:ascii="Traditional Arabic" w:hAnsi="Traditional Arabic" w:cs="Traditional Arabic" w:hint="cs"/>
          <w:b/>
          <w:bCs/>
          <w:sz w:val="28"/>
          <w:szCs w:val="28"/>
          <w:rtl/>
        </w:rPr>
        <w:t xml:space="preserve">الخاص </w:t>
      </w:r>
      <w:r w:rsidRPr="00CE29FB">
        <w:rPr>
          <w:rFonts w:ascii="Traditional Arabic" w:hAnsi="Traditional Arabic" w:cs="Traditional Arabic"/>
          <w:b/>
          <w:bCs/>
          <w:sz w:val="28"/>
          <w:szCs w:val="28"/>
          <w:rtl/>
        </w:rPr>
        <w:t>في ليبيا:</w:t>
      </w:r>
    </w:p>
    <w:p w:rsidR="00CE29FB" w:rsidRPr="00CE29FB" w:rsidRDefault="00CE29FB" w:rsidP="00CE29FB">
      <w:pPr>
        <w:jc w:val="both"/>
        <w:rPr>
          <w:rFonts w:ascii="Traditional Arabic" w:hAnsi="Traditional Arabic" w:cs="Traditional Arabic"/>
          <w:b/>
          <w:bCs/>
          <w:sz w:val="28"/>
          <w:szCs w:val="28"/>
          <w:rtl/>
        </w:rPr>
      </w:pPr>
      <w:r w:rsidRPr="00CE29FB">
        <w:rPr>
          <w:rFonts w:ascii="Traditional Arabic" w:hAnsi="Traditional Arabic" w:cs="Traditional Arabic" w:hint="cs"/>
          <w:b/>
          <w:bCs/>
          <w:sz w:val="28"/>
          <w:szCs w:val="28"/>
          <w:rtl/>
        </w:rPr>
        <w:t>التعليم الخاص في ليبيا:</w:t>
      </w:r>
    </w:p>
    <w:p w:rsidR="00CE29FB" w:rsidRPr="00CE29FB" w:rsidRDefault="00CE29FB" w:rsidP="00CE29FB">
      <w:pPr>
        <w:jc w:val="both"/>
        <w:rPr>
          <w:rFonts w:ascii="Traditional Arabic" w:hAnsi="Traditional Arabic" w:cs="Traditional Arabic"/>
          <w:b/>
          <w:bCs/>
          <w:sz w:val="28"/>
          <w:szCs w:val="28"/>
          <w:rtl/>
        </w:rPr>
      </w:pPr>
      <w:r w:rsidRPr="00CE29FB">
        <w:rPr>
          <w:rFonts w:ascii="Traditional Arabic" w:hAnsi="Traditional Arabic" w:cs="Traditional Arabic" w:hint="cs"/>
          <w:b/>
          <w:bCs/>
          <w:sz w:val="28"/>
          <w:szCs w:val="28"/>
          <w:rtl/>
        </w:rPr>
        <w:t xml:space="preserve"> أصبح التعليم الخاص يلتمس مكانه مع التعليم العام الذي يغطي 4351 مدرسة تحتوي على 45800 فصل دراسي, خاصة بعد الانقسام السياسي الذي حدث بعد ثورة 2011</w:t>
      </w:r>
      <w:r w:rsidRPr="00CE29FB">
        <w:rPr>
          <w:rFonts w:ascii="Traditional Arabic" w:hAnsi="Traditional Arabic" w:cs="Traditional Arabic" w:hint="cs"/>
          <w:b/>
          <w:bCs/>
          <w:sz w:val="28"/>
          <w:szCs w:val="28"/>
          <w:rtl/>
          <w:lang w:bidi="ar-LY"/>
        </w:rPr>
        <w:t xml:space="preserve">م إذ أصبحت ليبيا تدار بحكومتين الحكومة (المؤقتة) في الشرق, وحكومة (الوفاق) في </w:t>
      </w:r>
      <w:proofErr w:type="spellStart"/>
      <w:r w:rsidRPr="00CE29FB">
        <w:rPr>
          <w:rFonts w:ascii="Traditional Arabic" w:hAnsi="Traditional Arabic" w:cs="Traditional Arabic" w:hint="cs"/>
          <w:b/>
          <w:bCs/>
          <w:sz w:val="28"/>
          <w:szCs w:val="28"/>
          <w:rtl/>
          <w:lang w:bidi="ar-LY"/>
        </w:rPr>
        <w:t>الغرب,وسرى</w:t>
      </w:r>
      <w:proofErr w:type="spellEnd"/>
      <w:r w:rsidRPr="00CE29FB">
        <w:rPr>
          <w:rFonts w:ascii="Traditional Arabic" w:hAnsi="Traditional Arabic" w:cs="Traditional Arabic" w:hint="cs"/>
          <w:b/>
          <w:bCs/>
          <w:sz w:val="28"/>
          <w:szCs w:val="28"/>
          <w:rtl/>
          <w:lang w:bidi="ar-LY"/>
        </w:rPr>
        <w:t xml:space="preserve"> هذا الانقسام على وزارة التعليم وعلى مكاتب التعليم الخاص؛ التي وجدت أرض خصبة للانتشار, تمثلت في النزوح وتدمير بعض المدارس العامة نتيجة الحرب, </w:t>
      </w:r>
      <w:r w:rsidRPr="00CE29FB">
        <w:rPr>
          <w:rFonts w:ascii="Traditional Arabic" w:hAnsi="Traditional Arabic" w:cs="Traditional Arabic" w:hint="cs"/>
          <w:b/>
          <w:bCs/>
          <w:sz w:val="28"/>
          <w:szCs w:val="28"/>
          <w:rtl/>
        </w:rPr>
        <w:t>إضافة إلى توجه المعلمين بالقطاع العام إلى الإضراب مما دفع بأولياء الأمور إلى توجيه أبنائهم للتعليم الخاص</w:t>
      </w:r>
      <w:r w:rsidRPr="00CE29FB">
        <w:rPr>
          <w:rFonts w:ascii="Traditional Arabic" w:hAnsi="Traditional Arabic" w:cs="Traditional Arabic" w:hint="cs"/>
          <w:b/>
          <w:bCs/>
          <w:sz w:val="28"/>
          <w:szCs w:val="28"/>
          <w:rtl/>
          <w:lang w:bidi="ar-LY"/>
        </w:rPr>
        <w:t>,وأصبح التعليم الحر أو الخاص ينتشر في أغلب مناطق ليبيا الشرقية والغربية وفي ما يلي المناطق التي بها مكاتب تعليم خاص في المنطقة الشرقية وهي كالآتي:-</w:t>
      </w:r>
    </w:p>
    <w:p w:rsidR="00CE29FB" w:rsidRPr="00CE29FB" w:rsidRDefault="00CE29FB" w:rsidP="00CE29FB">
      <w:pPr>
        <w:jc w:val="both"/>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 xml:space="preserve">مساعد, طبرق, درنة, القبة, </w:t>
      </w:r>
      <w:proofErr w:type="spellStart"/>
      <w:r w:rsidRPr="00CE29FB">
        <w:rPr>
          <w:rFonts w:ascii="Traditional Arabic" w:hAnsi="Traditional Arabic" w:cs="Traditional Arabic" w:hint="cs"/>
          <w:b/>
          <w:bCs/>
          <w:sz w:val="28"/>
          <w:szCs w:val="28"/>
          <w:rtl/>
          <w:lang w:bidi="ar-LY"/>
        </w:rPr>
        <w:t>القيقب</w:t>
      </w:r>
      <w:proofErr w:type="spellEnd"/>
      <w:r w:rsidRPr="00CE29FB">
        <w:rPr>
          <w:rFonts w:ascii="Traditional Arabic" w:hAnsi="Traditional Arabic" w:cs="Traditional Arabic" w:hint="cs"/>
          <w:b/>
          <w:bCs/>
          <w:sz w:val="28"/>
          <w:szCs w:val="28"/>
          <w:rtl/>
          <w:lang w:bidi="ar-LY"/>
        </w:rPr>
        <w:t xml:space="preserve">, الأبرق, شحات, البيضاء, المرج, الأبيار, توكره, بنغازي, </w:t>
      </w:r>
      <w:proofErr w:type="spellStart"/>
      <w:r w:rsidRPr="00CE29FB">
        <w:rPr>
          <w:rFonts w:ascii="Traditional Arabic" w:hAnsi="Traditional Arabic" w:cs="Traditional Arabic" w:hint="cs"/>
          <w:b/>
          <w:bCs/>
          <w:sz w:val="28"/>
          <w:szCs w:val="28"/>
          <w:rtl/>
          <w:lang w:bidi="ar-LY"/>
        </w:rPr>
        <w:t>قمينس</w:t>
      </w:r>
      <w:proofErr w:type="spellEnd"/>
      <w:r w:rsidRPr="00CE29FB">
        <w:rPr>
          <w:rFonts w:ascii="Traditional Arabic" w:hAnsi="Traditional Arabic" w:cs="Traditional Arabic" w:hint="cs"/>
          <w:b/>
          <w:bCs/>
          <w:sz w:val="28"/>
          <w:szCs w:val="28"/>
          <w:rtl/>
          <w:lang w:bidi="ar-LY"/>
        </w:rPr>
        <w:t xml:space="preserve">, سلوق, بنينه, </w:t>
      </w:r>
      <w:proofErr w:type="spellStart"/>
      <w:r w:rsidRPr="00CE29FB">
        <w:rPr>
          <w:rFonts w:ascii="Traditional Arabic" w:hAnsi="Traditional Arabic" w:cs="Traditional Arabic" w:hint="cs"/>
          <w:b/>
          <w:bCs/>
          <w:sz w:val="28"/>
          <w:szCs w:val="28"/>
          <w:rtl/>
          <w:lang w:bidi="ar-LY"/>
        </w:rPr>
        <w:t>اجدابيا</w:t>
      </w:r>
      <w:proofErr w:type="spellEnd"/>
      <w:r w:rsidRPr="00CE29FB">
        <w:rPr>
          <w:rFonts w:ascii="Traditional Arabic" w:hAnsi="Traditional Arabic" w:cs="Traditional Arabic" w:hint="cs"/>
          <w:b/>
          <w:bCs/>
          <w:sz w:val="28"/>
          <w:szCs w:val="28"/>
          <w:rtl/>
          <w:lang w:bidi="ar-LY"/>
        </w:rPr>
        <w:t xml:space="preserve">, البريقة, خليج السدرة, بن جواد, جالو, الكفرة, مراده, الزنتان, الرجبان, باطن الجبل, ظاهر الجبل. وهناك مناطق تابعة للحكومة المؤقتة ولكن لا توجد بها مكاتب للتعليم الخاص مثل: </w:t>
      </w:r>
      <w:proofErr w:type="spellStart"/>
      <w:r w:rsidRPr="00CE29FB">
        <w:rPr>
          <w:rFonts w:ascii="Traditional Arabic" w:hAnsi="Traditional Arabic" w:cs="Traditional Arabic" w:hint="cs"/>
          <w:b/>
          <w:bCs/>
          <w:sz w:val="28"/>
          <w:szCs w:val="28"/>
          <w:rtl/>
          <w:lang w:bidi="ar-LY"/>
        </w:rPr>
        <w:t>جردس</w:t>
      </w:r>
      <w:proofErr w:type="spellEnd"/>
      <w:r w:rsidRPr="00CE29FB">
        <w:rPr>
          <w:rFonts w:ascii="Traditional Arabic" w:hAnsi="Traditional Arabic" w:cs="Traditional Arabic" w:hint="cs"/>
          <w:b/>
          <w:bCs/>
          <w:sz w:val="28"/>
          <w:szCs w:val="28"/>
          <w:rtl/>
          <w:lang w:bidi="ar-LY"/>
        </w:rPr>
        <w:t xml:space="preserve"> الأحرار, </w:t>
      </w:r>
      <w:proofErr w:type="spellStart"/>
      <w:r w:rsidRPr="00CE29FB">
        <w:rPr>
          <w:rFonts w:ascii="Traditional Arabic" w:hAnsi="Traditional Arabic" w:cs="Traditional Arabic" w:hint="cs"/>
          <w:b/>
          <w:bCs/>
          <w:sz w:val="28"/>
          <w:szCs w:val="28"/>
          <w:rtl/>
          <w:lang w:bidi="ar-LY"/>
        </w:rPr>
        <w:t>جغبوب</w:t>
      </w:r>
      <w:proofErr w:type="spellEnd"/>
      <w:r w:rsidRPr="00CE29FB">
        <w:rPr>
          <w:rFonts w:ascii="Traditional Arabic" w:hAnsi="Traditional Arabic" w:cs="Traditional Arabic" w:hint="cs"/>
          <w:b/>
          <w:bCs/>
          <w:sz w:val="28"/>
          <w:szCs w:val="28"/>
          <w:rtl/>
          <w:lang w:bidi="ar-LY"/>
        </w:rPr>
        <w:t xml:space="preserve">, </w:t>
      </w:r>
      <w:proofErr w:type="spellStart"/>
      <w:r w:rsidRPr="00CE29FB">
        <w:rPr>
          <w:rFonts w:ascii="Traditional Arabic" w:hAnsi="Traditional Arabic" w:cs="Traditional Arabic" w:hint="cs"/>
          <w:b/>
          <w:bCs/>
          <w:sz w:val="28"/>
          <w:szCs w:val="28"/>
          <w:rtl/>
          <w:lang w:bidi="ar-LY"/>
        </w:rPr>
        <w:t>تازربو</w:t>
      </w:r>
      <w:proofErr w:type="spellEnd"/>
      <w:r w:rsidRPr="00CE29FB">
        <w:rPr>
          <w:rFonts w:ascii="Traditional Arabic" w:hAnsi="Traditional Arabic" w:cs="Traditional Arabic" w:hint="cs"/>
          <w:b/>
          <w:bCs/>
          <w:sz w:val="28"/>
          <w:szCs w:val="28"/>
          <w:rtl/>
          <w:lang w:bidi="ar-LY"/>
        </w:rPr>
        <w:t xml:space="preserve">, بير الأشهب, ساحل الجبل, </w:t>
      </w:r>
      <w:proofErr w:type="spellStart"/>
      <w:r w:rsidRPr="00CE29FB">
        <w:rPr>
          <w:rFonts w:ascii="Traditional Arabic" w:hAnsi="Traditional Arabic" w:cs="Traditional Arabic" w:hint="cs"/>
          <w:b/>
          <w:bCs/>
          <w:sz w:val="28"/>
          <w:szCs w:val="28"/>
          <w:rtl/>
          <w:lang w:bidi="ar-LY"/>
        </w:rPr>
        <w:t>الماية</w:t>
      </w:r>
      <w:proofErr w:type="spellEnd"/>
      <w:r w:rsidRPr="00CE29FB">
        <w:rPr>
          <w:rFonts w:ascii="Traditional Arabic" w:hAnsi="Traditional Arabic" w:cs="Traditional Arabic" w:hint="cs"/>
          <w:b/>
          <w:bCs/>
          <w:sz w:val="28"/>
          <w:szCs w:val="28"/>
          <w:rtl/>
        </w:rPr>
        <w:t xml:space="preserve">, </w:t>
      </w:r>
      <w:r w:rsidRPr="00CE29FB">
        <w:rPr>
          <w:rFonts w:ascii="Traditional Arabic" w:hAnsi="Traditional Arabic" w:cs="Traditional Arabic" w:hint="cs"/>
          <w:b/>
          <w:bCs/>
          <w:sz w:val="28"/>
          <w:szCs w:val="28"/>
          <w:rtl/>
          <w:lang w:bidi="ar-LY"/>
        </w:rPr>
        <w:t>أوجله.</w:t>
      </w:r>
    </w:p>
    <w:p w:rsidR="00CE29FB" w:rsidRPr="00CE29FB" w:rsidRDefault="00CE29FB" w:rsidP="00CE29FB">
      <w:pPr>
        <w:jc w:val="both"/>
        <w:rPr>
          <w:rFonts w:ascii="Traditional Arabic" w:hAnsi="Traditional Arabic" w:cs="Traditional Arabic"/>
          <w:b/>
          <w:bCs/>
          <w:sz w:val="28"/>
          <w:szCs w:val="28"/>
        </w:rPr>
      </w:pPr>
      <w:r w:rsidRPr="00CE29FB">
        <w:rPr>
          <w:rFonts w:ascii="Traditional Arabic" w:hAnsi="Traditional Arabic" w:cs="Traditional Arabic" w:hint="cs"/>
          <w:b/>
          <w:bCs/>
          <w:sz w:val="28"/>
          <w:szCs w:val="28"/>
          <w:rtl/>
          <w:lang w:bidi="ar-LY"/>
        </w:rPr>
        <w:t xml:space="preserve">المستثمرون في التعليم الخاص في المنطقة الشرقية يبدو أن الكثير منهم أستغل الفوضى والانقسام وتغاضى عن القوانين واللوائح وكان هدفه التوسع المؤسسي والجانب المادي, الأمر الذي دعا وزارة التعليم بالحكومة المؤقتة إلى تشكيل لجان وإصدار قرارات </w:t>
      </w:r>
      <w:proofErr w:type="spellStart"/>
      <w:r w:rsidRPr="00CE29FB">
        <w:rPr>
          <w:rFonts w:ascii="Traditional Arabic" w:hAnsi="Traditional Arabic" w:cs="Traditional Arabic" w:hint="cs"/>
          <w:b/>
          <w:bCs/>
          <w:sz w:val="28"/>
          <w:szCs w:val="28"/>
          <w:rtl/>
          <w:lang w:bidi="ar-LY"/>
        </w:rPr>
        <w:t>عنالمدارس</w:t>
      </w:r>
      <w:proofErr w:type="spellEnd"/>
      <w:r w:rsidRPr="00CE29FB">
        <w:rPr>
          <w:rFonts w:ascii="Traditional Arabic" w:hAnsi="Traditional Arabic" w:cs="Traditional Arabic" w:hint="cs"/>
          <w:b/>
          <w:bCs/>
          <w:sz w:val="28"/>
          <w:szCs w:val="28"/>
          <w:rtl/>
          <w:lang w:bidi="ar-LY"/>
        </w:rPr>
        <w:t xml:space="preserve"> التي لا تصلح مقراتها أن تكون مدرسة, ولذلك شكلت لجنة بقرار من وكيل وزارة التعليم لزيارة المباني والتي وضعت </w:t>
      </w:r>
      <w:r w:rsidRPr="00CE29FB">
        <w:rPr>
          <w:rFonts w:ascii="Traditional Arabic" w:hAnsi="Traditional Arabic" w:cs="Traditional Arabic" w:hint="cs"/>
          <w:b/>
          <w:bCs/>
          <w:sz w:val="28"/>
          <w:szCs w:val="28"/>
          <w:rtl/>
          <w:lang w:bidi="ar-LY"/>
        </w:rPr>
        <w:lastRenderedPageBreak/>
        <w:t>تحت ثلاثة تصنيفات: مستوى أول وهو الذي معد أصلا كمدرسة متطابقة للشروط المنصوص عليها, والمستوى الثاني "فيلا" محورة وهذا الصنف أُعطي خمس سنوات ليجهز مقراً مناسباً لمدرسة, والمستوى الثالث مبنى سكني محور وهذا النوع أُعطي فرصة عام واحد, لإيجاد مقر مناسب أو يقفل أبوابه, إضافة إلى الشروط الإدارية وشروط السلامة, والأخصائي النفسي الاجتماعي.</w:t>
      </w:r>
    </w:p>
    <w:p w:rsidR="00CE29FB" w:rsidRDefault="00CE29FB" w:rsidP="00CE29FB">
      <w:pPr>
        <w:jc w:val="both"/>
        <w:rPr>
          <w:rFonts w:ascii="Traditional Arabic" w:hAnsi="Traditional Arabic" w:cs="Traditional Arabic" w:hint="cs"/>
          <w:b/>
          <w:bCs/>
          <w:sz w:val="28"/>
          <w:szCs w:val="28"/>
          <w:rtl/>
          <w:lang w:bidi="ar-LY"/>
        </w:rPr>
      </w:pPr>
      <w:r w:rsidRPr="00CE29FB">
        <w:rPr>
          <w:rFonts w:ascii="Traditional Arabic" w:hAnsi="Traditional Arabic" w:cs="Traditional Arabic" w:hint="cs"/>
          <w:b/>
          <w:bCs/>
          <w:sz w:val="28"/>
          <w:szCs w:val="28"/>
          <w:rtl/>
          <w:lang w:bidi="ar-LY"/>
        </w:rPr>
        <w:t>الجدول الآتي: يبين إحصائية عدد المدارس الخاصة وعدد الطلبة بالبلديات التابعة للحكومة المؤقتة</w:t>
      </w:r>
    </w:p>
    <w:p w:rsidR="009052F5" w:rsidRPr="00CE29FB" w:rsidRDefault="009052F5" w:rsidP="00CE29FB">
      <w:pPr>
        <w:jc w:val="both"/>
        <w:rPr>
          <w:rFonts w:ascii="Traditional Arabic" w:hAnsi="Traditional Arabic" w:cs="Traditional Arabic"/>
          <w:b/>
          <w:bCs/>
          <w:sz w:val="28"/>
          <w:szCs w:val="28"/>
          <w:rtl/>
          <w:lang w:bidi="ar-LY"/>
        </w:rPr>
      </w:pPr>
    </w:p>
    <w:tbl>
      <w:tblPr>
        <w:tblStyle w:val="af4"/>
        <w:bidiVisual/>
        <w:tblW w:w="5000" w:type="pct"/>
        <w:tblLook w:val="04A0" w:firstRow="1" w:lastRow="0" w:firstColumn="1" w:lastColumn="0" w:noHBand="0" w:noVBand="1"/>
      </w:tblPr>
      <w:tblGrid>
        <w:gridCol w:w="1312"/>
        <w:gridCol w:w="3894"/>
        <w:gridCol w:w="2189"/>
      </w:tblGrid>
      <w:tr w:rsidR="00CE29FB" w:rsidRPr="00CE29FB" w:rsidTr="009052F5">
        <w:tc>
          <w:tcPr>
            <w:tcW w:w="887" w:type="pct"/>
          </w:tcPr>
          <w:p w:rsidR="00CE29FB" w:rsidRPr="00CE29FB" w:rsidRDefault="00CE29FB" w:rsidP="009052F5">
            <w:pPr>
              <w:ind w:firstLine="0"/>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التسلسل</w:t>
            </w:r>
          </w:p>
        </w:tc>
        <w:tc>
          <w:tcPr>
            <w:tcW w:w="2633" w:type="pct"/>
          </w:tcPr>
          <w:p w:rsidR="00CE29FB" w:rsidRPr="00CE29FB" w:rsidRDefault="00CE29FB" w:rsidP="009052F5">
            <w:pPr>
              <w:ind w:firstLine="0"/>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نوع المؤسسة</w:t>
            </w:r>
          </w:p>
        </w:tc>
        <w:tc>
          <w:tcPr>
            <w:tcW w:w="1480" w:type="pct"/>
          </w:tcPr>
          <w:p w:rsidR="00CE29FB" w:rsidRPr="00CE29FB" w:rsidRDefault="00CE29FB" w:rsidP="009052F5">
            <w:pPr>
              <w:ind w:firstLine="0"/>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العدد</w:t>
            </w:r>
          </w:p>
        </w:tc>
      </w:tr>
      <w:tr w:rsidR="00CE29FB" w:rsidRPr="00CE29FB" w:rsidTr="009052F5">
        <w:tc>
          <w:tcPr>
            <w:tcW w:w="887" w:type="pct"/>
          </w:tcPr>
          <w:p w:rsidR="00CE29FB" w:rsidRPr="00CE29FB" w:rsidRDefault="00CE29FB" w:rsidP="009052F5">
            <w:pPr>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1</w:t>
            </w:r>
          </w:p>
        </w:tc>
        <w:tc>
          <w:tcPr>
            <w:tcW w:w="2633" w:type="pct"/>
          </w:tcPr>
          <w:p w:rsidR="00CE29FB" w:rsidRPr="00CE29FB" w:rsidRDefault="00CE29FB" w:rsidP="009052F5">
            <w:pPr>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رياض الأطفال</w:t>
            </w:r>
          </w:p>
        </w:tc>
        <w:tc>
          <w:tcPr>
            <w:tcW w:w="1480" w:type="pct"/>
          </w:tcPr>
          <w:p w:rsidR="00CE29FB" w:rsidRPr="00CE29FB" w:rsidRDefault="00CE29FB" w:rsidP="009052F5">
            <w:pPr>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330 روضة</w:t>
            </w:r>
          </w:p>
        </w:tc>
      </w:tr>
      <w:tr w:rsidR="00CE29FB" w:rsidRPr="00CE29FB" w:rsidTr="009052F5">
        <w:tc>
          <w:tcPr>
            <w:tcW w:w="887" w:type="pct"/>
          </w:tcPr>
          <w:p w:rsidR="00CE29FB" w:rsidRPr="00CE29FB" w:rsidRDefault="00CE29FB" w:rsidP="009052F5">
            <w:pPr>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2</w:t>
            </w:r>
          </w:p>
        </w:tc>
        <w:tc>
          <w:tcPr>
            <w:tcW w:w="2633" w:type="pct"/>
          </w:tcPr>
          <w:p w:rsidR="00CE29FB" w:rsidRPr="00CE29FB" w:rsidRDefault="00CE29FB" w:rsidP="009052F5">
            <w:pPr>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مدارس (أساسية وثانوية)</w:t>
            </w:r>
          </w:p>
        </w:tc>
        <w:tc>
          <w:tcPr>
            <w:tcW w:w="1480" w:type="pct"/>
          </w:tcPr>
          <w:p w:rsidR="00CE29FB" w:rsidRPr="00CE29FB" w:rsidRDefault="00CE29FB" w:rsidP="009052F5">
            <w:pPr>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633 مدرسة</w:t>
            </w:r>
          </w:p>
        </w:tc>
      </w:tr>
      <w:tr w:rsidR="00CE29FB" w:rsidRPr="00CE29FB" w:rsidTr="009052F5">
        <w:tc>
          <w:tcPr>
            <w:tcW w:w="887" w:type="pct"/>
          </w:tcPr>
          <w:p w:rsidR="00CE29FB" w:rsidRPr="00CE29FB" w:rsidRDefault="00CE29FB" w:rsidP="009052F5">
            <w:pPr>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3</w:t>
            </w:r>
          </w:p>
        </w:tc>
        <w:tc>
          <w:tcPr>
            <w:tcW w:w="2633" w:type="pct"/>
          </w:tcPr>
          <w:p w:rsidR="00CE29FB" w:rsidRPr="00CE29FB" w:rsidRDefault="00CE29FB" w:rsidP="009052F5">
            <w:pPr>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معاهد متوسطة</w:t>
            </w:r>
          </w:p>
        </w:tc>
        <w:tc>
          <w:tcPr>
            <w:tcW w:w="1480" w:type="pct"/>
          </w:tcPr>
          <w:p w:rsidR="00CE29FB" w:rsidRPr="00CE29FB" w:rsidRDefault="00CE29FB" w:rsidP="009052F5">
            <w:pPr>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78</w:t>
            </w:r>
          </w:p>
        </w:tc>
      </w:tr>
    </w:tbl>
    <w:p w:rsidR="00CE29FB" w:rsidRPr="00CE29FB" w:rsidRDefault="00CE29FB" w:rsidP="00CE29FB">
      <w:pPr>
        <w:jc w:val="both"/>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 xml:space="preserve">إجمالي عدد الطلبة والطالبات بالتعليم الأساسي والثانوي والمتوسط 134341 طالب </w:t>
      </w:r>
      <w:proofErr w:type="spellStart"/>
      <w:r w:rsidRPr="00CE29FB">
        <w:rPr>
          <w:rFonts w:ascii="Traditional Arabic" w:hAnsi="Traditional Arabic" w:cs="Traditional Arabic" w:hint="cs"/>
          <w:b/>
          <w:bCs/>
          <w:sz w:val="28"/>
          <w:szCs w:val="28"/>
          <w:rtl/>
          <w:lang w:bidi="ar-LY"/>
        </w:rPr>
        <w:t>وطالبة.وعدد</w:t>
      </w:r>
      <w:proofErr w:type="spellEnd"/>
      <w:r w:rsidRPr="00CE29FB">
        <w:rPr>
          <w:rFonts w:ascii="Traditional Arabic" w:hAnsi="Traditional Arabic" w:cs="Traditional Arabic" w:hint="cs"/>
          <w:b/>
          <w:bCs/>
          <w:sz w:val="28"/>
          <w:szCs w:val="28"/>
          <w:rtl/>
          <w:lang w:bidi="ar-LY"/>
        </w:rPr>
        <w:t xml:space="preserve"> المدارس في بلدية بنغازي وحدها 360 مدرسة.</w:t>
      </w:r>
    </w:p>
    <w:p w:rsidR="00CE29FB" w:rsidRDefault="00CE29FB" w:rsidP="00CE29FB">
      <w:pPr>
        <w:jc w:val="both"/>
        <w:rPr>
          <w:rFonts w:ascii="Traditional Arabic" w:hAnsi="Traditional Arabic" w:cs="Traditional Arabic" w:hint="cs"/>
          <w:b/>
          <w:bCs/>
          <w:sz w:val="28"/>
          <w:szCs w:val="28"/>
          <w:rtl/>
          <w:lang w:bidi="ar-LY"/>
        </w:rPr>
      </w:pPr>
      <w:r w:rsidRPr="00CE29FB">
        <w:rPr>
          <w:rFonts w:ascii="Traditional Arabic" w:hAnsi="Traditional Arabic" w:cs="Traditional Arabic" w:hint="cs"/>
          <w:b/>
          <w:bCs/>
          <w:sz w:val="28"/>
          <w:szCs w:val="28"/>
          <w:rtl/>
          <w:lang w:bidi="ar-LY"/>
        </w:rPr>
        <w:t>المصدر/ مكتب التعليم الخاص بوزارة التعليم بالحكومة المؤقتة.</w:t>
      </w:r>
    </w:p>
    <w:p w:rsidR="00B67EAC" w:rsidRPr="00B67EAC" w:rsidRDefault="00B67EAC" w:rsidP="00CE29FB">
      <w:pPr>
        <w:jc w:val="both"/>
        <w:rPr>
          <w:rFonts w:ascii="Traditional Arabic" w:hAnsi="Traditional Arabic" w:cs="Traditional Arabic"/>
          <w:b/>
          <w:bCs/>
          <w:sz w:val="22"/>
          <w:szCs w:val="22"/>
          <w:rtl/>
          <w:lang w:bidi="ar-LY"/>
        </w:rPr>
      </w:pPr>
    </w:p>
    <w:p w:rsidR="00CE29FB" w:rsidRPr="00CE29FB" w:rsidRDefault="00CE29FB" w:rsidP="00CE29FB">
      <w:pPr>
        <w:jc w:val="both"/>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وفي مقابلة مع مدير إدارة التعليم الحر ببلدية البيضاء التابعة للحكومة المؤقتة:</w:t>
      </w:r>
    </w:p>
    <w:p w:rsidR="00CE29FB" w:rsidRPr="00CE29FB" w:rsidRDefault="00CE29FB" w:rsidP="00CE29FB">
      <w:pPr>
        <w:jc w:val="both"/>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 xml:space="preserve">   أوضح أن التعليم الحر يخدم الطلاب بالتعليم الأساسي والتعليم الثانوي ورياض الأطفال, إذ أن عدد مدارس التعليم الأساسي للعام الدراسي 2017/2018 بمدينة البيضاء 49 مدرسة, وعدد المدارس( </w:t>
      </w:r>
      <w:proofErr w:type="spellStart"/>
      <w:r w:rsidRPr="00CE29FB">
        <w:rPr>
          <w:rFonts w:ascii="Traditional Arabic" w:hAnsi="Traditional Arabic" w:cs="Traditional Arabic" w:hint="cs"/>
          <w:b/>
          <w:bCs/>
          <w:sz w:val="28"/>
          <w:szCs w:val="28"/>
          <w:rtl/>
          <w:lang w:bidi="ar-LY"/>
        </w:rPr>
        <w:t>أساسي+ثانوي</w:t>
      </w:r>
      <w:proofErr w:type="spellEnd"/>
      <w:r w:rsidRPr="00CE29FB">
        <w:rPr>
          <w:rFonts w:ascii="Traditional Arabic" w:hAnsi="Traditional Arabic" w:cs="Traditional Arabic" w:hint="cs"/>
          <w:b/>
          <w:bCs/>
          <w:sz w:val="28"/>
          <w:szCs w:val="28"/>
          <w:rtl/>
          <w:lang w:bidi="ar-LY"/>
        </w:rPr>
        <w:t>) 21 مدرسة, والمدارس التي تحتوي على رياض الأطفال 35 مدرسة, وعدد الطلبة والإداريين كما موضح بالجدولين الآتيين:</w:t>
      </w:r>
    </w:p>
    <w:p w:rsidR="00CE29FB" w:rsidRPr="00CE29FB" w:rsidRDefault="00CE29FB" w:rsidP="00CE29FB">
      <w:pPr>
        <w:jc w:val="both"/>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 xml:space="preserve">الجدول الآتي: يبين عدد مدارس التعليم الحر بمدينة البيضاء خلال العام الدراسي 2017/2018 </w:t>
      </w:r>
    </w:p>
    <w:tbl>
      <w:tblPr>
        <w:tblStyle w:val="af4"/>
        <w:bidiVisual/>
        <w:tblW w:w="5000" w:type="pct"/>
        <w:tblLook w:val="04A0" w:firstRow="1" w:lastRow="0" w:firstColumn="1" w:lastColumn="0" w:noHBand="0" w:noVBand="1"/>
      </w:tblPr>
      <w:tblGrid>
        <w:gridCol w:w="624"/>
        <w:gridCol w:w="4323"/>
        <w:gridCol w:w="2448"/>
      </w:tblGrid>
      <w:tr w:rsidR="00CE29FB" w:rsidRPr="00CE29FB" w:rsidTr="009052F5">
        <w:tc>
          <w:tcPr>
            <w:tcW w:w="422" w:type="pct"/>
          </w:tcPr>
          <w:p w:rsidR="00CE29FB" w:rsidRPr="00CE29FB" w:rsidRDefault="00CE29FB" w:rsidP="009052F5">
            <w:pPr>
              <w:ind w:firstLine="0"/>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1</w:t>
            </w:r>
          </w:p>
        </w:tc>
        <w:tc>
          <w:tcPr>
            <w:tcW w:w="2923" w:type="pct"/>
          </w:tcPr>
          <w:p w:rsidR="00CE29FB" w:rsidRPr="00CE29FB" w:rsidRDefault="00CE29FB" w:rsidP="009052F5">
            <w:pPr>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عدد مدارس التعليم الأساسي</w:t>
            </w:r>
          </w:p>
        </w:tc>
        <w:tc>
          <w:tcPr>
            <w:tcW w:w="1655" w:type="pct"/>
          </w:tcPr>
          <w:p w:rsidR="00CE29FB" w:rsidRPr="00CE29FB" w:rsidRDefault="00CE29FB" w:rsidP="009052F5">
            <w:pPr>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49</w:t>
            </w:r>
          </w:p>
        </w:tc>
      </w:tr>
      <w:tr w:rsidR="00CE29FB" w:rsidRPr="00CE29FB" w:rsidTr="009052F5">
        <w:tc>
          <w:tcPr>
            <w:tcW w:w="422" w:type="pct"/>
          </w:tcPr>
          <w:p w:rsidR="00CE29FB" w:rsidRPr="00CE29FB" w:rsidRDefault="00CE29FB" w:rsidP="009052F5">
            <w:pPr>
              <w:ind w:firstLine="0"/>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2</w:t>
            </w:r>
          </w:p>
        </w:tc>
        <w:tc>
          <w:tcPr>
            <w:tcW w:w="2923" w:type="pct"/>
          </w:tcPr>
          <w:p w:rsidR="00CE29FB" w:rsidRPr="00CE29FB" w:rsidRDefault="00CE29FB" w:rsidP="009052F5">
            <w:pPr>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عدد مدارس التعليم الثانوي والأساسي</w:t>
            </w:r>
          </w:p>
        </w:tc>
        <w:tc>
          <w:tcPr>
            <w:tcW w:w="1655" w:type="pct"/>
          </w:tcPr>
          <w:p w:rsidR="00CE29FB" w:rsidRPr="00CE29FB" w:rsidRDefault="00CE29FB" w:rsidP="009052F5">
            <w:pPr>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21</w:t>
            </w:r>
          </w:p>
        </w:tc>
      </w:tr>
      <w:tr w:rsidR="00CE29FB" w:rsidRPr="00CE29FB" w:rsidTr="009052F5">
        <w:tc>
          <w:tcPr>
            <w:tcW w:w="422" w:type="pct"/>
          </w:tcPr>
          <w:p w:rsidR="00CE29FB" w:rsidRPr="00CE29FB" w:rsidRDefault="00CE29FB" w:rsidP="009052F5">
            <w:pPr>
              <w:ind w:firstLine="0"/>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3</w:t>
            </w:r>
          </w:p>
        </w:tc>
        <w:tc>
          <w:tcPr>
            <w:tcW w:w="2923" w:type="pct"/>
          </w:tcPr>
          <w:p w:rsidR="00CE29FB" w:rsidRPr="00CE29FB" w:rsidRDefault="00CE29FB" w:rsidP="009052F5">
            <w:pPr>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عدد المدارس التي بها رياض الأطفال</w:t>
            </w:r>
          </w:p>
        </w:tc>
        <w:tc>
          <w:tcPr>
            <w:tcW w:w="1655" w:type="pct"/>
          </w:tcPr>
          <w:p w:rsidR="00CE29FB" w:rsidRPr="00CE29FB" w:rsidRDefault="00CE29FB" w:rsidP="009052F5">
            <w:pPr>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35</w:t>
            </w:r>
          </w:p>
        </w:tc>
      </w:tr>
    </w:tbl>
    <w:p w:rsidR="00CE29FB" w:rsidRPr="00CE29FB" w:rsidRDefault="00CE29FB" w:rsidP="00CE29FB">
      <w:pPr>
        <w:jc w:val="both"/>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المصدر : مكتب التعليم الحر البيضاء</w:t>
      </w:r>
    </w:p>
    <w:p w:rsidR="00CE29FB" w:rsidRDefault="00CE29FB" w:rsidP="00CE29FB">
      <w:pPr>
        <w:jc w:val="both"/>
        <w:rPr>
          <w:rFonts w:ascii="Traditional Arabic" w:hAnsi="Traditional Arabic" w:cs="Traditional Arabic" w:hint="cs"/>
          <w:b/>
          <w:bCs/>
          <w:sz w:val="28"/>
          <w:szCs w:val="28"/>
          <w:rtl/>
          <w:lang w:bidi="ar-LY"/>
        </w:rPr>
      </w:pPr>
      <w:r w:rsidRPr="00CE29FB">
        <w:rPr>
          <w:rFonts w:ascii="Traditional Arabic" w:hAnsi="Traditional Arabic" w:cs="Traditional Arabic" w:hint="cs"/>
          <w:b/>
          <w:bCs/>
          <w:sz w:val="28"/>
          <w:szCs w:val="28"/>
          <w:rtl/>
          <w:lang w:bidi="ar-LY"/>
        </w:rPr>
        <w:lastRenderedPageBreak/>
        <w:t>الجدول الآتي: يبين عدد الطلبة والمعلمين والإداريين برياض الأطفال والتعليم الأساسي والثانوي بقطاع التعليم الخاص بمدينة البيضاء لعام 2017/ 2018.</w:t>
      </w:r>
    </w:p>
    <w:p w:rsidR="00B67EAC" w:rsidRPr="00CE29FB" w:rsidRDefault="00B67EAC" w:rsidP="00CE29FB">
      <w:pPr>
        <w:jc w:val="both"/>
        <w:rPr>
          <w:rFonts w:ascii="Traditional Arabic" w:hAnsi="Traditional Arabic" w:cs="Traditional Arabic"/>
          <w:b/>
          <w:bCs/>
          <w:sz w:val="28"/>
          <w:szCs w:val="28"/>
          <w:rtl/>
          <w:lang w:bidi="ar-LY"/>
        </w:rPr>
      </w:pPr>
    </w:p>
    <w:tbl>
      <w:tblPr>
        <w:tblStyle w:val="af4"/>
        <w:bidiVisual/>
        <w:tblW w:w="5000" w:type="pct"/>
        <w:jc w:val="center"/>
        <w:tblLook w:val="04A0" w:firstRow="1" w:lastRow="0" w:firstColumn="1" w:lastColumn="0" w:noHBand="0" w:noVBand="1"/>
      </w:tblPr>
      <w:tblGrid>
        <w:gridCol w:w="2414"/>
        <w:gridCol w:w="2392"/>
        <w:gridCol w:w="1171"/>
        <w:gridCol w:w="1418"/>
      </w:tblGrid>
      <w:tr w:rsidR="00CE29FB" w:rsidRPr="00CE29FB" w:rsidTr="005A099A">
        <w:trPr>
          <w:jc w:val="center"/>
        </w:trPr>
        <w:tc>
          <w:tcPr>
            <w:tcW w:w="1632" w:type="pct"/>
          </w:tcPr>
          <w:p w:rsidR="00CE29FB" w:rsidRPr="00CE29FB" w:rsidRDefault="00CE29FB" w:rsidP="005A099A">
            <w:pPr>
              <w:ind w:firstLine="0"/>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نوع المؤسسة</w:t>
            </w:r>
          </w:p>
        </w:tc>
        <w:tc>
          <w:tcPr>
            <w:tcW w:w="1617" w:type="pct"/>
          </w:tcPr>
          <w:p w:rsidR="00CE29FB" w:rsidRPr="00CE29FB" w:rsidRDefault="00CE29FB" w:rsidP="005A099A">
            <w:pPr>
              <w:ind w:firstLine="0"/>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ذكور</w:t>
            </w:r>
          </w:p>
        </w:tc>
        <w:tc>
          <w:tcPr>
            <w:tcW w:w="792" w:type="pct"/>
            <w:tcBorders>
              <w:right w:val="single" w:sz="4" w:space="0" w:color="auto"/>
            </w:tcBorders>
          </w:tcPr>
          <w:p w:rsidR="00CE29FB" w:rsidRPr="00CE29FB" w:rsidRDefault="00CE29FB" w:rsidP="005A099A">
            <w:pPr>
              <w:ind w:firstLine="0"/>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إناث</w:t>
            </w:r>
          </w:p>
        </w:tc>
        <w:tc>
          <w:tcPr>
            <w:tcW w:w="959" w:type="pct"/>
            <w:tcBorders>
              <w:left w:val="single" w:sz="4" w:space="0" w:color="auto"/>
            </w:tcBorders>
          </w:tcPr>
          <w:p w:rsidR="00CE29FB" w:rsidRPr="00CE29FB" w:rsidRDefault="00CE29FB" w:rsidP="005A099A">
            <w:pPr>
              <w:ind w:firstLine="0"/>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المجموع</w:t>
            </w:r>
          </w:p>
        </w:tc>
      </w:tr>
      <w:tr w:rsidR="00CE29FB" w:rsidRPr="00CE29FB" w:rsidTr="005A099A">
        <w:trPr>
          <w:jc w:val="center"/>
        </w:trPr>
        <w:tc>
          <w:tcPr>
            <w:tcW w:w="1632" w:type="pct"/>
          </w:tcPr>
          <w:p w:rsidR="00CE29FB" w:rsidRPr="00CE29FB" w:rsidRDefault="00CE29FB" w:rsidP="005A099A">
            <w:pPr>
              <w:ind w:firstLine="0"/>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رياض الأطفال</w:t>
            </w:r>
          </w:p>
        </w:tc>
        <w:tc>
          <w:tcPr>
            <w:tcW w:w="1617" w:type="pct"/>
          </w:tcPr>
          <w:p w:rsidR="00CE29FB" w:rsidRPr="00CE29FB" w:rsidRDefault="00CE29FB" w:rsidP="005A099A">
            <w:pPr>
              <w:ind w:firstLine="0"/>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1052</w:t>
            </w:r>
          </w:p>
        </w:tc>
        <w:tc>
          <w:tcPr>
            <w:tcW w:w="792" w:type="pct"/>
            <w:tcBorders>
              <w:right w:val="single" w:sz="4" w:space="0" w:color="auto"/>
            </w:tcBorders>
          </w:tcPr>
          <w:p w:rsidR="00CE29FB" w:rsidRPr="00CE29FB" w:rsidRDefault="00CE29FB" w:rsidP="005A099A">
            <w:pPr>
              <w:ind w:firstLine="0"/>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997</w:t>
            </w:r>
          </w:p>
        </w:tc>
        <w:tc>
          <w:tcPr>
            <w:tcW w:w="959" w:type="pct"/>
            <w:tcBorders>
              <w:left w:val="single" w:sz="4" w:space="0" w:color="auto"/>
            </w:tcBorders>
          </w:tcPr>
          <w:p w:rsidR="00CE29FB" w:rsidRPr="00CE29FB" w:rsidRDefault="00CE29FB" w:rsidP="005A099A">
            <w:pPr>
              <w:ind w:firstLine="0"/>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2049</w:t>
            </w:r>
          </w:p>
        </w:tc>
      </w:tr>
      <w:tr w:rsidR="00CE29FB" w:rsidRPr="00CE29FB" w:rsidTr="005A099A">
        <w:trPr>
          <w:jc w:val="center"/>
        </w:trPr>
        <w:tc>
          <w:tcPr>
            <w:tcW w:w="1632" w:type="pct"/>
          </w:tcPr>
          <w:p w:rsidR="00CE29FB" w:rsidRPr="00CE29FB" w:rsidRDefault="00CE29FB" w:rsidP="005A099A">
            <w:pPr>
              <w:ind w:firstLine="0"/>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طلبة التعليم الأساسي</w:t>
            </w:r>
          </w:p>
        </w:tc>
        <w:tc>
          <w:tcPr>
            <w:tcW w:w="1617" w:type="pct"/>
          </w:tcPr>
          <w:p w:rsidR="00CE29FB" w:rsidRPr="00CE29FB" w:rsidRDefault="00CE29FB" w:rsidP="005A099A">
            <w:pPr>
              <w:ind w:firstLine="0"/>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5368</w:t>
            </w:r>
          </w:p>
        </w:tc>
        <w:tc>
          <w:tcPr>
            <w:tcW w:w="792" w:type="pct"/>
            <w:tcBorders>
              <w:right w:val="single" w:sz="4" w:space="0" w:color="auto"/>
            </w:tcBorders>
          </w:tcPr>
          <w:p w:rsidR="00CE29FB" w:rsidRPr="00CE29FB" w:rsidRDefault="00CE29FB" w:rsidP="005A099A">
            <w:pPr>
              <w:ind w:firstLine="0"/>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3966</w:t>
            </w:r>
          </w:p>
        </w:tc>
        <w:tc>
          <w:tcPr>
            <w:tcW w:w="959" w:type="pct"/>
            <w:tcBorders>
              <w:left w:val="single" w:sz="4" w:space="0" w:color="auto"/>
            </w:tcBorders>
          </w:tcPr>
          <w:p w:rsidR="00CE29FB" w:rsidRPr="00CE29FB" w:rsidRDefault="00CE29FB" w:rsidP="005A099A">
            <w:pPr>
              <w:ind w:firstLine="0"/>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9334</w:t>
            </w:r>
          </w:p>
        </w:tc>
      </w:tr>
      <w:tr w:rsidR="00CE29FB" w:rsidRPr="00CE29FB" w:rsidTr="005A099A">
        <w:trPr>
          <w:jc w:val="center"/>
        </w:trPr>
        <w:tc>
          <w:tcPr>
            <w:tcW w:w="1632" w:type="pct"/>
          </w:tcPr>
          <w:p w:rsidR="00CE29FB" w:rsidRPr="00CE29FB" w:rsidRDefault="00CE29FB" w:rsidP="005A099A">
            <w:pPr>
              <w:ind w:firstLine="0"/>
              <w:jc w:val="center"/>
              <w:rPr>
                <w:rFonts w:ascii="Traditional Arabic" w:hAnsi="Traditional Arabic" w:cs="Traditional Arabic" w:hint="cs"/>
                <w:b/>
                <w:bCs/>
                <w:sz w:val="28"/>
                <w:szCs w:val="28"/>
                <w:rtl/>
              </w:rPr>
            </w:pPr>
            <w:r w:rsidRPr="00CE29FB">
              <w:rPr>
                <w:rFonts w:ascii="Traditional Arabic" w:hAnsi="Traditional Arabic" w:cs="Traditional Arabic" w:hint="cs"/>
                <w:b/>
                <w:bCs/>
                <w:sz w:val="28"/>
                <w:szCs w:val="28"/>
                <w:rtl/>
                <w:lang w:bidi="ar-LY"/>
              </w:rPr>
              <w:t>طلبة التعليم الثانوي</w:t>
            </w:r>
          </w:p>
        </w:tc>
        <w:tc>
          <w:tcPr>
            <w:tcW w:w="1617" w:type="pct"/>
          </w:tcPr>
          <w:p w:rsidR="00CE29FB" w:rsidRPr="00CE29FB" w:rsidRDefault="00CE29FB" w:rsidP="005A099A">
            <w:pPr>
              <w:ind w:firstLine="0"/>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2086</w:t>
            </w:r>
          </w:p>
        </w:tc>
        <w:tc>
          <w:tcPr>
            <w:tcW w:w="792" w:type="pct"/>
            <w:tcBorders>
              <w:right w:val="single" w:sz="4" w:space="0" w:color="auto"/>
            </w:tcBorders>
          </w:tcPr>
          <w:p w:rsidR="00CE29FB" w:rsidRPr="00CE29FB" w:rsidRDefault="00CE29FB" w:rsidP="005A099A">
            <w:pPr>
              <w:ind w:firstLine="0"/>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895</w:t>
            </w:r>
          </w:p>
        </w:tc>
        <w:tc>
          <w:tcPr>
            <w:tcW w:w="959" w:type="pct"/>
            <w:tcBorders>
              <w:left w:val="single" w:sz="4" w:space="0" w:color="auto"/>
            </w:tcBorders>
          </w:tcPr>
          <w:p w:rsidR="00CE29FB" w:rsidRPr="00CE29FB" w:rsidRDefault="00CE29FB" w:rsidP="005A099A">
            <w:pPr>
              <w:ind w:firstLine="0"/>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2981</w:t>
            </w:r>
          </w:p>
        </w:tc>
      </w:tr>
      <w:tr w:rsidR="00CE29FB" w:rsidRPr="00CE29FB" w:rsidTr="005A099A">
        <w:trPr>
          <w:trHeight w:val="329"/>
          <w:jc w:val="center"/>
        </w:trPr>
        <w:tc>
          <w:tcPr>
            <w:tcW w:w="1632" w:type="pct"/>
            <w:tcBorders>
              <w:left w:val="single" w:sz="4" w:space="0" w:color="auto"/>
              <w:bottom w:val="single" w:sz="4" w:space="0" w:color="auto"/>
            </w:tcBorders>
          </w:tcPr>
          <w:p w:rsidR="00CE29FB" w:rsidRPr="00CE29FB" w:rsidRDefault="00CE29FB" w:rsidP="005A099A">
            <w:pPr>
              <w:ind w:firstLine="0"/>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المجموع الكلي للطلبة</w:t>
            </w:r>
          </w:p>
        </w:tc>
        <w:tc>
          <w:tcPr>
            <w:tcW w:w="1617" w:type="pct"/>
            <w:tcBorders>
              <w:bottom w:val="single" w:sz="4" w:space="0" w:color="auto"/>
            </w:tcBorders>
          </w:tcPr>
          <w:p w:rsidR="00CE29FB" w:rsidRPr="00CE29FB" w:rsidRDefault="00CE29FB" w:rsidP="005A099A">
            <w:pPr>
              <w:ind w:firstLine="0"/>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8506</w:t>
            </w:r>
          </w:p>
        </w:tc>
        <w:tc>
          <w:tcPr>
            <w:tcW w:w="792" w:type="pct"/>
            <w:tcBorders>
              <w:bottom w:val="single" w:sz="4" w:space="0" w:color="auto"/>
              <w:right w:val="single" w:sz="4" w:space="0" w:color="auto"/>
            </w:tcBorders>
          </w:tcPr>
          <w:p w:rsidR="00CE29FB" w:rsidRPr="00CE29FB" w:rsidRDefault="00CE29FB" w:rsidP="005A099A">
            <w:pPr>
              <w:ind w:firstLine="0"/>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5858</w:t>
            </w:r>
          </w:p>
        </w:tc>
        <w:tc>
          <w:tcPr>
            <w:tcW w:w="959" w:type="pct"/>
            <w:tcBorders>
              <w:left w:val="single" w:sz="4" w:space="0" w:color="auto"/>
              <w:bottom w:val="single" w:sz="4" w:space="0" w:color="auto"/>
            </w:tcBorders>
          </w:tcPr>
          <w:p w:rsidR="00CE29FB" w:rsidRPr="00CE29FB" w:rsidRDefault="00CE29FB" w:rsidP="005A099A">
            <w:pPr>
              <w:ind w:firstLine="0"/>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14364</w:t>
            </w:r>
          </w:p>
        </w:tc>
      </w:tr>
      <w:tr w:rsidR="00CE29FB" w:rsidRPr="00CE29FB" w:rsidTr="005A099A">
        <w:trPr>
          <w:trHeight w:val="610"/>
          <w:jc w:val="center"/>
        </w:trPr>
        <w:tc>
          <w:tcPr>
            <w:tcW w:w="1632" w:type="pct"/>
            <w:tcBorders>
              <w:top w:val="single" w:sz="4" w:space="0" w:color="auto"/>
              <w:left w:val="single" w:sz="4" w:space="0" w:color="auto"/>
            </w:tcBorders>
          </w:tcPr>
          <w:p w:rsidR="00CE29FB" w:rsidRPr="00CE29FB" w:rsidRDefault="00CE29FB" w:rsidP="005A099A">
            <w:pPr>
              <w:ind w:firstLine="0"/>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الإداريون</w:t>
            </w:r>
          </w:p>
        </w:tc>
        <w:tc>
          <w:tcPr>
            <w:tcW w:w="1617" w:type="pct"/>
            <w:tcBorders>
              <w:top w:val="single" w:sz="4" w:space="0" w:color="auto"/>
            </w:tcBorders>
          </w:tcPr>
          <w:p w:rsidR="00CE29FB" w:rsidRPr="00CE29FB" w:rsidRDefault="00CE29FB" w:rsidP="005A099A">
            <w:pPr>
              <w:ind w:firstLine="0"/>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97</w:t>
            </w:r>
          </w:p>
        </w:tc>
        <w:tc>
          <w:tcPr>
            <w:tcW w:w="792" w:type="pct"/>
            <w:tcBorders>
              <w:top w:val="single" w:sz="4" w:space="0" w:color="auto"/>
              <w:right w:val="single" w:sz="4" w:space="0" w:color="auto"/>
            </w:tcBorders>
          </w:tcPr>
          <w:p w:rsidR="00CE29FB" w:rsidRPr="00CE29FB" w:rsidRDefault="00CE29FB" w:rsidP="005A099A">
            <w:pPr>
              <w:ind w:firstLine="0"/>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90</w:t>
            </w:r>
          </w:p>
        </w:tc>
        <w:tc>
          <w:tcPr>
            <w:tcW w:w="959" w:type="pct"/>
            <w:tcBorders>
              <w:top w:val="single" w:sz="4" w:space="0" w:color="auto"/>
              <w:left w:val="single" w:sz="4" w:space="0" w:color="auto"/>
            </w:tcBorders>
          </w:tcPr>
          <w:p w:rsidR="00CE29FB" w:rsidRPr="00CE29FB" w:rsidRDefault="00CE29FB" w:rsidP="005A099A">
            <w:pPr>
              <w:ind w:firstLine="0"/>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187</w:t>
            </w:r>
          </w:p>
        </w:tc>
      </w:tr>
      <w:tr w:rsidR="00CE29FB" w:rsidRPr="00CE29FB" w:rsidTr="005A099A">
        <w:trPr>
          <w:jc w:val="center"/>
        </w:trPr>
        <w:tc>
          <w:tcPr>
            <w:tcW w:w="1632" w:type="pct"/>
          </w:tcPr>
          <w:p w:rsidR="00CE29FB" w:rsidRPr="00CE29FB" w:rsidRDefault="00CE29FB" w:rsidP="005A099A">
            <w:pPr>
              <w:ind w:firstLine="0"/>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المعلمون</w:t>
            </w:r>
          </w:p>
        </w:tc>
        <w:tc>
          <w:tcPr>
            <w:tcW w:w="1617" w:type="pct"/>
          </w:tcPr>
          <w:p w:rsidR="00CE29FB" w:rsidRPr="00CE29FB" w:rsidRDefault="00CE29FB" w:rsidP="005A099A">
            <w:pPr>
              <w:ind w:firstLine="0"/>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82</w:t>
            </w:r>
          </w:p>
        </w:tc>
        <w:tc>
          <w:tcPr>
            <w:tcW w:w="792" w:type="pct"/>
            <w:tcBorders>
              <w:right w:val="single" w:sz="4" w:space="0" w:color="auto"/>
            </w:tcBorders>
          </w:tcPr>
          <w:p w:rsidR="00CE29FB" w:rsidRPr="00CE29FB" w:rsidRDefault="00CE29FB" w:rsidP="005A099A">
            <w:pPr>
              <w:ind w:firstLine="0"/>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377</w:t>
            </w:r>
          </w:p>
        </w:tc>
        <w:tc>
          <w:tcPr>
            <w:tcW w:w="959" w:type="pct"/>
            <w:tcBorders>
              <w:left w:val="single" w:sz="4" w:space="0" w:color="auto"/>
            </w:tcBorders>
          </w:tcPr>
          <w:p w:rsidR="00CE29FB" w:rsidRPr="00CE29FB" w:rsidRDefault="00CE29FB" w:rsidP="005A099A">
            <w:pPr>
              <w:ind w:firstLine="0"/>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459</w:t>
            </w:r>
          </w:p>
        </w:tc>
      </w:tr>
      <w:tr w:rsidR="00CE29FB" w:rsidRPr="00CE29FB" w:rsidTr="005A099A">
        <w:trPr>
          <w:jc w:val="center"/>
        </w:trPr>
        <w:tc>
          <w:tcPr>
            <w:tcW w:w="1632" w:type="pct"/>
          </w:tcPr>
          <w:p w:rsidR="00CE29FB" w:rsidRPr="00CE29FB" w:rsidRDefault="00CE29FB" w:rsidP="005A099A">
            <w:pPr>
              <w:ind w:firstLine="0"/>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المجموع الكلي</w:t>
            </w:r>
          </w:p>
        </w:tc>
        <w:tc>
          <w:tcPr>
            <w:tcW w:w="1617" w:type="pct"/>
          </w:tcPr>
          <w:p w:rsidR="00CE29FB" w:rsidRPr="00CE29FB" w:rsidRDefault="00CE29FB" w:rsidP="005A099A">
            <w:pPr>
              <w:ind w:firstLine="0"/>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8685</w:t>
            </w:r>
          </w:p>
        </w:tc>
        <w:tc>
          <w:tcPr>
            <w:tcW w:w="792" w:type="pct"/>
            <w:tcBorders>
              <w:right w:val="single" w:sz="4" w:space="0" w:color="auto"/>
            </w:tcBorders>
          </w:tcPr>
          <w:p w:rsidR="00CE29FB" w:rsidRPr="00CE29FB" w:rsidRDefault="00CE29FB" w:rsidP="005A099A">
            <w:pPr>
              <w:ind w:firstLine="0"/>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6325</w:t>
            </w:r>
          </w:p>
        </w:tc>
        <w:tc>
          <w:tcPr>
            <w:tcW w:w="959" w:type="pct"/>
            <w:tcBorders>
              <w:left w:val="single" w:sz="4" w:space="0" w:color="auto"/>
            </w:tcBorders>
          </w:tcPr>
          <w:p w:rsidR="00CE29FB" w:rsidRPr="00CE29FB" w:rsidRDefault="00CE29FB" w:rsidP="005A099A">
            <w:pPr>
              <w:ind w:firstLine="0"/>
              <w:jc w:val="center"/>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15010</w:t>
            </w:r>
          </w:p>
        </w:tc>
      </w:tr>
    </w:tbl>
    <w:p w:rsidR="00CE29FB" w:rsidRPr="00CE29FB" w:rsidRDefault="00CE29FB" w:rsidP="00CE29FB">
      <w:pPr>
        <w:jc w:val="both"/>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 xml:space="preserve">مجموع طلبة التعليم الخاص الأساسي والثانوي بمدينة البيضاء (12315 ) طالب وطالبة </w:t>
      </w:r>
    </w:p>
    <w:p w:rsidR="00CE29FB" w:rsidRDefault="00CE29FB" w:rsidP="00CE29FB">
      <w:pPr>
        <w:jc w:val="both"/>
        <w:rPr>
          <w:rFonts w:ascii="Traditional Arabic" w:hAnsi="Traditional Arabic" w:cs="Traditional Arabic" w:hint="cs"/>
          <w:b/>
          <w:bCs/>
          <w:sz w:val="28"/>
          <w:szCs w:val="28"/>
          <w:rtl/>
          <w:lang w:bidi="ar-LY"/>
        </w:rPr>
      </w:pPr>
      <w:r w:rsidRPr="00CE29FB">
        <w:rPr>
          <w:rFonts w:ascii="Traditional Arabic" w:hAnsi="Traditional Arabic" w:cs="Traditional Arabic" w:hint="cs"/>
          <w:b/>
          <w:bCs/>
          <w:sz w:val="28"/>
          <w:szCs w:val="28"/>
          <w:rtl/>
          <w:lang w:bidi="ar-LY"/>
        </w:rPr>
        <w:t>المصدر: تم إعداده بتصرف من قبل الباحث من خلال إحصائية لمكتب التعليم الحر البيضاء.</w:t>
      </w:r>
    </w:p>
    <w:p w:rsidR="005A099A" w:rsidRPr="00CE29FB" w:rsidRDefault="005A099A" w:rsidP="00CE29FB">
      <w:pPr>
        <w:jc w:val="both"/>
        <w:rPr>
          <w:rFonts w:ascii="Traditional Arabic" w:hAnsi="Traditional Arabic" w:cs="Traditional Arabic"/>
          <w:b/>
          <w:bCs/>
          <w:sz w:val="28"/>
          <w:szCs w:val="28"/>
          <w:rtl/>
          <w:lang w:bidi="ar-LY"/>
        </w:rPr>
      </w:pPr>
    </w:p>
    <w:p w:rsidR="00CE29FB" w:rsidRPr="00CE29FB" w:rsidRDefault="00CE29FB" w:rsidP="00CE29FB">
      <w:pPr>
        <w:jc w:val="both"/>
        <w:rPr>
          <w:rFonts w:ascii="Traditional Arabic" w:hAnsi="Traditional Arabic" w:cs="Traditional Arabic"/>
          <w:b/>
          <w:bCs/>
          <w:sz w:val="28"/>
          <w:szCs w:val="28"/>
          <w:rtl/>
        </w:rPr>
      </w:pPr>
      <w:r w:rsidRPr="00CE29FB">
        <w:rPr>
          <w:rFonts w:ascii="Traditional Arabic" w:hAnsi="Traditional Arabic" w:cs="Traditional Arabic" w:hint="cs"/>
          <w:b/>
          <w:bCs/>
          <w:sz w:val="28"/>
          <w:szCs w:val="28"/>
          <w:rtl/>
        </w:rPr>
        <w:t>أما التعليم في المنطقة الغربية التابع لحكومة الوفاق ف</w:t>
      </w:r>
      <w:r w:rsidRPr="00CE29FB">
        <w:rPr>
          <w:rFonts w:ascii="Traditional Arabic" w:hAnsi="Traditional Arabic" w:cs="Traditional Arabic"/>
          <w:b/>
          <w:bCs/>
          <w:sz w:val="28"/>
          <w:szCs w:val="28"/>
          <w:rtl/>
        </w:rPr>
        <w:t xml:space="preserve">يبدو </w:t>
      </w:r>
      <w:r w:rsidRPr="00CE29FB">
        <w:rPr>
          <w:rFonts w:ascii="Traditional Arabic" w:hAnsi="Traditional Arabic" w:cs="Traditional Arabic" w:hint="cs"/>
          <w:b/>
          <w:bCs/>
          <w:sz w:val="28"/>
          <w:szCs w:val="28"/>
          <w:rtl/>
        </w:rPr>
        <w:t xml:space="preserve">أنه لا يختلف كثيراً من حيث </w:t>
      </w:r>
      <w:r w:rsidRPr="00CE29FB">
        <w:rPr>
          <w:rFonts w:ascii="Traditional Arabic" w:hAnsi="Traditional Arabic" w:cs="Traditional Arabic"/>
          <w:b/>
          <w:bCs/>
          <w:sz w:val="28"/>
          <w:szCs w:val="28"/>
          <w:rtl/>
        </w:rPr>
        <w:t>أن</w:t>
      </w:r>
      <w:r w:rsidRPr="00CE29FB">
        <w:rPr>
          <w:rFonts w:ascii="Traditional Arabic" w:hAnsi="Traditional Arabic" w:cs="Traditional Arabic" w:hint="cs"/>
          <w:b/>
          <w:bCs/>
          <w:sz w:val="28"/>
          <w:szCs w:val="28"/>
          <w:rtl/>
        </w:rPr>
        <w:t xml:space="preserve">ه </w:t>
      </w:r>
      <w:r w:rsidRPr="00CE29FB">
        <w:rPr>
          <w:rFonts w:ascii="Traditional Arabic" w:hAnsi="Traditional Arabic" w:cs="Traditional Arabic"/>
          <w:b/>
          <w:bCs/>
          <w:sz w:val="28"/>
          <w:szCs w:val="28"/>
          <w:rtl/>
        </w:rPr>
        <w:t>يمر بمشاكل واضحة</w:t>
      </w:r>
      <w:r w:rsidRPr="00CE29FB">
        <w:rPr>
          <w:rFonts w:ascii="Traditional Arabic" w:hAnsi="Traditional Arabic" w:cs="Traditional Arabic" w:hint="cs"/>
          <w:b/>
          <w:bCs/>
          <w:sz w:val="28"/>
          <w:szCs w:val="28"/>
          <w:rtl/>
        </w:rPr>
        <w:t>؛</w:t>
      </w:r>
      <w:r w:rsidRPr="00CE29FB">
        <w:rPr>
          <w:rFonts w:ascii="Traditional Arabic" w:hAnsi="Traditional Arabic" w:cs="Traditional Arabic"/>
          <w:b/>
          <w:bCs/>
          <w:sz w:val="28"/>
          <w:szCs w:val="28"/>
          <w:rtl/>
        </w:rPr>
        <w:t xml:space="preserve"> لدرجة أن</w:t>
      </w:r>
      <w:r w:rsidRPr="00CE29FB">
        <w:rPr>
          <w:rFonts w:ascii="Traditional Arabic" w:hAnsi="Traditional Arabic" w:cs="Traditional Arabic" w:hint="cs"/>
          <w:b/>
          <w:bCs/>
          <w:sz w:val="28"/>
          <w:szCs w:val="28"/>
          <w:rtl/>
        </w:rPr>
        <w:t>ه</w:t>
      </w:r>
      <w:r w:rsidRPr="00CE29FB">
        <w:rPr>
          <w:rFonts w:ascii="Traditional Arabic" w:hAnsi="Traditional Arabic" w:cs="Traditional Arabic"/>
          <w:b/>
          <w:bCs/>
          <w:sz w:val="28"/>
          <w:szCs w:val="28"/>
          <w:rtl/>
        </w:rPr>
        <w:t xml:space="preserve"> صدرت بعض القرارات من وزارة التعليم التابعة للوفاق</w:t>
      </w:r>
      <w:r w:rsidRPr="00CE29FB">
        <w:rPr>
          <w:rFonts w:ascii="Traditional Arabic" w:hAnsi="Traditional Arabic" w:cs="Traditional Arabic" w:hint="cs"/>
          <w:b/>
          <w:bCs/>
          <w:sz w:val="28"/>
          <w:szCs w:val="28"/>
          <w:rtl/>
        </w:rPr>
        <w:t>,</w:t>
      </w:r>
      <w:r w:rsidRPr="00CE29FB">
        <w:rPr>
          <w:rFonts w:ascii="Traditional Arabic" w:hAnsi="Traditional Arabic" w:cs="Traditional Arabic"/>
          <w:b/>
          <w:bCs/>
          <w:sz w:val="28"/>
          <w:szCs w:val="28"/>
          <w:rtl/>
        </w:rPr>
        <w:t xml:space="preserve"> وصل بعضها إلى إيقاف الدراسة بجميع مؤسسات التعليم الخاص</w:t>
      </w:r>
      <w:r w:rsidRPr="00CE29FB">
        <w:rPr>
          <w:rFonts w:ascii="Traditional Arabic" w:hAnsi="Traditional Arabic" w:cs="Traditional Arabic" w:hint="cs"/>
          <w:b/>
          <w:bCs/>
          <w:sz w:val="28"/>
          <w:szCs w:val="28"/>
          <w:rtl/>
        </w:rPr>
        <w:t>,</w:t>
      </w:r>
      <w:r w:rsidRPr="00CE29FB">
        <w:rPr>
          <w:rFonts w:ascii="Traditional Arabic" w:hAnsi="Traditional Arabic" w:cs="Traditional Arabic"/>
          <w:b/>
          <w:bCs/>
          <w:sz w:val="28"/>
          <w:szCs w:val="28"/>
          <w:rtl/>
        </w:rPr>
        <w:t xml:space="preserve"> ومن بينها القرار رقم 1147 الصادر في 6/8/2017 ,</w:t>
      </w:r>
      <w:r w:rsidRPr="00CE29FB">
        <w:rPr>
          <w:rFonts w:ascii="Traditional Arabic" w:hAnsi="Traditional Arabic" w:cs="Traditional Arabic" w:hint="cs"/>
          <w:b/>
          <w:bCs/>
          <w:sz w:val="28"/>
          <w:szCs w:val="28"/>
          <w:rtl/>
        </w:rPr>
        <w:t xml:space="preserve">الذي </w:t>
      </w:r>
      <w:r w:rsidRPr="00CE29FB">
        <w:rPr>
          <w:rFonts w:ascii="Traditional Arabic" w:hAnsi="Traditional Arabic" w:cs="Traditional Arabic"/>
          <w:b/>
          <w:bCs/>
          <w:sz w:val="28"/>
          <w:szCs w:val="28"/>
          <w:rtl/>
        </w:rPr>
        <w:t>أعطى مهلة شهر</w:t>
      </w:r>
      <w:r w:rsidRPr="00CE29FB">
        <w:rPr>
          <w:rFonts w:ascii="Traditional Arabic" w:hAnsi="Traditional Arabic" w:cs="Traditional Arabic" w:hint="cs"/>
          <w:b/>
          <w:bCs/>
          <w:sz w:val="28"/>
          <w:szCs w:val="28"/>
          <w:rtl/>
        </w:rPr>
        <w:t>ا</w:t>
      </w:r>
      <w:r w:rsidRPr="00CE29FB">
        <w:rPr>
          <w:rFonts w:ascii="Traditional Arabic" w:hAnsi="Traditional Arabic" w:cs="Traditional Arabic"/>
          <w:b/>
          <w:bCs/>
          <w:sz w:val="28"/>
          <w:szCs w:val="28"/>
          <w:rtl/>
        </w:rPr>
        <w:t xml:space="preserve"> واحد</w:t>
      </w:r>
      <w:r w:rsidRPr="00CE29FB">
        <w:rPr>
          <w:rFonts w:ascii="Traditional Arabic" w:hAnsi="Traditional Arabic" w:cs="Traditional Arabic" w:hint="cs"/>
          <w:b/>
          <w:bCs/>
          <w:sz w:val="28"/>
          <w:szCs w:val="28"/>
          <w:rtl/>
        </w:rPr>
        <w:t>ا</w:t>
      </w:r>
      <w:r w:rsidRPr="00CE29FB">
        <w:rPr>
          <w:rFonts w:ascii="Traditional Arabic" w:hAnsi="Traditional Arabic" w:cs="Traditional Arabic"/>
          <w:b/>
          <w:bCs/>
          <w:sz w:val="28"/>
          <w:szCs w:val="28"/>
          <w:rtl/>
        </w:rPr>
        <w:t xml:space="preserve"> لتسوية </w:t>
      </w:r>
      <w:r w:rsidRPr="00CE29FB">
        <w:rPr>
          <w:rFonts w:ascii="Traditional Arabic" w:hAnsi="Traditional Arabic" w:cs="Traditional Arabic" w:hint="cs"/>
          <w:b/>
          <w:bCs/>
          <w:sz w:val="28"/>
          <w:szCs w:val="28"/>
          <w:rtl/>
        </w:rPr>
        <w:t>أ</w:t>
      </w:r>
      <w:r w:rsidRPr="00CE29FB">
        <w:rPr>
          <w:rFonts w:ascii="Traditional Arabic" w:hAnsi="Traditional Arabic" w:cs="Traditional Arabic"/>
          <w:b/>
          <w:bCs/>
          <w:sz w:val="28"/>
          <w:szCs w:val="28"/>
          <w:rtl/>
        </w:rPr>
        <w:t xml:space="preserve">وضاع المدارس </w:t>
      </w:r>
      <w:proofErr w:type="spellStart"/>
      <w:r w:rsidRPr="00CE29FB">
        <w:rPr>
          <w:rFonts w:ascii="Traditional Arabic" w:hAnsi="Traditional Arabic" w:cs="Traditional Arabic"/>
          <w:b/>
          <w:bCs/>
          <w:sz w:val="28"/>
          <w:szCs w:val="28"/>
          <w:rtl/>
        </w:rPr>
        <w:t>الخاصة</w:t>
      </w:r>
      <w:r w:rsidRPr="00CE29FB">
        <w:rPr>
          <w:rFonts w:ascii="Traditional Arabic" w:hAnsi="Traditional Arabic" w:cs="Traditional Arabic" w:hint="cs"/>
          <w:b/>
          <w:bCs/>
          <w:sz w:val="28"/>
          <w:szCs w:val="28"/>
          <w:rtl/>
        </w:rPr>
        <w:t>,ليتم</w:t>
      </w:r>
      <w:proofErr w:type="spellEnd"/>
      <w:r w:rsidRPr="00CE29FB">
        <w:rPr>
          <w:rFonts w:ascii="Traditional Arabic" w:hAnsi="Traditional Arabic" w:cs="Traditional Arabic"/>
          <w:b/>
          <w:bCs/>
          <w:sz w:val="28"/>
          <w:szCs w:val="28"/>
          <w:rtl/>
        </w:rPr>
        <w:t xml:space="preserve"> منحها إذن مزاولة النشاط</w:t>
      </w:r>
      <w:r w:rsidRPr="00CE29FB">
        <w:rPr>
          <w:rFonts w:ascii="Traditional Arabic" w:hAnsi="Traditional Arabic" w:cs="Traditional Arabic" w:hint="cs"/>
          <w:b/>
          <w:bCs/>
          <w:sz w:val="28"/>
          <w:szCs w:val="28"/>
          <w:rtl/>
        </w:rPr>
        <w:t>,</w:t>
      </w:r>
      <w:r w:rsidRPr="00CE29FB">
        <w:rPr>
          <w:rFonts w:ascii="Traditional Arabic" w:hAnsi="Traditional Arabic" w:cs="Traditional Arabic"/>
          <w:b/>
          <w:bCs/>
          <w:sz w:val="28"/>
          <w:szCs w:val="28"/>
          <w:rtl/>
        </w:rPr>
        <w:t xml:space="preserve"> و</w:t>
      </w:r>
      <w:r w:rsidRPr="00CE29FB">
        <w:rPr>
          <w:rFonts w:ascii="Traditional Arabic" w:hAnsi="Traditional Arabic" w:cs="Traditional Arabic" w:hint="cs"/>
          <w:b/>
          <w:bCs/>
          <w:sz w:val="28"/>
          <w:szCs w:val="28"/>
          <w:rtl/>
        </w:rPr>
        <w:t>تضمّن هذا القرار عدد من</w:t>
      </w:r>
      <w:r w:rsidRPr="00CE29FB">
        <w:rPr>
          <w:rFonts w:ascii="Traditional Arabic" w:hAnsi="Traditional Arabic" w:cs="Traditional Arabic"/>
          <w:b/>
          <w:bCs/>
          <w:sz w:val="28"/>
          <w:szCs w:val="28"/>
          <w:rtl/>
        </w:rPr>
        <w:t xml:space="preserve"> الشروط </w:t>
      </w:r>
      <w:r w:rsidRPr="00CE29FB">
        <w:rPr>
          <w:rFonts w:ascii="Traditional Arabic" w:hAnsi="Traditional Arabic" w:cs="Traditional Arabic" w:hint="cs"/>
          <w:b/>
          <w:bCs/>
          <w:sz w:val="28"/>
          <w:szCs w:val="28"/>
          <w:rtl/>
        </w:rPr>
        <w:t>من بينها</w:t>
      </w:r>
      <w:r w:rsidRPr="00CE29FB">
        <w:rPr>
          <w:rFonts w:ascii="Traditional Arabic" w:hAnsi="Traditional Arabic" w:cs="Traditional Arabic"/>
          <w:b/>
          <w:bCs/>
          <w:sz w:val="28"/>
          <w:szCs w:val="28"/>
          <w:rtl/>
        </w:rPr>
        <w:t>: لابد أن يكون المبنى ملائما لمزاولة النشاط التعليمي, و</w:t>
      </w:r>
      <w:r w:rsidRPr="00CE29FB">
        <w:rPr>
          <w:rFonts w:ascii="Traditional Arabic" w:hAnsi="Traditional Arabic" w:cs="Traditional Arabic" w:hint="cs"/>
          <w:b/>
          <w:bCs/>
          <w:sz w:val="28"/>
          <w:szCs w:val="28"/>
          <w:rtl/>
        </w:rPr>
        <w:t>أ</w:t>
      </w:r>
      <w:r w:rsidRPr="00CE29FB">
        <w:rPr>
          <w:rFonts w:ascii="Traditional Arabic" w:hAnsi="Traditional Arabic" w:cs="Traditional Arabic"/>
          <w:b/>
          <w:bCs/>
          <w:sz w:val="28"/>
          <w:szCs w:val="28"/>
          <w:rtl/>
        </w:rPr>
        <w:t xml:space="preserve">ن تراعى القدرة الاستيعابية للفصول من حيث أعداد الطلاب, وتوفر المرافق الصحية </w:t>
      </w:r>
      <w:proofErr w:type="spellStart"/>
      <w:r w:rsidRPr="00CE29FB">
        <w:rPr>
          <w:rFonts w:ascii="Traditional Arabic" w:hAnsi="Traditional Arabic" w:cs="Traditional Arabic"/>
          <w:b/>
          <w:bCs/>
          <w:sz w:val="28"/>
          <w:szCs w:val="28"/>
          <w:rtl/>
        </w:rPr>
        <w:t>والخدميةلهم</w:t>
      </w:r>
      <w:proofErr w:type="spellEnd"/>
      <w:r w:rsidRPr="00CE29FB">
        <w:rPr>
          <w:rFonts w:ascii="Traditional Arabic" w:hAnsi="Traditional Arabic" w:cs="Traditional Arabic"/>
          <w:b/>
          <w:bCs/>
          <w:sz w:val="28"/>
          <w:szCs w:val="28"/>
          <w:rtl/>
        </w:rPr>
        <w:t>, وبخصوص المناهج اشترط القرار تدريس المناهج المعتمدة من وزارة التعليم دون أية إضافات, والالتزام بتنفيذ الخطة الدراسية وتوزيع الدروس</w:t>
      </w:r>
      <w:r w:rsidRPr="00CE29FB">
        <w:rPr>
          <w:rFonts w:ascii="Traditional Arabic" w:hAnsi="Traditional Arabic" w:cs="Traditional Arabic" w:hint="cs"/>
          <w:b/>
          <w:bCs/>
          <w:sz w:val="28"/>
          <w:szCs w:val="28"/>
          <w:rtl/>
        </w:rPr>
        <w:t>,</w:t>
      </w:r>
      <w:r w:rsidRPr="00CE29FB">
        <w:rPr>
          <w:rFonts w:ascii="Traditional Arabic" w:hAnsi="Traditional Arabic" w:cs="Traditional Arabic"/>
          <w:b/>
          <w:bCs/>
          <w:sz w:val="28"/>
          <w:szCs w:val="28"/>
          <w:rtl/>
        </w:rPr>
        <w:t xml:space="preserve"> وعدد </w:t>
      </w:r>
      <w:proofErr w:type="spellStart"/>
      <w:r w:rsidRPr="00CE29FB">
        <w:rPr>
          <w:rFonts w:ascii="Traditional Arabic" w:hAnsi="Traditional Arabic" w:cs="Traditional Arabic"/>
          <w:b/>
          <w:bCs/>
          <w:sz w:val="28"/>
          <w:szCs w:val="28"/>
          <w:rtl/>
        </w:rPr>
        <w:t>الحصصالمقررة</w:t>
      </w:r>
      <w:proofErr w:type="spellEnd"/>
      <w:r w:rsidRPr="00CE29FB">
        <w:rPr>
          <w:rFonts w:ascii="Traditional Arabic" w:hAnsi="Traditional Arabic" w:cs="Traditional Arabic"/>
          <w:b/>
          <w:bCs/>
          <w:sz w:val="28"/>
          <w:szCs w:val="28"/>
          <w:rtl/>
        </w:rPr>
        <w:t xml:space="preserve"> لكل مادة, وكذلك تعيين مدرسين مؤهلين تربوياً وحاصلين على موافقة إدارة التفتيش التربوي قبل مباشرة أعمالهم, </w:t>
      </w:r>
      <w:r w:rsidRPr="00CE29FB">
        <w:rPr>
          <w:rFonts w:ascii="Traditional Arabic" w:hAnsi="Traditional Arabic" w:cs="Traditional Arabic" w:hint="cs"/>
          <w:b/>
          <w:bCs/>
          <w:sz w:val="28"/>
          <w:szCs w:val="28"/>
          <w:rtl/>
        </w:rPr>
        <w:t>أ</w:t>
      </w:r>
      <w:r w:rsidRPr="00CE29FB">
        <w:rPr>
          <w:rFonts w:ascii="Traditional Arabic" w:hAnsi="Traditional Arabic" w:cs="Traditional Arabic"/>
          <w:b/>
          <w:bCs/>
          <w:sz w:val="28"/>
          <w:szCs w:val="28"/>
          <w:rtl/>
        </w:rPr>
        <w:t xml:space="preserve">ما فيما يتعلق بالامتحانات وضعت الوزارة ضوابط تتلخص </w:t>
      </w:r>
      <w:proofErr w:type="spellStart"/>
      <w:r w:rsidRPr="00CE29FB">
        <w:rPr>
          <w:rFonts w:ascii="Traditional Arabic" w:hAnsi="Traditional Arabic" w:cs="Traditional Arabic"/>
          <w:b/>
          <w:bCs/>
          <w:sz w:val="28"/>
          <w:szCs w:val="28"/>
          <w:rtl/>
        </w:rPr>
        <w:t>في</w:t>
      </w:r>
      <w:r w:rsidRPr="00CE29FB">
        <w:rPr>
          <w:rFonts w:ascii="Traditional Arabic" w:hAnsi="Traditional Arabic" w:cs="Traditional Arabic" w:hint="cs"/>
          <w:b/>
          <w:bCs/>
          <w:sz w:val="28"/>
          <w:szCs w:val="28"/>
          <w:rtl/>
        </w:rPr>
        <w:t>:ا</w:t>
      </w:r>
      <w:r w:rsidRPr="00CE29FB">
        <w:rPr>
          <w:rFonts w:ascii="Traditional Arabic" w:hAnsi="Traditional Arabic" w:cs="Traditional Arabic"/>
          <w:b/>
          <w:bCs/>
          <w:sz w:val="28"/>
          <w:szCs w:val="28"/>
          <w:rtl/>
        </w:rPr>
        <w:t>عتماد</w:t>
      </w:r>
      <w:proofErr w:type="spellEnd"/>
      <w:r w:rsidRPr="00CE29FB">
        <w:rPr>
          <w:rFonts w:ascii="Traditional Arabic" w:hAnsi="Traditional Arabic" w:cs="Traditional Arabic"/>
          <w:b/>
          <w:bCs/>
          <w:sz w:val="28"/>
          <w:szCs w:val="28"/>
          <w:rtl/>
        </w:rPr>
        <w:t xml:space="preserve"> نتائج </w:t>
      </w:r>
      <w:r w:rsidRPr="00CE29FB">
        <w:rPr>
          <w:rFonts w:ascii="Traditional Arabic" w:hAnsi="Traditional Arabic" w:cs="Traditional Arabic"/>
          <w:b/>
          <w:bCs/>
          <w:sz w:val="28"/>
          <w:szCs w:val="28"/>
          <w:rtl/>
        </w:rPr>
        <w:lastRenderedPageBreak/>
        <w:t>الامتحانات لسنوات النقل من الجهات المختصة بمكاتب التعليم بالبلديات</w:t>
      </w:r>
      <w:r w:rsidRPr="00CE29FB">
        <w:rPr>
          <w:rFonts w:ascii="Traditional Arabic" w:hAnsi="Traditional Arabic" w:cs="Traditional Arabic" w:hint="cs"/>
          <w:b/>
          <w:bCs/>
          <w:sz w:val="28"/>
          <w:szCs w:val="28"/>
          <w:rtl/>
        </w:rPr>
        <w:t>,</w:t>
      </w:r>
      <w:r w:rsidRPr="00CE29FB">
        <w:rPr>
          <w:rFonts w:ascii="Traditional Arabic" w:hAnsi="Traditional Arabic" w:cs="Traditional Arabic"/>
          <w:b/>
          <w:bCs/>
          <w:sz w:val="28"/>
          <w:szCs w:val="28"/>
          <w:rtl/>
        </w:rPr>
        <w:t xml:space="preserve"> وإحالة كشوفات الإدخال بأسماء المتقدمين لامتحانات شهادتي إتمام مرحلتي التعليم الأساسي والثانوي إلى إدارة التعليم الخاص بالوزارة. </w:t>
      </w:r>
    </w:p>
    <w:p w:rsidR="00CE29FB" w:rsidRPr="00CE29FB" w:rsidRDefault="00CE29FB" w:rsidP="00CE29FB">
      <w:pPr>
        <w:jc w:val="both"/>
        <w:rPr>
          <w:rFonts w:ascii="Traditional Arabic" w:hAnsi="Traditional Arabic" w:cs="Traditional Arabic"/>
          <w:b/>
          <w:bCs/>
          <w:sz w:val="28"/>
          <w:szCs w:val="28"/>
          <w:rtl/>
        </w:rPr>
      </w:pPr>
      <w:r w:rsidRPr="00CE29FB">
        <w:rPr>
          <w:rFonts w:ascii="Traditional Arabic" w:hAnsi="Traditional Arabic" w:cs="Traditional Arabic"/>
          <w:b/>
          <w:bCs/>
          <w:sz w:val="28"/>
          <w:szCs w:val="28"/>
          <w:rtl/>
        </w:rPr>
        <w:t>التلاعب بالنتائج:</w:t>
      </w:r>
    </w:p>
    <w:p w:rsidR="00CE29FB" w:rsidRPr="00CE29FB" w:rsidRDefault="00CE29FB" w:rsidP="00CE29FB">
      <w:pPr>
        <w:jc w:val="both"/>
        <w:rPr>
          <w:rFonts w:ascii="Traditional Arabic" w:hAnsi="Traditional Arabic" w:cs="Traditional Arabic"/>
          <w:b/>
          <w:bCs/>
          <w:sz w:val="28"/>
          <w:szCs w:val="28"/>
          <w:rtl/>
          <w:lang w:bidi="ar-LY"/>
        </w:rPr>
      </w:pPr>
      <w:r w:rsidRPr="00CE29FB">
        <w:rPr>
          <w:rFonts w:ascii="Traditional Arabic" w:hAnsi="Traditional Arabic" w:cs="Traditional Arabic"/>
          <w:b/>
          <w:bCs/>
          <w:sz w:val="28"/>
          <w:szCs w:val="28"/>
          <w:rtl/>
        </w:rPr>
        <w:t>كما لاحظت الوزارة أن هناك تلاعب بالنتائج من خلال أغلب المدارس</w:t>
      </w:r>
      <w:r w:rsidRPr="00CE29FB">
        <w:rPr>
          <w:rFonts w:ascii="Traditional Arabic" w:hAnsi="Traditional Arabic" w:cs="Traditional Arabic" w:hint="cs"/>
          <w:b/>
          <w:bCs/>
          <w:sz w:val="28"/>
          <w:szCs w:val="28"/>
          <w:rtl/>
        </w:rPr>
        <w:t>,</w:t>
      </w:r>
      <w:r w:rsidRPr="00CE29FB">
        <w:rPr>
          <w:rFonts w:ascii="Traditional Arabic" w:hAnsi="Traditional Arabic" w:cs="Traditional Arabic"/>
          <w:b/>
          <w:bCs/>
          <w:sz w:val="28"/>
          <w:szCs w:val="28"/>
          <w:rtl/>
        </w:rPr>
        <w:t xml:space="preserve"> وبناء على ذلك أصدرت  قرار</w:t>
      </w:r>
      <w:r w:rsidRPr="00CE29FB">
        <w:rPr>
          <w:rFonts w:ascii="Traditional Arabic" w:hAnsi="Traditional Arabic" w:cs="Traditional Arabic" w:hint="cs"/>
          <w:b/>
          <w:bCs/>
          <w:sz w:val="28"/>
          <w:szCs w:val="28"/>
          <w:rtl/>
        </w:rPr>
        <w:t>اً</w:t>
      </w:r>
      <w:r w:rsidRPr="00CE29FB">
        <w:rPr>
          <w:rFonts w:ascii="Traditional Arabic" w:hAnsi="Traditional Arabic" w:cs="Traditional Arabic"/>
          <w:b/>
          <w:bCs/>
          <w:sz w:val="28"/>
          <w:szCs w:val="28"/>
          <w:rtl/>
        </w:rPr>
        <w:t xml:space="preserve"> أخر</w:t>
      </w:r>
      <w:r w:rsidRPr="00CE29FB">
        <w:rPr>
          <w:rFonts w:ascii="Traditional Arabic" w:hAnsi="Traditional Arabic" w:cs="Traditional Arabic" w:hint="cs"/>
          <w:b/>
          <w:bCs/>
          <w:sz w:val="28"/>
          <w:szCs w:val="28"/>
          <w:rtl/>
        </w:rPr>
        <w:t>اً</w:t>
      </w:r>
      <w:r w:rsidRPr="00CE29FB">
        <w:rPr>
          <w:rFonts w:ascii="Traditional Arabic" w:hAnsi="Traditional Arabic" w:cs="Traditional Arabic"/>
          <w:b/>
          <w:bCs/>
          <w:sz w:val="28"/>
          <w:szCs w:val="28"/>
          <w:rtl/>
          <w:lang w:bidi="ar-LY"/>
        </w:rPr>
        <w:t xml:space="preserve">يقضي بسحب </w:t>
      </w:r>
      <w:r w:rsidRPr="00CE29FB">
        <w:rPr>
          <w:rFonts w:ascii="Traditional Arabic" w:hAnsi="Traditional Arabic" w:cs="Traditional Arabic" w:hint="cs"/>
          <w:b/>
          <w:bCs/>
          <w:sz w:val="28"/>
          <w:szCs w:val="28"/>
          <w:rtl/>
          <w:lang w:bidi="ar-LY"/>
        </w:rPr>
        <w:t>إذن</w:t>
      </w:r>
      <w:r w:rsidRPr="00CE29FB">
        <w:rPr>
          <w:rFonts w:ascii="Traditional Arabic" w:hAnsi="Traditional Arabic" w:cs="Traditional Arabic"/>
          <w:b/>
          <w:bCs/>
          <w:sz w:val="28"/>
          <w:szCs w:val="28"/>
          <w:rtl/>
          <w:lang w:bidi="ar-LY"/>
        </w:rPr>
        <w:t xml:space="preserve"> مزاولة النشاط التعليمي من 107 مدرسة من مدارس التعليم الخاص</w:t>
      </w:r>
      <w:r w:rsidRPr="00CE29FB">
        <w:rPr>
          <w:rFonts w:ascii="Traditional Arabic" w:hAnsi="Traditional Arabic" w:cs="Traditional Arabic" w:hint="cs"/>
          <w:b/>
          <w:bCs/>
          <w:sz w:val="28"/>
          <w:szCs w:val="28"/>
          <w:rtl/>
          <w:lang w:bidi="ar-LY"/>
        </w:rPr>
        <w:t>,</w:t>
      </w:r>
      <w:r w:rsidRPr="00CE29FB">
        <w:rPr>
          <w:rFonts w:ascii="Traditional Arabic" w:hAnsi="Traditional Arabic" w:cs="Traditional Arabic"/>
          <w:b/>
          <w:bCs/>
          <w:sz w:val="28"/>
          <w:szCs w:val="28"/>
          <w:rtl/>
          <w:lang w:bidi="ar-LY"/>
        </w:rPr>
        <w:t xml:space="preserve"> تقع جميعها في الغرب الليبي – </w:t>
      </w:r>
      <w:proofErr w:type="spellStart"/>
      <w:r w:rsidRPr="00CE29FB">
        <w:rPr>
          <w:rFonts w:ascii="Traditional Arabic" w:hAnsi="Traditional Arabic" w:cs="Traditional Arabic"/>
          <w:b/>
          <w:bCs/>
          <w:sz w:val="28"/>
          <w:szCs w:val="28"/>
          <w:rtl/>
          <w:lang w:bidi="ar-LY"/>
        </w:rPr>
        <w:t>لايعني</w:t>
      </w:r>
      <w:proofErr w:type="spellEnd"/>
      <w:r w:rsidRPr="00CE29FB">
        <w:rPr>
          <w:rFonts w:ascii="Traditional Arabic" w:hAnsi="Traditional Arabic" w:cs="Traditional Arabic"/>
          <w:b/>
          <w:bCs/>
          <w:sz w:val="28"/>
          <w:szCs w:val="28"/>
          <w:rtl/>
          <w:lang w:bidi="ar-LY"/>
        </w:rPr>
        <w:t xml:space="preserve"> ذلك أن الشرق والجنوب الليبي لا يوجد فيه</w:t>
      </w:r>
      <w:r w:rsidRPr="00CE29FB">
        <w:rPr>
          <w:rFonts w:ascii="Traditional Arabic" w:hAnsi="Traditional Arabic" w:cs="Traditional Arabic" w:hint="cs"/>
          <w:b/>
          <w:bCs/>
          <w:sz w:val="28"/>
          <w:szCs w:val="28"/>
          <w:rtl/>
          <w:lang w:bidi="ar-LY"/>
        </w:rPr>
        <w:t>ا</w:t>
      </w:r>
      <w:r w:rsidRPr="00CE29FB">
        <w:rPr>
          <w:rFonts w:ascii="Traditional Arabic" w:hAnsi="Traditional Arabic" w:cs="Traditional Arabic"/>
          <w:b/>
          <w:bCs/>
          <w:sz w:val="28"/>
          <w:szCs w:val="28"/>
          <w:rtl/>
          <w:lang w:bidi="ar-LY"/>
        </w:rPr>
        <w:t xml:space="preserve"> تلاعب بالنتائج إنما لأن الشرق وجزء من الجنوب لا يقع تحت سلطة حكومة الوفاق- وإحالة المسؤول</w:t>
      </w:r>
      <w:r w:rsidRPr="00CE29FB">
        <w:rPr>
          <w:rFonts w:ascii="Traditional Arabic" w:hAnsi="Traditional Arabic" w:cs="Traditional Arabic" w:hint="cs"/>
          <w:b/>
          <w:bCs/>
          <w:sz w:val="28"/>
          <w:szCs w:val="28"/>
          <w:rtl/>
          <w:lang w:bidi="ar-LY"/>
        </w:rPr>
        <w:t>ي</w:t>
      </w:r>
      <w:r w:rsidRPr="00CE29FB">
        <w:rPr>
          <w:rFonts w:ascii="Traditional Arabic" w:hAnsi="Traditional Arabic" w:cs="Traditional Arabic"/>
          <w:b/>
          <w:bCs/>
          <w:sz w:val="28"/>
          <w:szCs w:val="28"/>
          <w:rtl/>
          <w:lang w:bidi="ar-LY"/>
        </w:rPr>
        <w:t>ن للتحقيق, وذلك بسبب ما وصفه القرار تلاعب بنتائج أعمال السنة لطلبة الشهادة الإعدادية وتقديمها بيانات غير صحيحة للإدارة العامة لل</w:t>
      </w:r>
      <w:r w:rsidRPr="00CE29FB">
        <w:rPr>
          <w:rFonts w:ascii="Traditional Arabic" w:hAnsi="Traditional Arabic" w:cs="Traditional Arabic" w:hint="cs"/>
          <w:b/>
          <w:bCs/>
          <w:sz w:val="28"/>
          <w:szCs w:val="28"/>
          <w:rtl/>
          <w:lang w:bidi="ar-LY"/>
        </w:rPr>
        <w:t>ا</w:t>
      </w:r>
      <w:r w:rsidRPr="00CE29FB">
        <w:rPr>
          <w:rFonts w:ascii="Traditional Arabic" w:hAnsi="Traditional Arabic" w:cs="Traditional Arabic"/>
          <w:b/>
          <w:bCs/>
          <w:sz w:val="28"/>
          <w:szCs w:val="28"/>
          <w:rtl/>
          <w:lang w:bidi="ar-LY"/>
        </w:rPr>
        <w:t>متحانات</w:t>
      </w:r>
      <w:r w:rsidRPr="00CE29FB">
        <w:rPr>
          <w:rFonts w:ascii="Traditional Arabic" w:hAnsi="Traditional Arabic" w:cs="Traditional Arabic" w:hint="cs"/>
          <w:b/>
          <w:bCs/>
          <w:sz w:val="28"/>
          <w:szCs w:val="28"/>
          <w:rtl/>
          <w:lang w:bidi="ar-LY"/>
        </w:rPr>
        <w:t>, وعند التحقيق مع هذه المدارس,</w:t>
      </w:r>
      <w:r w:rsidRPr="00CE29FB">
        <w:rPr>
          <w:rFonts w:ascii="Traditional Arabic" w:hAnsi="Traditional Arabic" w:cs="Traditional Arabic"/>
          <w:b/>
          <w:bCs/>
          <w:sz w:val="28"/>
          <w:szCs w:val="28"/>
          <w:rtl/>
          <w:lang w:bidi="ar-LY"/>
        </w:rPr>
        <w:t xml:space="preserve"> تبين أن هذه المدارس منحت طلابها نتائج بلغت نسبتها 100%</w:t>
      </w:r>
      <w:r w:rsidRPr="00CE29FB">
        <w:rPr>
          <w:rFonts w:ascii="Traditional Arabic" w:hAnsi="Traditional Arabic" w:cs="Traditional Arabic" w:hint="cs"/>
          <w:b/>
          <w:bCs/>
          <w:sz w:val="28"/>
          <w:szCs w:val="28"/>
          <w:rtl/>
          <w:lang w:bidi="ar-LY"/>
        </w:rPr>
        <w:t>.</w:t>
      </w:r>
    </w:p>
    <w:p w:rsidR="00CE29FB" w:rsidRPr="00CE29FB" w:rsidRDefault="00CE29FB" w:rsidP="00CE29FB">
      <w:pPr>
        <w:jc w:val="both"/>
        <w:rPr>
          <w:rFonts w:ascii="Traditional Arabic" w:hAnsi="Traditional Arabic" w:cs="Traditional Arabic"/>
          <w:b/>
          <w:bCs/>
          <w:sz w:val="28"/>
          <w:szCs w:val="28"/>
          <w:rtl/>
          <w:lang w:bidi="ar-LY"/>
        </w:rPr>
      </w:pPr>
    </w:p>
    <w:p w:rsidR="00CE29FB" w:rsidRPr="00CE29FB" w:rsidRDefault="00CE29FB" w:rsidP="00CE29FB">
      <w:pPr>
        <w:jc w:val="both"/>
        <w:rPr>
          <w:rFonts w:ascii="Traditional Arabic" w:hAnsi="Traditional Arabic" w:cs="Traditional Arabic"/>
          <w:b/>
          <w:bCs/>
          <w:sz w:val="28"/>
          <w:szCs w:val="28"/>
          <w:rtl/>
          <w:lang w:bidi="ar-LY"/>
        </w:rPr>
      </w:pPr>
      <w:r w:rsidRPr="00CE29FB">
        <w:rPr>
          <w:rFonts w:ascii="Traditional Arabic" w:hAnsi="Traditional Arabic" w:cs="Traditional Arabic"/>
          <w:b/>
          <w:bCs/>
          <w:sz w:val="28"/>
          <w:szCs w:val="28"/>
          <w:rtl/>
          <w:lang w:bidi="ar-LY"/>
        </w:rPr>
        <w:t>بعض أسباب تدني التعليم بالقطاع الخاص</w:t>
      </w:r>
      <w:r w:rsidRPr="00CE29FB">
        <w:rPr>
          <w:rFonts w:ascii="Traditional Arabic" w:hAnsi="Traditional Arabic" w:cs="Traditional Arabic" w:hint="cs"/>
          <w:b/>
          <w:bCs/>
          <w:sz w:val="28"/>
          <w:szCs w:val="28"/>
          <w:rtl/>
          <w:lang w:bidi="ar-LY"/>
        </w:rPr>
        <w:t xml:space="preserve"> بالدولة الليبية</w:t>
      </w:r>
      <w:r w:rsidRPr="00CE29FB">
        <w:rPr>
          <w:rFonts w:ascii="Traditional Arabic" w:hAnsi="Traditional Arabic" w:cs="Traditional Arabic"/>
          <w:b/>
          <w:bCs/>
          <w:sz w:val="28"/>
          <w:szCs w:val="28"/>
          <w:rtl/>
          <w:lang w:bidi="ar-LY"/>
        </w:rPr>
        <w:t>:</w:t>
      </w:r>
    </w:p>
    <w:p w:rsidR="00CE29FB" w:rsidRPr="00CE29FB" w:rsidRDefault="00CE29FB" w:rsidP="00CE29FB">
      <w:pPr>
        <w:jc w:val="both"/>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 xml:space="preserve">التعليم الخاص أو الحر لم يقم بدوره المنوط به في المجتمع الليبي, بل تم توظيفه بطريقة زادت من حدة التخلف وتشرذم البلاد وطمس </w:t>
      </w:r>
      <w:proofErr w:type="spellStart"/>
      <w:r w:rsidRPr="00CE29FB">
        <w:rPr>
          <w:rFonts w:ascii="Traditional Arabic" w:hAnsi="Traditional Arabic" w:cs="Traditional Arabic" w:hint="cs"/>
          <w:b/>
          <w:bCs/>
          <w:sz w:val="28"/>
          <w:szCs w:val="28"/>
          <w:rtl/>
          <w:lang w:bidi="ar-LY"/>
        </w:rPr>
        <w:t>لهويتهاوزعزعة</w:t>
      </w:r>
      <w:proofErr w:type="spellEnd"/>
      <w:r w:rsidRPr="00CE29FB">
        <w:rPr>
          <w:rFonts w:ascii="Traditional Arabic" w:hAnsi="Traditional Arabic" w:cs="Traditional Arabic" w:hint="cs"/>
          <w:b/>
          <w:bCs/>
          <w:sz w:val="28"/>
          <w:szCs w:val="28"/>
          <w:rtl/>
          <w:lang w:bidi="ar-LY"/>
        </w:rPr>
        <w:t xml:space="preserve"> لوظيفتها, وذلك لعدة اعتبارات نجملها في الآتي:-</w:t>
      </w:r>
    </w:p>
    <w:p w:rsidR="00CE29FB" w:rsidRPr="00CE29FB" w:rsidRDefault="00CE29FB" w:rsidP="00CE29FB">
      <w:pPr>
        <w:numPr>
          <w:ilvl w:val="0"/>
          <w:numId w:val="29"/>
        </w:numPr>
        <w:jc w:val="both"/>
        <w:rPr>
          <w:rFonts w:ascii="Traditional Arabic" w:hAnsi="Traditional Arabic" w:cs="Traditional Arabic"/>
          <w:b/>
          <w:bCs/>
          <w:sz w:val="28"/>
          <w:szCs w:val="28"/>
        </w:rPr>
      </w:pPr>
      <w:r w:rsidRPr="00CE29FB">
        <w:rPr>
          <w:rFonts w:ascii="Traditional Arabic" w:hAnsi="Traditional Arabic" w:cs="Traditional Arabic"/>
          <w:b/>
          <w:bCs/>
          <w:sz w:val="28"/>
          <w:szCs w:val="28"/>
          <w:rtl/>
          <w:lang w:bidi="ar-LY"/>
        </w:rPr>
        <w:t>تردي الأوضاع الأمنية بليبيا ساهم في فتح مدارس خاصة</w:t>
      </w:r>
      <w:r w:rsidRPr="00CE29FB">
        <w:rPr>
          <w:rFonts w:ascii="Traditional Arabic" w:hAnsi="Traditional Arabic" w:cs="Traditional Arabic" w:hint="cs"/>
          <w:b/>
          <w:bCs/>
          <w:sz w:val="28"/>
          <w:szCs w:val="28"/>
          <w:rtl/>
          <w:lang w:bidi="ar-LY"/>
        </w:rPr>
        <w:t>-</w:t>
      </w:r>
      <w:r w:rsidRPr="00CE29FB">
        <w:rPr>
          <w:rFonts w:ascii="Traditional Arabic" w:hAnsi="Traditional Arabic" w:cs="Traditional Arabic"/>
          <w:b/>
          <w:bCs/>
          <w:sz w:val="28"/>
          <w:szCs w:val="28"/>
          <w:rtl/>
          <w:lang w:bidi="ar-LY"/>
        </w:rPr>
        <w:t xml:space="preserve"> دون حصولها على إذن مزاولة من التعليم</w:t>
      </w:r>
      <w:r w:rsidRPr="00CE29FB">
        <w:rPr>
          <w:rFonts w:ascii="Traditional Arabic" w:hAnsi="Traditional Arabic" w:cs="Traditional Arabic" w:hint="cs"/>
          <w:b/>
          <w:bCs/>
          <w:sz w:val="28"/>
          <w:szCs w:val="28"/>
          <w:rtl/>
          <w:lang w:bidi="ar-LY"/>
        </w:rPr>
        <w:t>-</w:t>
      </w:r>
      <w:r w:rsidRPr="00CE29FB">
        <w:rPr>
          <w:rFonts w:ascii="Traditional Arabic" w:hAnsi="Traditional Arabic" w:cs="Traditional Arabic"/>
          <w:b/>
          <w:bCs/>
          <w:sz w:val="28"/>
          <w:szCs w:val="28"/>
          <w:rtl/>
          <w:lang w:bidi="ar-LY"/>
        </w:rPr>
        <w:t>لكسب المال؛ الأمر الذي كان له تأثير سلبي على العملية التعليمية ومخرجاتها.</w:t>
      </w:r>
    </w:p>
    <w:p w:rsidR="00CE29FB" w:rsidRPr="00CE29FB" w:rsidRDefault="00CE29FB" w:rsidP="00CE29FB">
      <w:pPr>
        <w:numPr>
          <w:ilvl w:val="0"/>
          <w:numId w:val="29"/>
        </w:numPr>
        <w:jc w:val="both"/>
        <w:rPr>
          <w:rFonts w:ascii="Traditional Arabic" w:hAnsi="Traditional Arabic" w:cs="Traditional Arabic"/>
          <w:b/>
          <w:bCs/>
          <w:sz w:val="28"/>
          <w:szCs w:val="28"/>
        </w:rPr>
      </w:pPr>
      <w:r w:rsidRPr="00CE29FB">
        <w:rPr>
          <w:rFonts w:ascii="Traditional Arabic" w:hAnsi="Traditional Arabic" w:cs="Traditional Arabic"/>
          <w:b/>
          <w:bCs/>
          <w:sz w:val="28"/>
          <w:szCs w:val="28"/>
          <w:rtl/>
          <w:lang w:bidi="ar-LY"/>
        </w:rPr>
        <w:t>التعليم في ليبيا بشقيه العام والخاص تعرض إلى هوة ثقافية نتيجة محاولة جلب مناهج معدة من دولة ماليزيا</w:t>
      </w:r>
      <w:r w:rsidRPr="00CE29FB">
        <w:rPr>
          <w:rFonts w:ascii="Traditional Arabic" w:hAnsi="Traditional Arabic" w:cs="Traditional Arabic" w:hint="cs"/>
          <w:b/>
          <w:bCs/>
          <w:sz w:val="28"/>
          <w:szCs w:val="28"/>
          <w:rtl/>
          <w:lang w:bidi="ar-LY"/>
        </w:rPr>
        <w:t>,</w:t>
      </w:r>
      <w:r w:rsidRPr="00CE29FB">
        <w:rPr>
          <w:rFonts w:ascii="Traditional Arabic" w:hAnsi="Traditional Arabic" w:cs="Traditional Arabic"/>
          <w:b/>
          <w:bCs/>
          <w:sz w:val="28"/>
          <w:szCs w:val="28"/>
          <w:rtl/>
          <w:lang w:bidi="ar-LY"/>
        </w:rPr>
        <w:t xml:space="preserve"> التي قطعت شوطا في التطور, دون أن يصاحبها تطوير </w:t>
      </w:r>
      <w:proofErr w:type="spellStart"/>
      <w:r w:rsidRPr="00CE29FB">
        <w:rPr>
          <w:rFonts w:ascii="Traditional Arabic" w:hAnsi="Traditional Arabic" w:cs="Traditional Arabic"/>
          <w:b/>
          <w:bCs/>
          <w:sz w:val="28"/>
          <w:szCs w:val="28"/>
          <w:rtl/>
          <w:lang w:bidi="ar-LY"/>
        </w:rPr>
        <w:t>للمعلمين</w:t>
      </w:r>
      <w:r w:rsidRPr="00CE29FB">
        <w:rPr>
          <w:rFonts w:ascii="Traditional Arabic" w:hAnsi="Traditional Arabic" w:cs="Traditional Arabic" w:hint="cs"/>
          <w:b/>
          <w:bCs/>
          <w:sz w:val="28"/>
          <w:szCs w:val="28"/>
          <w:rtl/>
          <w:lang w:bidi="ar-LY"/>
        </w:rPr>
        <w:t>؛وتوفير</w:t>
      </w:r>
      <w:proofErr w:type="spellEnd"/>
      <w:r w:rsidRPr="00CE29FB">
        <w:rPr>
          <w:rFonts w:ascii="Traditional Arabic" w:hAnsi="Traditional Arabic" w:cs="Traditional Arabic" w:hint="cs"/>
          <w:b/>
          <w:bCs/>
          <w:sz w:val="28"/>
          <w:szCs w:val="28"/>
          <w:rtl/>
          <w:lang w:bidi="ar-LY"/>
        </w:rPr>
        <w:t xml:space="preserve"> الوسائل التعليمية المعينة سواء معملية أو غير معملية؛ </w:t>
      </w:r>
      <w:r w:rsidRPr="00CE29FB">
        <w:rPr>
          <w:rFonts w:ascii="Traditional Arabic" w:hAnsi="Traditional Arabic" w:cs="Traditional Arabic"/>
          <w:b/>
          <w:bCs/>
          <w:sz w:val="28"/>
          <w:szCs w:val="28"/>
          <w:rtl/>
          <w:lang w:bidi="ar-LY"/>
        </w:rPr>
        <w:t>مما أوجد صعوبة لدى المعلمين في إ</w:t>
      </w:r>
      <w:r w:rsidRPr="00CE29FB">
        <w:rPr>
          <w:rFonts w:ascii="Traditional Arabic" w:hAnsi="Traditional Arabic" w:cs="Traditional Arabic" w:hint="cs"/>
          <w:b/>
          <w:bCs/>
          <w:sz w:val="28"/>
          <w:szCs w:val="28"/>
          <w:rtl/>
          <w:lang w:bidi="ar-LY"/>
        </w:rPr>
        <w:t>ي</w:t>
      </w:r>
      <w:r w:rsidRPr="00CE29FB">
        <w:rPr>
          <w:rFonts w:ascii="Traditional Arabic" w:hAnsi="Traditional Arabic" w:cs="Traditional Arabic"/>
          <w:b/>
          <w:bCs/>
          <w:sz w:val="28"/>
          <w:szCs w:val="28"/>
          <w:rtl/>
          <w:lang w:bidi="ar-LY"/>
        </w:rPr>
        <w:t xml:space="preserve">صال المعلومة للطلبة </w:t>
      </w:r>
      <w:r w:rsidRPr="00CE29FB">
        <w:rPr>
          <w:rFonts w:ascii="Traditional Arabic" w:hAnsi="Traditional Arabic" w:cs="Traditional Arabic" w:hint="cs"/>
          <w:b/>
          <w:bCs/>
          <w:sz w:val="28"/>
          <w:szCs w:val="28"/>
          <w:rtl/>
          <w:lang w:bidi="ar-LY"/>
        </w:rPr>
        <w:t>(</w:t>
      </w:r>
      <w:r w:rsidRPr="00CE29FB">
        <w:rPr>
          <w:rFonts w:ascii="Traditional Arabic" w:hAnsi="Traditional Arabic" w:cs="Traditional Arabic"/>
          <w:b/>
          <w:bCs/>
          <w:sz w:val="28"/>
          <w:szCs w:val="28"/>
          <w:rtl/>
          <w:lang w:bidi="ar-LY"/>
        </w:rPr>
        <w:t>ففاقد الشيء لا يعطيه</w:t>
      </w:r>
      <w:r w:rsidRPr="00CE29FB">
        <w:rPr>
          <w:rFonts w:ascii="Traditional Arabic" w:hAnsi="Traditional Arabic" w:cs="Traditional Arabic" w:hint="cs"/>
          <w:b/>
          <w:bCs/>
          <w:sz w:val="28"/>
          <w:szCs w:val="28"/>
          <w:rtl/>
          <w:lang w:bidi="ar-LY"/>
        </w:rPr>
        <w:t>)</w:t>
      </w:r>
      <w:r w:rsidRPr="00CE29FB">
        <w:rPr>
          <w:rFonts w:ascii="Traditional Arabic" w:hAnsi="Traditional Arabic" w:cs="Traditional Arabic"/>
          <w:b/>
          <w:bCs/>
          <w:sz w:val="28"/>
          <w:szCs w:val="28"/>
          <w:rtl/>
          <w:lang w:bidi="ar-LY"/>
        </w:rPr>
        <w:t>.</w:t>
      </w:r>
    </w:p>
    <w:p w:rsidR="00CE29FB" w:rsidRPr="00CE29FB" w:rsidRDefault="00CE29FB" w:rsidP="00CE29FB">
      <w:pPr>
        <w:numPr>
          <w:ilvl w:val="0"/>
          <w:numId w:val="29"/>
        </w:numPr>
        <w:jc w:val="both"/>
        <w:rPr>
          <w:rFonts w:ascii="Traditional Arabic" w:hAnsi="Traditional Arabic" w:cs="Traditional Arabic"/>
          <w:b/>
          <w:bCs/>
          <w:sz w:val="28"/>
          <w:szCs w:val="28"/>
        </w:rPr>
      </w:pPr>
      <w:r w:rsidRPr="00CE29FB">
        <w:rPr>
          <w:rFonts w:ascii="Traditional Arabic" w:hAnsi="Traditional Arabic" w:cs="Traditional Arabic" w:hint="cs"/>
          <w:b/>
          <w:bCs/>
          <w:sz w:val="28"/>
          <w:szCs w:val="28"/>
          <w:rtl/>
          <w:lang w:bidi="ar-LY"/>
        </w:rPr>
        <w:lastRenderedPageBreak/>
        <w:t>النخب التي كانت  خارج البلاد وأتت بعد الثورة واستلمت زمام الأمور؛ أحدثت هوة ثقافية لكونها كانت بعيدة عن جوهر مشاكل المجتمع, وحاولت تعالجها بطريقة لا تتمشى مع المجتمع, بل أغلبها طغت عليها الذاتية.</w:t>
      </w:r>
    </w:p>
    <w:p w:rsidR="00CE29FB" w:rsidRPr="00CE29FB" w:rsidRDefault="00CE29FB" w:rsidP="00CE29FB">
      <w:pPr>
        <w:numPr>
          <w:ilvl w:val="0"/>
          <w:numId w:val="29"/>
        </w:numPr>
        <w:jc w:val="both"/>
        <w:rPr>
          <w:rFonts w:ascii="Traditional Arabic" w:hAnsi="Traditional Arabic" w:cs="Traditional Arabic"/>
          <w:b/>
          <w:bCs/>
          <w:sz w:val="28"/>
          <w:szCs w:val="28"/>
        </w:rPr>
      </w:pPr>
      <w:r w:rsidRPr="00CE29FB">
        <w:rPr>
          <w:rFonts w:ascii="Traditional Arabic" w:hAnsi="Traditional Arabic" w:cs="Traditional Arabic"/>
          <w:b/>
          <w:bCs/>
          <w:sz w:val="28"/>
          <w:szCs w:val="28"/>
          <w:rtl/>
          <w:lang w:bidi="ar-LY"/>
        </w:rPr>
        <w:t>أغلب المدارس في منازل و</w:t>
      </w:r>
      <w:r w:rsidRPr="00CE29FB">
        <w:rPr>
          <w:rFonts w:ascii="Traditional Arabic" w:hAnsi="Traditional Arabic" w:cs="Traditional Arabic" w:hint="cs"/>
          <w:b/>
          <w:bCs/>
          <w:sz w:val="28"/>
          <w:szCs w:val="28"/>
          <w:rtl/>
          <w:lang w:bidi="ar-LY"/>
        </w:rPr>
        <w:t>شقق</w:t>
      </w:r>
      <w:r w:rsidRPr="00CE29FB">
        <w:rPr>
          <w:rFonts w:ascii="Traditional Arabic" w:hAnsi="Traditional Arabic" w:cs="Traditional Arabic"/>
          <w:b/>
          <w:bCs/>
          <w:sz w:val="28"/>
          <w:szCs w:val="28"/>
          <w:rtl/>
          <w:lang w:bidi="ar-LY"/>
        </w:rPr>
        <w:t xml:space="preserve"> غير معدة أصلا للعملية التعليمية</w:t>
      </w:r>
      <w:r w:rsidRPr="00CE29FB">
        <w:rPr>
          <w:rFonts w:ascii="Traditional Arabic" w:hAnsi="Traditional Arabic" w:cs="Traditional Arabic" w:hint="cs"/>
          <w:b/>
          <w:bCs/>
          <w:sz w:val="28"/>
          <w:szCs w:val="28"/>
          <w:rtl/>
          <w:lang w:bidi="ar-LY"/>
        </w:rPr>
        <w:t>,</w:t>
      </w:r>
      <w:r w:rsidRPr="00CE29FB">
        <w:rPr>
          <w:rFonts w:ascii="Traditional Arabic" w:hAnsi="Traditional Arabic" w:cs="Traditional Arabic"/>
          <w:b/>
          <w:bCs/>
          <w:sz w:val="28"/>
          <w:szCs w:val="28"/>
          <w:rtl/>
          <w:lang w:bidi="ar-LY"/>
        </w:rPr>
        <w:t xml:space="preserve"> ولا توجد بها ساحات للجانب الترويحي والنفسي.</w:t>
      </w:r>
    </w:p>
    <w:p w:rsidR="00CE29FB" w:rsidRPr="00CE29FB" w:rsidRDefault="00CE29FB" w:rsidP="00CE29FB">
      <w:pPr>
        <w:numPr>
          <w:ilvl w:val="0"/>
          <w:numId w:val="29"/>
        </w:numPr>
        <w:jc w:val="both"/>
        <w:rPr>
          <w:rFonts w:ascii="Traditional Arabic" w:hAnsi="Traditional Arabic" w:cs="Traditional Arabic"/>
          <w:b/>
          <w:bCs/>
          <w:sz w:val="28"/>
          <w:szCs w:val="28"/>
        </w:rPr>
      </w:pPr>
      <w:r w:rsidRPr="00CE29FB">
        <w:rPr>
          <w:rFonts w:ascii="Traditional Arabic" w:hAnsi="Traditional Arabic" w:cs="Traditional Arabic"/>
          <w:b/>
          <w:bCs/>
          <w:sz w:val="28"/>
          <w:szCs w:val="28"/>
          <w:rtl/>
          <w:lang w:bidi="ar-LY"/>
        </w:rPr>
        <w:t>التركيز على منح الشهادة على حساب جودة التعليم</w:t>
      </w:r>
      <w:r w:rsidRPr="00CE29FB">
        <w:rPr>
          <w:rFonts w:ascii="Traditional Arabic" w:hAnsi="Traditional Arabic" w:cs="Traditional Arabic" w:hint="cs"/>
          <w:b/>
          <w:bCs/>
          <w:sz w:val="28"/>
          <w:szCs w:val="28"/>
          <w:rtl/>
          <w:lang w:bidi="ar-LY"/>
        </w:rPr>
        <w:t>.</w:t>
      </w:r>
    </w:p>
    <w:p w:rsidR="00CE29FB" w:rsidRPr="00CE29FB" w:rsidRDefault="00CE29FB" w:rsidP="00CE29FB">
      <w:pPr>
        <w:numPr>
          <w:ilvl w:val="0"/>
          <w:numId w:val="29"/>
        </w:numPr>
        <w:jc w:val="both"/>
        <w:rPr>
          <w:rFonts w:ascii="Traditional Arabic" w:hAnsi="Traditional Arabic" w:cs="Traditional Arabic"/>
          <w:b/>
          <w:bCs/>
          <w:sz w:val="28"/>
          <w:szCs w:val="28"/>
        </w:rPr>
      </w:pPr>
      <w:r w:rsidRPr="00CE29FB">
        <w:rPr>
          <w:rFonts w:ascii="Traditional Arabic" w:hAnsi="Traditional Arabic" w:cs="Traditional Arabic"/>
          <w:b/>
          <w:bCs/>
          <w:sz w:val="28"/>
          <w:szCs w:val="28"/>
          <w:rtl/>
          <w:lang w:bidi="ar-LY"/>
        </w:rPr>
        <w:t xml:space="preserve">تدني مرتبات المعلمين بالقطاع الخاص مقارنة بالقطاع </w:t>
      </w:r>
      <w:proofErr w:type="spellStart"/>
      <w:r w:rsidRPr="00CE29FB">
        <w:rPr>
          <w:rFonts w:ascii="Traditional Arabic" w:hAnsi="Traditional Arabic" w:cs="Traditional Arabic"/>
          <w:b/>
          <w:bCs/>
          <w:sz w:val="28"/>
          <w:szCs w:val="28"/>
          <w:rtl/>
          <w:lang w:bidi="ar-LY"/>
        </w:rPr>
        <w:t>العام</w:t>
      </w:r>
      <w:r w:rsidRPr="00CE29FB">
        <w:rPr>
          <w:rFonts w:ascii="Traditional Arabic" w:hAnsi="Traditional Arabic" w:cs="Traditional Arabic" w:hint="cs"/>
          <w:b/>
          <w:bCs/>
          <w:sz w:val="28"/>
          <w:szCs w:val="28"/>
          <w:rtl/>
          <w:lang w:bidi="ar-LY"/>
        </w:rPr>
        <w:t>؛مما</w:t>
      </w:r>
      <w:proofErr w:type="spellEnd"/>
      <w:r w:rsidRPr="00CE29FB">
        <w:rPr>
          <w:rFonts w:ascii="Traditional Arabic" w:hAnsi="Traditional Arabic" w:cs="Traditional Arabic" w:hint="cs"/>
          <w:b/>
          <w:bCs/>
          <w:sz w:val="28"/>
          <w:szCs w:val="28"/>
          <w:rtl/>
          <w:lang w:bidi="ar-LY"/>
        </w:rPr>
        <w:t xml:space="preserve"> أصبح حائلا دون وجود</w:t>
      </w:r>
      <w:r w:rsidRPr="00CE29FB">
        <w:rPr>
          <w:rFonts w:ascii="Traditional Arabic" w:hAnsi="Traditional Arabic" w:cs="Traditional Arabic"/>
          <w:b/>
          <w:bCs/>
          <w:sz w:val="28"/>
          <w:szCs w:val="28"/>
          <w:rtl/>
          <w:lang w:bidi="ar-LY"/>
        </w:rPr>
        <w:t xml:space="preserve"> الأستاذ الجيد.</w:t>
      </w:r>
    </w:p>
    <w:p w:rsidR="00CE29FB" w:rsidRPr="00CE29FB" w:rsidRDefault="00CE29FB" w:rsidP="00CE29FB">
      <w:pPr>
        <w:numPr>
          <w:ilvl w:val="0"/>
          <w:numId w:val="29"/>
        </w:numPr>
        <w:jc w:val="both"/>
        <w:rPr>
          <w:rFonts w:ascii="Traditional Arabic" w:hAnsi="Traditional Arabic" w:cs="Traditional Arabic"/>
          <w:b/>
          <w:bCs/>
          <w:sz w:val="28"/>
          <w:szCs w:val="28"/>
        </w:rPr>
      </w:pPr>
      <w:r w:rsidRPr="00CE29FB">
        <w:rPr>
          <w:rFonts w:ascii="Traditional Arabic" w:hAnsi="Traditional Arabic" w:cs="Traditional Arabic" w:hint="cs"/>
          <w:b/>
          <w:bCs/>
          <w:sz w:val="28"/>
          <w:szCs w:val="28"/>
          <w:rtl/>
          <w:lang w:bidi="ar-LY"/>
        </w:rPr>
        <w:t xml:space="preserve">قناعة </w:t>
      </w:r>
      <w:r w:rsidRPr="00CE29FB">
        <w:rPr>
          <w:rFonts w:ascii="Traditional Arabic" w:hAnsi="Traditional Arabic" w:cs="Traditional Arabic"/>
          <w:b/>
          <w:bCs/>
          <w:sz w:val="28"/>
          <w:szCs w:val="28"/>
          <w:rtl/>
          <w:lang w:bidi="ar-LY"/>
        </w:rPr>
        <w:t>بعض أولياء الأمور والمدرسين بأن التعليم الخاص يركز على ال</w:t>
      </w:r>
      <w:r w:rsidRPr="00CE29FB">
        <w:rPr>
          <w:rFonts w:ascii="Traditional Arabic" w:hAnsi="Traditional Arabic" w:cs="Traditional Arabic" w:hint="cs"/>
          <w:b/>
          <w:bCs/>
          <w:sz w:val="28"/>
          <w:szCs w:val="28"/>
          <w:rtl/>
          <w:lang w:bidi="ar-LY"/>
        </w:rPr>
        <w:t>ا</w:t>
      </w:r>
      <w:r w:rsidRPr="00CE29FB">
        <w:rPr>
          <w:rFonts w:ascii="Traditional Arabic" w:hAnsi="Traditional Arabic" w:cs="Traditional Arabic"/>
          <w:b/>
          <w:bCs/>
          <w:sz w:val="28"/>
          <w:szCs w:val="28"/>
          <w:rtl/>
          <w:lang w:bidi="ar-LY"/>
        </w:rPr>
        <w:t>ستثمار المادي الصرف على حساب ال</w:t>
      </w:r>
      <w:r w:rsidRPr="00CE29FB">
        <w:rPr>
          <w:rFonts w:ascii="Traditional Arabic" w:hAnsi="Traditional Arabic" w:cs="Traditional Arabic" w:hint="cs"/>
          <w:b/>
          <w:bCs/>
          <w:sz w:val="28"/>
          <w:szCs w:val="28"/>
          <w:rtl/>
          <w:lang w:bidi="ar-LY"/>
        </w:rPr>
        <w:t>ا</w:t>
      </w:r>
      <w:r w:rsidRPr="00CE29FB">
        <w:rPr>
          <w:rFonts w:ascii="Traditional Arabic" w:hAnsi="Traditional Arabic" w:cs="Traditional Arabic"/>
          <w:b/>
          <w:bCs/>
          <w:sz w:val="28"/>
          <w:szCs w:val="28"/>
          <w:rtl/>
          <w:lang w:bidi="ar-LY"/>
        </w:rPr>
        <w:t>ستثمار البشري</w:t>
      </w:r>
      <w:r w:rsidRPr="00CE29FB">
        <w:rPr>
          <w:rFonts w:ascii="Traditional Arabic" w:hAnsi="Traditional Arabic" w:cs="Traditional Arabic" w:hint="cs"/>
          <w:b/>
          <w:bCs/>
          <w:sz w:val="28"/>
          <w:szCs w:val="28"/>
          <w:rtl/>
          <w:lang w:bidi="ar-LY"/>
        </w:rPr>
        <w:t>.</w:t>
      </w:r>
    </w:p>
    <w:p w:rsidR="00CE29FB" w:rsidRPr="00CE29FB" w:rsidRDefault="00CE29FB" w:rsidP="00CE29FB">
      <w:pPr>
        <w:numPr>
          <w:ilvl w:val="0"/>
          <w:numId w:val="29"/>
        </w:numPr>
        <w:jc w:val="both"/>
        <w:rPr>
          <w:rFonts w:ascii="Traditional Arabic" w:hAnsi="Traditional Arabic" w:cs="Traditional Arabic"/>
          <w:b/>
          <w:bCs/>
          <w:sz w:val="28"/>
          <w:szCs w:val="28"/>
        </w:rPr>
      </w:pPr>
      <w:r w:rsidRPr="00CE29FB">
        <w:rPr>
          <w:rFonts w:ascii="Traditional Arabic" w:hAnsi="Traditional Arabic" w:cs="Traditional Arabic"/>
          <w:b/>
          <w:bCs/>
          <w:sz w:val="28"/>
          <w:szCs w:val="28"/>
          <w:rtl/>
          <w:lang w:bidi="ar-LY"/>
        </w:rPr>
        <w:t>رغم محاولات وزارة التعليم لا توجد إلى ال</w:t>
      </w:r>
      <w:r w:rsidRPr="00CE29FB">
        <w:rPr>
          <w:rFonts w:ascii="Traditional Arabic" w:hAnsi="Traditional Arabic" w:cs="Traditional Arabic" w:hint="cs"/>
          <w:b/>
          <w:bCs/>
          <w:sz w:val="28"/>
          <w:szCs w:val="28"/>
          <w:rtl/>
          <w:lang w:bidi="ar-LY"/>
        </w:rPr>
        <w:t>آ</w:t>
      </w:r>
      <w:r w:rsidRPr="00CE29FB">
        <w:rPr>
          <w:rFonts w:ascii="Traditional Arabic" w:hAnsi="Traditional Arabic" w:cs="Traditional Arabic"/>
          <w:b/>
          <w:bCs/>
          <w:sz w:val="28"/>
          <w:szCs w:val="28"/>
          <w:rtl/>
          <w:lang w:bidi="ar-LY"/>
        </w:rPr>
        <w:t xml:space="preserve">ن إحصائية دقيقة بعدد المدارس الخاصة ولا </w:t>
      </w:r>
      <w:r w:rsidRPr="00CE29FB">
        <w:rPr>
          <w:rFonts w:ascii="Traditional Arabic" w:hAnsi="Traditional Arabic" w:cs="Traditional Arabic" w:hint="cs"/>
          <w:b/>
          <w:bCs/>
          <w:sz w:val="28"/>
          <w:szCs w:val="28"/>
          <w:rtl/>
          <w:lang w:bidi="ar-LY"/>
        </w:rPr>
        <w:t>ب</w:t>
      </w:r>
      <w:r w:rsidRPr="00CE29FB">
        <w:rPr>
          <w:rFonts w:ascii="Traditional Arabic" w:hAnsi="Traditional Arabic" w:cs="Traditional Arabic"/>
          <w:b/>
          <w:bCs/>
          <w:sz w:val="28"/>
          <w:szCs w:val="28"/>
          <w:rtl/>
          <w:lang w:bidi="ar-LY"/>
        </w:rPr>
        <w:t>عدد الطلبة الدارسين بها.</w:t>
      </w:r>
    </w:p>
    <w:p w:rsidR="00CE29FB" w:rsidRPr="00CE29FB" w:rsidRDefault="00CE29FB" w:rsidP="00CE29FB">
      <w:pPr>
        <w:numPr>
          <w:ilvl w:val="0"/>
          <w:numId w:val="29"/>
        </w:numPr>
        <w:jc w:val="both"/>
        <w:rPr>
          <w:rFonts w:ascii="Traditional Arabic" w:hAnsi="Traditional Arabic" w:cs="Traditional Arabic"/>
          <w:b/>
          <w:bCs/>
          <w:sz w:val="28"/>
          <w:szCs w:val="28"/>
        </w:rPr>
      </w:pPr>
      <w:r w:rsidRPr="00CE29FB">
        <w:rPr>
          <w:rFonts w:ascii="Traditional Arabic" w:hAnsi="Traditional Arabic" w:cs="Traditional Arabic"/>
          <w:b/>
          <w:bCs/>
          <w:sz w:val="28"/>
          <w:szCs w:val="28"/>
          <w:rtl/>
          <w:lang w:bidi="ar-LY"/>
        </w:rPr>
        <w:t xml:space="preserve">تكليف </w:t>
      </w:r>
      <w:r w:rsidRPr="00CE29FB">
        <w:rPr>
          <w:rFonts w:ascii="Traditional Arabic" w:hAnsi="Traditional Arabic" w:cs="Traditional Arabic" w:hint="cs"/>
          <w:b/>
          <w:bCs/>
          <w:sz w:val="28"/>
          <w:szCs w:val="28"/>
          <w:rtl/>
          <w:lang w:bidi="ar-LY"/>
        </w:rPr>
        <w:t xml:space="preserve">بعض </w:t>
      </w:r>
      <w:r w:rsidRPr="00CE29FB">
        <w:rPr>
          <w:rFonts w:ascii="Traditional Arabic" w:hAnsi="Traditional Arabic" w:cs="Traditional Arabic"/>
          <w:b/>
          <w:bCs/>
          <w:sz w:val="28"/>
          <w:szCs w:val="28"/>
          <w:rtl/>
          <w:lang w:bidi="ar-LY"/>
        </w:rPr>
        <w:t>المعلمي</w:t>
      </w:r>
      <w:r w:rsidRPr="00CE29FB">
        <w:rPr>
          <w:rFonts w:ascii="Traditional Arabic" w:hAnsi="Traditional Arabic" w:cs="Traditional Arabic" w:hint="cs"/>
          <w:b/>
          <w:bCs/>
          <w:sz w:val="28"/>
          <w:szCs w:val="28"/>
          <w:rtl/>
          <w:lang w:bidi="ar-LY"/>
        </w:rPr>
        <w:t>ن</w:t>
      </w:r>
      <w:r w:rsidRPr="00CE29FB">
        <w:rPr>
          <w:rFonts w:ascii="Traditional Arabic" w:hAnsi="Traditional Arabic" w:cs="Traditional Arabic"/>
          <w:b/>
          <w:bCs/>
          <w:sz w:val="28"/>
          <w:szCs w:val="28"/>
          <w:rtl/>
          <w:lang w:bidi="ar-LY"/>
        </w:rPr>
        <w:t xml:space="preserve"> بتدريس مواد </w:t>
      </w:r>
      <w:r w:rsidRPr="00CE29FB">
        <w:rPr>
          <w:rFonts w:ascii="Traditional Arabic" w:hAnsi="Traditional Arabic" w:cs="Traditional Arabic" w:hint="cs"/>
          <w:b/>
          <w:bCs/>
          <w:sz w:val="28"/>
          <w:szCs w:val="28"/>
          <w:rtl/>
          <w:lang w:bidi="ar-LY"/>
        </w:rPr>
        <w:t>لا تنم للت</w:t>
      </w:r>
      <w:r w:rsidRPr="00CE29FB">
        <w:rPr>
          <w:rFonts w:ascii="Traditional Arabic" w:hAnsi="Traditional Arabic" w:cs="Traditional Arabic"/>
          <w:b/>
          <w:bCs/>
          <w:sz w:val="28"/>
          <w:szCs w:val="28"/>
          <w:rtl/>
          <w:lang w:bidi="ar-LY"/>
        </w:rPr>
        <w:t xml:space="preserve">خصصات </w:t>
      </w:r>
      <w:r w:rsidRPr="00CE29FB">
        <w:rPr>
          <w:rFonts w:ascii="Traditional Arabic" w:hAnsi="Traditional Arabic" w:cs="Traditional Arabic" w:hint="cs"/>
          <w:b/>
          <w:bCs/>
          <w:sz w:val="28"/>
          <w:szCs w:val="28"/>
          <w:rtl/>
          <w:lang w:bidi="ar-LY"/>
        </w:rPr>
        <w:t>بِصلة</w:t>
      </w:r>
      <w:r w:rsidRPr="00CE29FB">
        <w:rPr>
          <w:rFonts w:ascii="Traditional Arabic" w:hAnsi="Traditional Arabic" w:cs="Traditional Arabic"/>
          <w:b/>
          <w:bCs/>
          <w:sz w:val="28"/>
          <w:szCs w:val="28"/>
          <w:rtl/>
          <w:lang w:bidi="ar-LY"/>
        </w:rPr>
        <w:t>.</w:t>
      </w:r>
    </w:p>
    <w:p w:rsidR="00CE29FB" w:rsidRPr="00CE29FB" w:rsidRDefault="00CE29FB" w:rsidP="00CE29FB">
      <w:pPr>
        <w:numPr>
          <w:ilvl w:val="0"/>
          <w:numId w:val="29"/>
        </w:numPr>
        <w:jc w:val="both"/>
        <w:rPr>
          <w:rFonts w:ascii="Traditional Arabic" w:hAnsi="Traditional Arabic" w:cs="Traditional Arabic"/>
          <w:b/>
          <w:bCs/>
          <w:sz w:val="28"/>
          <w:szCs w:val="28"/>
        </w:rPr>
      </w:pPr>
      <w:r w:rsidRPr="00CE29FB">
        <w:rPr>
          <w:rFonts w:ascii="Traditional Arabic" w:hAnsi="Traditional Arabic" w:cs="Traditional Arabic"/>
          <w:b/>
          <w:bCs/>
          <w:sz w:val="28"/>
          <w:szCs w:val="28"/>
          <w:rtl/>
          <w:lang w:bidi="ar-LY"/>
        </w:rPr>
        <w:t>كثرة نصاب المعلم من الحصص الدراسية</w:t>
      </w:r>
      <w:r w:rsidRPr="00CE29FB">
        <w:rPr>
          <w:rFonts w:ascii="Traditional Arabic" w:hAnsi="Traditional Arabic" w:cs="Traditional Arabic" w:hint="cs"/>
          <w:b/>
          <w:bCs/>
          <w:sz w:val="28"/>
          <w:szCs w:val="28"/>
          <w:rtl/>
          <w:lang w:bidi="ar-LY"/>
        </w:rPr>
        <w:t>.</w:t>
      </w:r>
    </w:p>
    <w:p w:rsidR="00CE29FB" w:rsidRPr="00CE29FB" w:rsidRDefault="00CE29FB" w:rsidP="00CE29FB">
      <w:pPr>
        <w:numPr>
          <w:ilvl w:val="0"/>
          <w:numId w:val="29"/>
        </w:numPr>
        <w:jc w:val="both"/>
        <w:rPr>
          <w:rFonts w:ascii="Traditional Arabic" w:hAnsi="Traditional Arabic" w:cs="Traditional Arabic"/>
          <w:b/>
          <w:bCs/>
          <w:sz w:val="28"/>
          <w:szCs w:val="28"/>
        </w:rPr>
      </w:pPr>
      <w:r w:rsidRPr="00CE29FB">
        <w:rPr>
          <w:rFonts w:ascii="Traditional Arabic" w:hAnsi="Traditional Arabic" w:cs="Traditional Arabic"/>
          <w:b/>
          <w:bCs/>
          <w:sz w:val="28"/>
          <w:szCs w:val="28"/>
          <w:rtl/>
          <w:lang w:bidi="ar-LY"/>
        </w:rPr>
        <w:t>ضيق الغرف المعدة كفصول أو اكت</w:t>
      </w:r>
      <w:r w:rsidRPr="00CE29FB">
        <w:rPr>
          <w:rFonts w:ascii="Traditional Arabic" w:hAnsi="Traditional Arabic" w:cs="Traditional Arabic" w:hint="cs"/>
          <w:b/>
          <w:bCs/>
          <w:sz w:val="28"/>
          <w:szCs w:val="28"/>
          <w:rtl/>
          <w:lang w:bidi="ar-LY"/>
        </w:rPr>
        <w:t>ظ</w:t>
      </w:r>
      <w:r w:rsidRPr="00CE29FB">
        <w:rPr>
          <w:rFonts w:ascii="Traditional Arabic" w:hAnsi="Traditional Arabic" w:cs="Traditional Arabic"/>
          <w:b/>
          <w:bCs/>
          <w:sz w:val="28"/>
          <w:szCs w:val="28"/>
          <w:rtl/>
          <w:lang w:bidi="ar-LY"/>
        </w:rPr>
        <w:t>ا</w:t>
      </w:r>
      <w:r w:rsidRPr="00CE29FB">
        <w:rPr>
          <w:rFonts w:ascii="Traditional Arabic" w:hAnsi="Traditional Arabic" w:cs="Traditional Arabic" w:hint="cs"/>
          <w:b/>
          <w:bCs/>
          <w:sz w:val="28"/>
          <w:szCs w:val="28"/>
          <w:rtl/>
          <w:lang w:bidi="ar-LY"/>
        </w:rPr>
        <w:t>ظ</w:t>
      </w:r>
      <w:r w:rsidRPr="00CE29FB">
        <w:rPr>
          <w:rFonts w:ascii="Traditional Arabic" w:hAnsi="Traditional Arabic" w:cs="Traditional Arabic"/>
          <w:b/>
          <w:bCs/>
          <w:sz w:val="28"/>
          <w:szCs w:val="28"/>
          <w:rtl/>
          <w:lang w:bidi="ar-LY"/>
        </w:rPr>
        <w:t>ها بالطلاب.</w:t>
      </w:r>
    </w:p>
    <w:p w:rsidR="00CE29FB" w:rsidRPr="00CE29FB" w:rsidRDefault="00CE29FB" w:rsidP="00CE29FB">
      <w:pPr>
        <w:numPr>
          <w:ilvl w:val="0"/>
          <w:numId w:val="29"/>
        </w:numPr>
        <w:jc w:val="both"/>
        <w:rPr>
          <w:rFonts w:ascii="Traditional Arabic" w:hAnsi="Traditional Arabic" w:cs="Traditional Arabic"/>
          <w:b/>
          <w:bCs/>
          <w:sz w:val="28"/>
          <w:szCs w:val="28"/>
        </w:rPr>
      </w:pPr>
      <w:r w:rsidRPr="00CE29FB">
        <w:rPr>
          <w:rFonts w:ascii="Traditional Arabic" w:hAnsi="Traditional Arabic" w:cs="Traditional Arabic"/>
          <w:b/>
          <w:bCs/>
          <w:sz w:val="28"/>
          <w:szCs w:val="28"/>
          <w:rtl/>
          <w:lang w:bidi="ar-LY"/>
        </w:rPr>
        <w:t xml:space="preserve">عدم وجود </w:t>
      </w:r>
      <w:r w:rsidRPr="00CE29FB">
        <w:rPr>
          <w:rFonts w:ascii="Traditional Arabic" w:hAnsi="Traditional Arabic" w:cs="Traditional Arabic" w:hint="cs"/>
          <w:b/>
          <w:bCs/>
          <w:sz w:val="28"/>
          <w:szCs w:val="28"/>
          <w:rtl/>
          <w:lang w:bidi="ar-LY"/>
        </w:rPr>
        <w:t>أ</w:t>
      </w:r>
      <w:r w:rsidRPr="00CE29FB">
        <w:rPr>
          <w:rFonts w:ascii="Traditional Arabic" w:hAnsi="Traditional Arabic" w:cs="Traditional Arabic"/>
          <w:b/>
          <w:bCs/>
          <w:sz w:val="28"/>
          <w:szCs w:val="28"/>
          <w:rtl/>
          <w:lang w:bidi="ar-LY"/>
        </w:rPr>
        <w:t>خصائي نفسي واجتماعي بالمدارس.</w:t>
      </w:r>
    </w:p>
    <w:p w:rsidR="00CE29FB" w:rsidRPr="00CE29FB" w:rsidRDefault="00CE29FB" w:rsidP="00CE29FB">
      <w:pPr>
        <w:numPr>
          <w:ilvl w:val="0"/>
          <w:numId w:val="29"/>
        </w:numPr>
        <w:jc w:val="both"/>
        <w:rPr>
          <w:rFonts w:ascii="Traditional Arabic" w:hAnsi="Traditional Arabic" w:cs="Traditional Arabic"/>
          <w:b/>
          <w:bCs/>
          <w:sz w:val="28"/>
          <w:szCs w:val="28"/>
        </w:rPr>
      </w:pPr>
      <w:r w:rsidRPr="00CE29FB">
        <w:rPr>
          <w:rFonts w:ascii="Traditional Arabic" w:hAnsi="Traditional Arabic" w:cs="Traditional Arabic"/>
          <w:b/>
          <w:bCs/>
          <w:sz w:val="28"/>
          <w:szCs w:val="28"/>
          <w:rtl/>
          <w:lang w:bidi="ar-LY"/>
        </w:rPr>
        <w:t>عدم وجود نقابة مهنية تدافع عن حقوق المعلمين مما ولد لديهم ضعف الانتماء لمؤسستهم التربوية.</w:t>
      </w:r>
    </w:p>
    <w:p w:rsidR="00CE29FB" w:rsidRPr="00CE29FB" w:rsidRDefault="00CE29FB" w:rsidP="00CE29FB">
      <w:pPr>
        <w:numPr>
          <w:ilvl w:val="0"/>
          <w:numId w:val="29"/>
        </w:numPr>
        <w:jc w:val="both"/>
        <w:rPr>
          <w:rFonts w:ascii="Traditional Arabic" w:hAnsi="Traditional Arabic" w:cs="Traditional Arabic"/>
          <w:b/>
          <w:bCs/>
          <w:sz w:val="28"/>
          <w:szCs w:val="28"/>
        </w:rPr>
      </w:pPr>
      <w:r w:rsidRPr="00CE29FB">
        <w:rPr>
          <w:rFonts w:ascii="Traditional Arabic" w:hAnsi="Traditional Arabic" w:cs="Traditional Arabic" w:hint="cs"/>
          <w:b/>
          <w:bCs/>
          <w:sz w:val="28"/>
          <w:szCs w:val="28"/>
          <w:rtl/>
          <w:lang w:bidi="ar-LY"/>
        </w:rPr>
        <w:t>المدرس غير مستقر نفسيا فمصيره مرتبط بقرار فصله من المدير ولا توجد جهة تدافع عنه.</w:t>
      </w:r>
    </w:p>
    <w:p w:rsidR="00CE29FB" w:rsidRPr="00CE29FB" w:rsidRDefault="00CE29FB" w:rsidP="00CE29FB">
      <w:pPr>
        <w:numPr>
          <w:ilvl w:val="0"/>
          <w:numId w:val="29"/>
        </w:numPr>
        <w:jc w:val="both"/>
        <w:rPr>
          <w:rFonts w:ascii="Traditional Arabic" w:hAnsi="Traditional Arabic" w:cs="Traditional Arabic"/>
          <w:b/>
          <w:bCs/>
          <w:sz w:val="28"/>
          <w:szCs w:val="28"/>
        </w:rPr>
      </w:pPr>
      <w:r w:rsidRPr="00CE29FB">
        <w:rPr>
          <w:rFonts w:ascii="Traditional Arabic" w:hAnsi="Traditional Arabic" w:cs="Traditional Arabic"/>
          <w:b/>
          <w:bCs/>
          <w:sz w:val="28"/>
          <w:szCs w:val="28"/>
          <w:rtl/>
          <w:lang w:bidi="ar-LY"/>
        </w:rPr>
        <w:t xml:space="preserve">دور المدرس </w:t>
      </w:r>
      <w:r w:rsidRPr="00CE29FB">
        <w:rPr>
          <w:rFonts w:ascii="Traditional Arabic" w:hAnsi="Traditional Arabic" w:cs="Traditional Arabic" w:hint="cs"/>
          <w:b/>
          <w:bCs/>
          <w:sz w:val="28"/>
          <w:szCs w:val="28"/>
          <w:rtl/>
          <w:lang w:bidi="ar-LY"/>
        </w:rPr>
        <w:t xml:space="preserve">في أغلب المدارس هو </w:t>
      </w:r>
      <w:r w:rsidRPr="00CE29FB">
        <w:rPr>
          <w:rFonts w:ascii="Traditional Arabic" w:hAnsi="Traditional Arabic" w:cs="Traditional Arabic"/>
          <w:b/>
          <w:bCs/>
          <w:sz w:val="28"/>
          <w:szCs w:val="28"/>
          <w:rtl/>
          <w:lang w:bidi="ar-LY"/>
        </w:rPr>
        <w:t>التدريس فقط</w:t>
      </w:r>
      <w:r w:rsidRPr="00CE29FB">
        <w:rPr>
          <w:rFonts w:ascii="Traditional Arabic" w:hAnsi="Traditional Arabic" w:cs="Traditional Arabic" w:hint="cs"/>
          <w:b/>
          <w:bCs/>
          <w:sz w:val="28"/>
          <w:szCs w:val="28"/>
          <w:rtl/>
          <w:lang w:bidi="ar-LY"/>
        </w:rPr>
        <w:t>,</w:t>
      </w:r>
      <w:r w:rsidRPr="00CE29FB">
        <w:rPr>
          <w:rFonts w:ascii="Traditional Arabic" w:hAnsi="Traditional Arabic" w:cs="Traditional Arabic"/>
          <w:b/>
          <w:bCs/>
          <w:sz w:val="28"/>
          <w:szCs w:val="28"/>
          <w:rtl/>
          <w:lang w:bidi="ar-LY"/>
        </w:rPr>
        <w:t xml:space="preserve"> أما التقييم فهو بيد الإدارة والتي تتحكم فيها وفق معايير أهمها</w:t>
      </w:r>
      <w:r w:rsidRPr="00CE29FB">
        <w:rPr>
          <w:rFonts w:ascii="Traditional Arabic" w:hAnsi="Traditional Arabic" w:cs="Traditional Arabic" w:hint="cs"/>
          <w:b/>
          <w:bCs/>
          <w:sz w:val="28"/>
          <w:szCs w:val="28"/>
          <w:rtl/>
          <w:lang w:bidi="ar-LY"/>
        </w:rPr>
        <w:t>:</w:t>
      </w:r>
      <w:r w:rsidRPr="00CE29FB">
        <w:rPr>
          <w:rFonts w:ascii="Traditional Arabic" w:hAnsi="Traditional Arabic" w:cs="Traditional Arabic"/>
          <w:b/>
          <w:bCs/>
          <w:sz w:val="28"/>
          <w:szCs w:val="28"/>
          <w:rtl/>
          <w:lang w:bidi="ar-LY"/>
        </w:rPr>
        <w:t xml:space="preserve"> التزام الطالب بتسديد التزاماته المادية.</w:t>
      </w:r>
    </w:p>
    <w:p w:rsidR="00CE29FB" w:rsidRDefault="00CE29FB" w:rsidP="00CE29FB">
      <w:pPr>
        <w:numPr>
          <w:ilvl w:val="0"/>
          <w:numId w:val="29"/>
        </w:numPr>
        <w:jc w:val="both"/>
        <w:rPr>
          <w:rFonts w:ascii="Traditional Arabic" w:hAnsi="Traditional Arabic" w:cs="Traditional Arabic" w:hint="cs"/>
          <w:b/>
          <w:bCs/>
          <w:sz w:val="28"/>
          <w:szCs w:val="28"/>
        </w:rPr>
      </w:pPr>
      <w:r w:rsidRPr="00CE29FB">
        <w:rPr>
          <w:rFonts w:ascii="Traditional Arabic" w:hAnsi="Traditional Arabic" w:cs="Traditional Arabic"/>
          <w:b/>
          <w:bCs/>
          <w:sz w:val="28"/>
          <w:szCs w:val="28"/>
          <w:rtl/>
          <w:lang w:bidi="ar-LY"/>
        </w:rPr>
        <w:t>نقص الأدوات والأجهزة والوسائل التعليمية والملاعب والمكتبات والمختبرات.</w:t>
      </w:r>
    </w:p>
    <w:p w:rsidR="005A099A" w:rsidRDefault="005A099A" w:rsidP="005A099A">
      <w:pPr>
        <w:jc w:val="both"/>
        <w:rPr>
          <w:rFonts w:ascii="Traditional Arabic" w:hAnsi="Traditional Arabic" w:cs="Traditional Arabic" w:hint="cs"/>
          <w:b/>
          <w:bCs/>
          <w:sz w:val="28"/>
          <w:szCs w:val="28"/>
          <w:rtl/>
        </w:rPr>
      </w:pPr>
    </w:p>
    <w:p w:rsidR="005A099A" w:rsidRPr="00CE29FB" w:rsidRDefault="005A099A" w:rsidP="005A099A">
      <w:pPr>
        <w:jc w:val="both"/>
        <w:rPr>
          <w:rFonts w:ascii="Traditional Arabic" w:hAnsi="Traditional Arabic" w:cs="Traditional Arabic"/>
          <w:b/>
          <w:bCs/>
          <w:sz w:val="28"/>
          <w:szCs w:val="28"/>
        </w:rPr>
      </w:pPr>
    </w:p>
    <w:p w:rsidR="00CE29FB" w:rsidRPr="00CE29FB" w:rsidRDefault="00CE29FB" w:rsidP="00CE29FB">
      <w:pPr>
        <w:jc w:val="both"/>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lastRenderedPageBreak/>
        <w:t>النتائج:</w:t>
      </w:r>
    </w:p>
    <w:p w:rsidR="00CE29FB" w:rsidRPr="00CE29FB" w:rsidRDefault="00CE29FB" w:rsidP="00CE29FB">
      <w:pPr>
        <w:jc w:val="both"/>
        <w:rPr>
          <w:rFonts w:ascii="Traditional Arabic" w:hAnsi="Traditional Arabic" w:cs="Traditional Arabic"/>
          <w:b/>
          <w:bCs/>
          <w:sz w:val="28"/>
          <w:szCs w:val="28"/>
          <w:rtl/>
          <w:lang w:bidi="ar-LY"/>
        </w:rPr>
      </w:pPr>
      <w:proofErr w:type="spellStart"/>
      <w:r w:rsidRPr="00CE29FB">
        <w:rPr>
          <w:rFonts w:ascii="Traditional Arabic" w:hAnsi="Traditional Arabic" w:cs="Traditional Arabic" w:hint="cs"/>
          <w:b/>
          <w:bCs/>
          <w:sz w:val="28"/>
          <w:szCs w:val="28"/>
          <w:rtl/>
          <w:lang w:bidi="ar-LY"/>
        </w:rPr>
        <w:t>بعدإجراء</w:t>
      </w:r>
      <w:proofErr w:type="spellEnd"/>
      <w:r w:rsidRPr="00CE29FB">
        <w:rPr>
          <w:rFonts w:ascii="Traditional Arabic" w:hAnsi="Traditional Arabic" w:cs="Traditional Arabic" w:hint="cs"/>
          <w:b/>
          <w:bCs/>
          <w:sz w:val="28"/>
          <w:szCs w:val="28"/>
          <w:rtl/>
          <w:lang w:bidi="ar-LY"/>
        </w:rPr>
        <w:t xml:space="preserve"> عدد من المقابلات مع المسؤولين بالتعليم الحر وأولياء الأمور </w:t>
      </w:r>
      <w:proofErr w:type="spellStart"/>
      <w:r w:rsidRPr="00CE29FB">
        <w:rPr>
          <w:rFonts w:ascii="Traditional Arabic" w:hAnsi="Traditional Arabic" w:cs="Traditional Arabic" w:hint="cs"/>
          <w:b/>
          <w:bCs/>
          <w:sz w:val="28"/>
          <w:szCs w:val="28"/>
          <w:rtl/>
          <w:lang w:bidi="ar-LY"/>
        </w:rPr>
        <w:t>والطلبة,والزيارات</w:t>
      </w:r>
      <w:proofErr w:type="spellEnd"/>
      <w:r w:rsidRPr="00CE29FB">
        <w:rPr>
          <w:rFonts w:ascii="Traditional Arabic" w:hAnsi="Traditional Arabic" w:cs="Traditional Arabic" w:hint="cs"/>
          <w:b/>
          <w:bCs/>
          <w:sz w:val="28"/>
          <w:szCs w:val="28"/>
          <w:rtl/>
          <w:lang w:bidi="ar-LY"/>
        </w:rPr>
        <w:t xml:space="preserve"> لبعض المدارس الخاصة بمدينة البيضاء, </w:t>
      </w:r>
      <w:proofErr w:type="spellStart"/>
      <w:r w:rsidRPr="00CE29FB">
        <w:rPr>
          <w:rFonts w:ascii="Traditional Arabic" w:hAnsi="Traditional Arabic" w:cs="Traditional Arabic" w:hint="cs"/>
          <w:b/>
          <w:bCs/>
          <w:sz w:val="28"/>
          <w:szCs w:val="28"/>
          <w:rtl/>
          <w:lang w:bidi="ar-LY"/>
        </w:rPr>
        <w:t>والإطلاع</w:t>
      </w:r>
      <w:proofErr w:type="spellEnd"/>
      <w:r w:rsidRPr="00CE29FB">
        <w:rPr>
          <w:rFonts w:ascii="Traditional Arabic" w:hAnsi="Traditional Arabic" w:cs="Traditional Arabic" w:hint="cs"/>
          <w:b/>
          <w:bCs/>
          <w:sz w:val="28"/>
          <w:szCs w:val="28"/>
          <w:rtl/>
          <w:lang w:bidi="ar-LY"/>
        </w:rPr>
        <w:t xml:space="preserve"> على اللوائح التي تنظم عملها, والملاحظات التي لاحظها الباحث حول التعليم الخاص سجل الباحث النقاط الآتية:-</w:t>
      </w:r>
    </w:p>
    <w:p w:rsidR="00CE29FB" w:rsidRPr="00CE29FB" w:rsidRDefault="00CE29FB" w:rsidP="00CE29FB">
      <w:pPr>
        <w:numPr>
          <w:ilvl w:val="0"/>
          <w:numId w:val="29"/>
        </w:numPr>
        <w:jc w:val="both"/>
        <w:rPr>
          <w:rFonts w:ascii="Traditional Arabic" w:hAnsi="Traditional Arabic" w:cs="Traditional Arabic"/>
          <w:b/>
          <w:bCs/>
          <w:sz w:val="28"/>
          <w:szCs w:val="28"/>
        </w:rPr>
      </w:pPr>
      <w:r w:rsidRPr="00CE29FB">
        <w:rPr>
          <w:rFonts w:ascii="Traditional Arabic" w:hAnsi="Traditional Arabic" w:cs="Traditional Arabic" w:hint="cs"/>
          <w:b/>
          <w:bCs/>
          <w:sz w:val="28"/>
          <w:szCs w:val="28"/>
          <w:rtl/>
          <w:lang w:bidi="ar-LY"/>
        </w:rPr>
        <w:t>التعليم الخاص مهم جدا لأنه يلبي رغبة ولي الآمر والطالب على السواء, فإذا كانا اهتمامهما الحصول على الشهادة هناك مدارس خاصة تمنح الطالب الشهادة, وإذا كان هدفهما الجودة العلمية والكفاءة والأداء توجد مدارس تمنحهما التعليم الجيد والكفاءة.</w:t>
      </w:r>
    </w:p>
    <w:p w:rsidR="00CE29FB" w:rsidRPr="00CE29FB" w:rsidRDefault="00CE29FB" w:rsidP="00CE29FB">
      <w:pPr>
        <w:numPr>
          <w:ilvl w:val="0"/>
          <w:numId w:val="29"/>
        </w:numPr>
        <w:jc w:val="both"/>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تعتمد الخطوة السابقة على وعي الطالب وأسرته في اختيار نوع التعليم الذي يلبي رغبات أبنهم.</w:t>
      </w:r>
    </w:p>
    <w:p w:rsidR="00CE29FB" w:rsidRPr="00CE29FB" w:rsidRDefault="00CE29FB" w:rsidP="00CE29FB">
      <w:pPr>
        <w:numPr>
          <w:ilvl w:val="0"/>
          <w:numId w:val="29"/>
        </w:numPr>
        <w:jc w:val="both"/>
        <w:rPr>
          <w:rFonts w:ascii="Traditional Arabic" w:hAnsi="Traditional Arabic" w:cs="Traditional Arabic"/>
          <w:b/>
          <w:bCs/>
          <w:sz w:val="28"/>
          <w:szCs w:val="28"/>
        </w:rPr>
      </w:pPr>
      <w:r w:rsidRPr="00CE29FB">
        <w:rPr>
          <w:rFonts w:ascii="Traditional Arabic" w:hAnsi="Traditional Arabic" w:cs="Traditional Arabic" w:hint="cs"/>
          <w:b/>
          <w:bCs/>
          <w:sz w:val="28"/>
          <w:szCs w:val="28"/>
          <w:rtl/>
          <w:lang w:bidi="ar-LY"/>
        </w:rPr>
        <w:t>لاحظ الباحث أن هناك مدارس مخرجاتها جيدة, وإن كانت نسبتها بسيطة جدا ففي إحدى السنوات كان السبعة الأوائل على مستوى بلدية البيضاء من خريجي القطاع الخاص, وبالمقابل الأغلبية من المدارس الخاصة مخرجاتها ضعيفة.</w:t>
      </w:r>
    </w:p>
    <w:p w:rsidR="00CE29FB" w:rsidRPr="00CE29FB" w:rsidRDefault="00CE29FB" w:rsidP="00CE29FB">
      <w:pPr>
        <w:numPr>
          <w:ilvl w:val="0"/>
          <w:numId w:val="29"/>
        </w:numPr>
        <w:jc w:val="both"/>
        <w:rPr>
          <w:rFonts w:ascii="Traditional Arabic" w:hAnsi="Traditional Arabic" w:cs="Traditional Arabic"/>
          <w:b/>
          <w:bCs/>
          <w:sz w:val="28"/>
          <w:szCs w:val="28"/>
        </w:rPr>
      </w:pPr>
      <w:r w:rsidRPr="00CE29FB">
        <w:rPr>
          <w:rFonts w:ascii="Traditional Arabic" w:hAnsi="Traditional Arabic" w:cs="Traditional Arabic" w:hint="cs"/>
          <w:b/>
          <w:bCs/>
          <w:sz w:val="28"/>
          <w:szCs w:val="28"/>
          <w:rtl/>
          <w:lang w:bidi="ar-LY"/>
        </w:rPr>
        <w:t>هناك رقابة على التعليم الخاص إلا إنها تقابل ضغوطا اجتماعية وتهديدات تمنعها من أداء دورها.</w:t>
      </w:r>
    </w:p>
    <w:p w:rsidR="00CE29FB" w:rsidRPr="00CE29FB" w:rsidRDefault="00CE29FB" w:rsidP="00CE29FB">
      <w:pPr>
        <w:numPr>
          <w:ilvl w:val="0"/>
          <w:numId w:val="29"/>
        </w:numPr>
        <w:jc w:val="both"/>
        <w:rPr>
          <w:rFonts w:ascii="Traditional Arabic" w:hAnsi="Traditional Arabic" w:cs="Traditional Arabic"/>
          <w:b/>
          <w:bCs/>
          <w:sz w:val="28"/>
          <w:szCs w:val="28"/>
        </w:rPr>
      </w:pPr>
      <w:r w:rsidRPr="00CE29FB">
        <w:rPr>
          <w:rFonts w:ascii="Traditional Arabic" w:hAnsi="Traditional Arabic" w:cs="Traditional Arabic" w:hint="cs"/>
          <w:b/>
          <w:bCs/>
          <w:sz w:val="28"/>
          <w:szCs w:val="28"/>
          <w:rtl/>
          <w:lang w:bidi="ar-LY"/>
        </w:rPr>
        <w:t>لا زال هناك تلاعب بالنتائج خاصة في المنطقة الشرقية وذلك بأن يعطى الطالب درجة الأعمال كاملة, فلا ينقصه سوى درجات بسيطة في الامتحان النهائي ليضمن النجاح, بل وربما يتفوق على طلبة لم تتح لهم هذه الفرصة.</w:t>
      </w:r>
    </w:p>
    <w:p w:rsidR="00CE29FB" w:rsidRPr="00CE29FB" w:rsidRDefault="00CE29FB" w:rsidP="00CE29FB">
      <w:pPr>
        <w:numPr>
          <w:ilvl w:val="0"/>
          <w:numId w:val="29"/>
        </w:numPr>
        <w:jc w:val="both"/>
        <w:rPr>
          <w:rFonts w:ascii="Traditional Arabic" w:hAnsi="Traditional Arabic" w:cs="Traditional Arabic"/>
          <w:b/>
          <w:bCs/>
          <w:sz w:val="28"/>
          <w:szCs w:val="28"/>
        </w:rPr>
      </w:pPr>
      <w:r w:rsidRPr="00CE29FB">
        <w:rPr>
          <w:rFonts w:ascii="Traditional Arabic" w:hAnsi="Traditional Arabic" w:cs="Traditional Arabic" w:hint="cs"/>
          <w:b/>
          <w:bCs/>
          <w:sz w:val="28"/>
          <w:szCs w:val="28"/>
          <w:rtl/>
          <w:lang w:bidi="ar-LY"/>
        </w:rPr>
        <w:t>أغلب المدرسين والمدرسات في التعليم العام والخاص يعتبرون الغش نوع من المساعدة للطالب, بل ويزداد هذا الاعتقاد في المدارس الخاصة حتى لدى بعض المديرين الذين يعتبرونه وسيلة لجذب الطلاب لمدارسهم.</w:t>
      </w:r>
    </w:p>
    <w:p w:rsidR="00CE29FB" w:rsidRPr="00CE29FB" w:rsidRDefault="00CE29FB" w:rsidP="00CE29FB">
      <w:pPr>
        <w:numPr>
          <w:ilvl w:val="0"/>
          <w:numId w:val="29"/>
        </w:numPr>
        <w:jc w:val="both"/>
        <w:rPr>
          <w:rFonts w:ascii="Traditional Arabic" w:hAnsi="Traditional Arabic" w:cs="Traditional Arabic"/>
          <w:b/>
          <w:bCs/>
          <w:sz w:val="28"/>
          <w:szCs w:val="28"/>
        </w:rPr>
      </w:pPr>
      <w:r w:rsidRPr="00CE29FB">
        <w:rPr>
          <w:rFonts w:ascii="Traditional Arabic" w:hAnsi="Traditional Arabic" w:cs="Traditional Arabic" w:hint="cs"/>
          <w:b/>
          <w:bCs/>
          <w:sz w:val="28"/>
          <w:szCs w:val="28"/>
          <w:rtl/>
          <w:lang w:bidi="ar-LY"/>
        </w:rPr>
        <w:t>هناك مدارس هدفها مادي وهناك مدارس توازن بين الاستثمار المادي والبشري.</w:t>
      </w:r>
    </w:p>
    <w:p w:rsidR="00CE29FB" w:rsidRPr="00CE29FB" w:rsidRDefault="00CE29FB" w:rsidP="00CE29FB">
      <w:pPr>
        <w:numPr>
          <w:ilvl w:val="0"/>
          <w:numId w:val="29"/>
        </w:numPr>
        <w:jc w:val="both"/>
        <w:rPr>
          <w:rFonts w:ascii="Traditional Arabic" w:hAnsi="Traditional Arabic" w:cs="Traditional Arabic"/>
          <w:b/>
          <w:bCs/>
          <w:sz w:val="28"/>
          <w:szCs w:val="28"/>
        </w:rPr>
      </w:pPr>
      <w:r w:rsidRPr="00CE29FB">
        <w:rPr>
          <w:rFonts w:ascii="Traditional Arabic" w:hAnsi="Traditional Arabic" w:cs="Traditional Arabic" w:hint="cs"/>
          <w:b/>
          <w:bCs/>
          <w:sz w:val="28"/>
          <w:szCs w:val="28"/>
          <w:rtl/>
          <w:lang w:bidi="ar-LY"/>
        </w:rPr>
        <w:t>نجاح المدرسة يتوقف على اخلاقيات مديرها.</w:t>
      </w:r>
    </w:p>
    <w:p w:rsidR="00CE29FB" w:rsidRPr="00CE29FB" w:rsidRDefault="00CE29FB" w:rsidP="00CE29FB">
      <w:pPr>
        <w:numPr>
          <w:ilvl w:val="0"/>
          <w:numId w:val="29"/>
        </w:numPr>
        <w:jc w:val="both"/>
        <w:rPr>
          <w:rFonts w:ascii="Traditional Arabic" w:hAnsi="Traditional Arabic" w:cs="Traditional Arabic"/>
          <w:b/>
          <w:bCs/>
          <w:sz w:val="28"/>
          <w:szCs w:val="28"/>
        </w:rPr>
      </w:pPr>
      <w:r w:rsidRPr="00CE29FB">
        <w:rPr>
          <w:rFonts w:ascii="Traditional Arabic" w:hAnsi="Traditional Arabic" w:cs="Traditional Arabic" w:hint="cs"/>
          <w:b/>
          <w:bCs/>
          <w:sz w:val="28"/>
          <w:szCs w:val="28"/>
          <w:rtl/>
          <w:lang w:bidi="ar-LY"/>
        </w:rPr>
        <w:t>الطالب في المدارس الخاصة يضمن النجاح إلا في امتحان الشهادة التي يتم تصحيحها من قبل التعليم العام.</w:t>
      </w:r>
    </w:p>
    <w:p w:rsidR="00CE29FB" w:rsidRPr="00CE29FB" w:rsidRDefault="00CE29FB" w:rsidP="00CE29FB">
      <w:pPr>
        <w:numPr>
          <w:ilvl w:val="0"/>
          <w:numId w:val="29"/>
        </w:numPr>
        <w:jc w:val="both"/>
        <w:rPr>
          <w:rFonts w:ascii="Traditional Arabic" w:hAnsi="Traditional Arabic" w:cs="Traditional Arabic"/>
          <w:b/>
          <w:bCs/>
          <w:sz w:val="28"/>
          <w:szCs w:val="28"/>
        </w:rPr>
      </w:pPr>
      <w:r w:rsidRPr="00CE29FB">
        <w:rPr>
          <w:rFonts w:ascii="Traditional Arabic" w:hAnsi="Traditional Arabic" w:cs="Traditional Arabic" w:hint="cs"/>
          <w:b/>
          <w:bCs/>
          <w:sz w:val="28"/>
          <w:szCs w:val="28"/>
          <w:rtl/>
          <w:lang w:bidi="ar-LY"/>
        </w:rPr>
        <w:lastRenderedPageBreak/>
        <w:t>هناك مدارس تحافظ على جودة مخرجاتها فلا تقبل الطلبة الذين يأتون من مدارس أخرى إذا كانت نسبتهم ضعيفة.</w:t>
      </w:r>
    </w:p>
    <w:p w:rsidR="00CE29FB" w:rsidRPr="00CE29FB" w:rsidRDefault="00CE29FB" w:rsidP="00CE29FB">
      <w:pPr>
        <w:jc w:val="both"/>
        <w:rPr>
          <w:rFonts w:ascii="Traditional Arabic" w:hAnsi="Traditional Arabic" w:cs="Traditional Arabic"/>
          <w:b/>
          <w:bCs/>
          <w:sz w:val="28"/>
          <w:szCs w:val="28"/>
          <w:rtl/>
          <w:lang w:bidi="ar-LY"/>
        </w:rPr>
      </w:pPr>
      <w:r w:rsidRPr="00CE29FB">
        <w:rPr>
          <w:rFonts w:ascii="Traditional Arabic" w:hAnsi="Traditional Arabic" w:cs="Traditional Arabic" w:hint="cs"/>
          <w:b/>
          <w:bCs/>
          <w:sz w:val="28"/>
          <w:szCs w:val="28"/>
          <w:rtl/>
          <w:lang w:bidi="ar-LY"/>
        </w:rPr>
        <w:t>التوصيات:</w:t>
      </w:r>
    </w:p>
    <w:p w:rsidR="00CE29FB" w:rsidRPr="00CE29FB" w:rsidRDefault="00CE29FB" w:rsidP="00CE29FB">
      <w:pPr>
        <w:numPr>
          <w:ilvl w:val="0"/>
          <w:numId w:val="29"/>
        </w:numPr>
        <w:jc w:val="both"/>
        <w:rPr>
          <w:rFonts w:ascii="Traditional Arabic" w:hAnsi="Traditional Arabic" w:cs="Traditional Arabic"/>
          <w:b/>
          <w:bCs/>
          <w:sz w:val="28"/>
          <w:szCs w:val="28"/>
        </w:rPr>
      </w:pPr>
      <w:r w:rsidRPr="00CE29FB">
        <w:rPr>
          <w:rFonts w:ascii="Traditional Arabic" w:hAnsi="Traditional Arabic" w:cs="Traditional Arabic" w:hint="cs"/>
          <w:b/>
          <w:bCs/>
          <w:sz w:val="28"/>
          <w:szCs w:val="28"/>
          <w:rtl/>
          <w:lang w:bidi="ar-LY"/>
        </w:rPr>
        <w:t>دمج الطلبة في محيطهم المجتمعي كالعمليات المدنية والممارسة السياسية المتمثلة في الجمعيات والأحزاب, لتمكينهم من صرف جهودهم المثالية, وأحلامهم الثورية في إطار النظام المثمر, مما يزيد من حبهم وانتمائهم لوطنهم.</w:t>
      </w:r>
    </w:p>
    <w:p w:rsidR="00CE29FB" w:rsidRPr="00CE29FB" w:rsidRDefault="00CE29FB" w:rsidP="00CE29FB">
      <w:pPr>
        <w:numPr>
          <w:ilvl w:val="0"/>
          <w:numId w:val="29"/>
        </w:numPr>
        <w:jc w:val="both"/>
        <w:rPr>
          <w:rFonts w:ascii="Traditional Arabic" w:hAnsi="Traditional Arabic" w:cs="Traditional Arabic"/>
          <w:b/>
          <w:bCs/>
          <w:sz w:val="28"/>
          <w:szCs w:val="28"/>
        </w:rPr>
      </w:pPr>
      <w:r w:rsidRPr="00CE29FB">
        <w:rPr>
          <w:rFonts w:ascii="Traditional Arabic" w:hAnsi="Traditional Arabic" w:cs="Traditional Arabic" w:hint="cs"/>
          <w:b/>
          <w:bCs/>
          <w:sz w:val="28"/>
          <w:szCs w:val="28"/>
          <w:rtl/>
          <w:lang w:bidi="ar-LY"/>
        </w:rPr>
        <w:t>استغلال كسبهم الفكري وقدرتهم الذهنية في معالجة محيطهم الطبيعي, بالمبادئ الوطنية.</w:t>
      </w:r>
    </w:p>
    <w:p w:rsidR="00CE29FB" w:rsidRPr="00CE29FB" w:rsidRDefault="00CE29FB" w:rsidP="00CE29FB">
      <w:pPr>
        <w:numPr>
          <w:ilvl w:val="0"/>
          <w:numId w:val="29"/>
        </w:numPr>
        <w:jc w:val="both"/>
        <w:rPr>
          <w:rFonts w:ascii="Traditional Arabic" w:hAnsi="Traditional Arabic" w:cs="Traditional Arabic"/>
          <w:b/>
          <w:bCs/>
          <w:sz w:val="28"/>
          <w:szCs w:val="28"/>
        </w:rPr>
      </w:pPr>
      <w:r w:rsidRPr="00CE29FB">
        <w:rPr>
          <w:rFonts w:ascii="Traditional Arabic" w:hAnsi="Traditional Arabic" w:cs="Traditional Arabic" w:hint="cs"/>
          <w:b/>
          <w:bCs/>
          <w:sz w:val="28"/>
          <w:szCs w:val="28"/>
          <w:rtl/>
          <w:lang w:bidi="ar-LY"/>
        </w:rPr>
        <w:t>يجب عدم الممانعة من مكاتب التعليم الخاص في منح رخص لفتح مدارس جديدة إذا كانت مستوفية الشروط, خاصة في المناطق التي توجد بها مدرسة واحدة, لأن ذلك يضمن المنافسة وعدم الاستحواذ على سوق التعليم.</w:t>
      </w:r>
    </w:p>
    <w:p w:rsidR="00CE29FB" w:rsidRPr="00CE29FB" w:rsidRDefault="00CE29FB" w:rsidP="00CE29FB">
      <w:pPr>
        <w:numPr>
          <w:ilvl w:val="0"/>
          <w:numId w:val="29"/>
        </w:numPr>
        <w:jc w:val="both"/>
        <w:rPr>
          <w:rFonts w:ascii="Traditional Arabic" w:hAnsi="Traditional Arabic" w:cs="Traditional Arabic"/>
          <w:b/>
          <w:bCs/>
          <w:sz w:val="28"/>
          <w:szCs w:val="28"/>
        </w:rPr>
      </w:pPr>
      <w:r w:rsidRPr="00CE29FB">
        <w:rPr>
          <w:rFonts w:ascii="Traditional Arabic" w:hAnsi="Traditional Arabic" w:cs="Traditional Arabic" w:hint="cs"/>
          <w:b/>
          <w:bCs/>
          <w:sz w:val="28"/>
          <w:szCs w:val="28"/>
          <w:rtl/>
          <w:lang w:bidi="ar-LY"/>
        </w:rPr>
        <w:t>تفعيل القوانين والقرارات الصادرة حول التعليم الخاص عن طريق الرقابة والمتابعة المستمرة.</w:t>
      </w:r>
    </w:p>
    <w:p w:rsidR="00CE29FB" w:rsidRDefault="00CE29FB" w:rsidP="00CE29FB">
      <w:pPr>
        <w:numPr>
          <w:ilvl w:val="0"/>
          <w:numId w:val="29"/>
        </w:numPr>
        <w:jc w:val="both"/>
        <w:rPr>
          <w:rFonts w:ascii="Traditional Arabic" w:hAnsi="Traditional Arabic" w:cs="Traditional Arabic" w:hint="cs"/>
          <w:b/>
          <w:bCs/>
          <w:sz w:val="28"/>
          <w:szCs w:val="28"/>
        </w:rPr>
      </w:pPr>
      <w:r w:rsidRPr="00CE29FB">
        <w:rPr>
          <w:rFonts w:ascii="Traditional Arabic" w:hAnsi="Traditional Arabic" w:cs="Traditional Arabic" w:hint="cs"/>
          <w:b/>
          <w:bCs/>
          <w:sz w:val="28"/>
          <w:szCs w:val="28"/>
          <w:rtl/>
          <w:lang w:bidi="ar-LY"/>
        </w:rPr>
        <w:t>ربط التعليم الخاص بسوق العمل, حتى يصبح المقياس هو الأداء والكفاءة.</w:t>
      </w:r>
    </w:p>
    <w:p w:rsidR="005A099A" w:rsidRDefault="005A099A" w:rsidP="00CE29FB">
      <w:pPr>
        <w:jc w:val="both"/>
        <w:rPr>
          <w:rFonts w:ascii="Traditional Arabic" w:hAnsi="Traditional Arabic" w:cs="Traditional Arabic" w:hint="cs"/>
          <w:b/>
          <w:bCs/>
          <w:sz w:val="28"/>
          <w:szCs w:val="28"/>
          <w:rtl/>
          <w:lang w:bidi="ar-LY"/>
        </w:rPr>
      </w:pPr>
    </w:p>
    <w:p w:rsidR="00CE29FB" w:rsidRPr="00CE29FB" w:rsidRDefault="00CE29FB" w:rsidP="00CE29FB">
      <w:pPr>
        <w:jc w:val="both"/>
        <w:rPr>
          <w:rFonts w:ascii="Traditional Arabic" w:hAnsi="Traditional Arabic" w:cs="Traditional Arabic"/>
          <w:b/>
          <w:bCs/>
          <w:sz w:val="28"/>
          <w:szCs w:val="28"/>
          <w:rtl/>
          <w:lang w:bidi="ar-LY"/>
        </w:rPr>
      </w:pPr>
      <w:r w:rsidRPr="00CE29FB">
        <w:rPr>
          <w:rFonts w:ascii="Traditional Arabic" w:hAnsi="Traditional Arabic" w:cs="Traditional Arabic"/>
          <w:b/>
          <w:bCs/>
          <w:sz w:val="28"/>
          <w:szCs w:val="28"/>
          <w:rtl/>
          <w:lang w:bidi="ar-LY"/>
        </w:rPr>
        <w:t>المراجع:</w:t>
      </w:r>
    </w:p>
    <w:p w:rsidR="00CE29FB" w:rsidRPr="00CE29FB" w:rsidRDefault="00CE29FB" w:rsidP="00CE29FB">
      <w:pPr>
        <w:numPr>
          <w:ilvl w:val="0"/>
          <w:numId w:val="32"/>
        </w:numPr>
        <w:jc w:val="both"/>
        <w:rPr>
          <w:rFonts w:ascii="Traditional Arabic" w:hAnsi="Traditional Arabic" w:cs="Traditional Arabic"/>
          <w:b/>
          <w:bCs/>
          <w:sz w:val="28"/>
          <w:szCs w:val="28"/>
        </w:rPr>
      </w:pPr>
      <w:r w:rsidRPr="00CE29FB">
        <w:rPr>
          <w:rFonts w:ascii="Traditional Arabic" w:hAnsi="Traditional Arabic" w:cs="Traditional Arabic"/>
          <w:b/>
          <w:bCs/>
          <w:sz w:val="28"/>
          <w:szCs w:val="28"/>
          <w:rtl/>
          <w:lang w:bidi="ar-LY"/>
        </w:rPr>
        <w:t xml:space="preserve">أحمد, </w:t>
      </w:r>
      <w:proofErr w:type="spellStart"/>
      <w:r w:rsidRPr="00CE29FB">
        <w:rPr>
          <w:rFonts w:ascii="Traditional Arabic" w:hAnsi="Traditional Arabic" w:cs="Traditional Arabic"/>
          <w:b/>
          <w:bCs/>
          <w:sz w:val="28"/>
          <w:szCs w:val="28"/>
          <w:rtl/>
          <w:lang w:bidi="ar-LY"/>
        </w:rPr>
        <w:t>دناقة</w:t>
      </w:r>
      <w:proofErr w:type="spellEnd"/>
      <w:r w:rsidRPr="00CE29FB">
        <w:rPr>
          <w:rFonts w:ascii="Traditional Arabic" w:hAnsi="Traditional Arabic" w:cs="Traditional Arabic"/>
          <w:b/>
          <w:bCs/>
          <w:sz w:val="28"/>
          <w:szCs w:val="28"/>
          <w:rtl/>
          <w:lang w:bidi="ar-LY"/>
        </w:rPr>
        <w:t xml:space="preserve">(2011), الأستاذ الباحث وواقع إنتاج المعرفة العلمية في الحقل </w:t>
      </w:r>
      <w:proofErr w:type="spellStart"/>
      <w:r w:rsidRPr="00CE29FB">
        <w:rPr>
          <w:rFonts w:ascii="Traditional Arabic" w:hAnsi="Traditional Arabic" w:cs="Traditional Arabic"/>
          <w:b/>
          <w:bCs/>
          <w:sz w:val="28"/>
          <w:szCs w:val="28"/>
          <w:rtl/>
          <w:lang w:bidi="ar-LY"/>
        </w:rPr>
        <w:t>السوسيولوجي</w:t>
      </w:r>
      <w:proofErr w:type="spellEnd"/>
      <w:r w:rsidRPr="00CE29FB">
        <w:rPr>
          <w:rFonts w:ascii="Traditional Arabic" w:hAnsi="Traditional Arabic" w:cs="Traditional Arabic"/>
          <w:b/>
          <w:bCs/>
          <w:sz w:val="28"/>
          <w:szCs w:val="28"/>
          <w:rtl/>
          <w:lang w:bidi="ar-LY"/>
        </w:rPr>
        <w:t>, رسالة دكتوراه غير منشورة,  جامعة قاصدي مرباح-ورقلة, قسم علم الاجتماع.</w:t>
      </w:r>
    </w:p>
    <w:p w:rsidR="00CE29FB" w:rsidRPr="00CE29FB" w:rsidRDefault="00CE29FB" w:rsidP="00CE29FB">
      <w:pPr>
        <w:numPr>
          <w:ilvl w:val="0"/>
          <w:numId w:val="32"/>
        </w:numPr>
        <w:jc w:val="both"/>
        <w:rPr>
          <w:rFonts w:ascii="Traditional Arabic" w:hAnsi="Traditional Arabic" w:cs="Traditional Arabic"/>
          <w:b/>
          <w:bCs/>
          <w:sz w:val="28"/>
          <w:szCs w:val="28"/>
        </w:rPr>
      </w:pPr>
      <w:r w:rsidRPr="00CE29FB">
        <w:rPr>
          <w:rFonts w:ascii="Traditional Arabic" w:hAnsi="Traditional Arabic" w:cs="Traditional Arabic"/>
          <w:b/>
          <w:bCs/>
          <w:sz w:val="28"/>
          <w:szCs w:val="28"/>
          <w:rtl/>
          <w:lang w:bidi="ar-LY"/>
        </w:rPr>
        <w:t xml:space="preserve">أنتوني </w:t>
      </w:r>
      <w:proofErr w:type="spellStart"/>
      <w:r w:rsidRPr="00CE29FB">
        <w:rPr>
          <w:rFonts w:ascii="Traditional Arabic" w:hAnsi="Traditional Arabic" w:cs="Traditional Arabic"/>
          <w:b/>
          <w:bCs/>
          <w:sz w:val="28"/>
          <w:szCs w:val="28"/>
          <w:rtl/>
          <w:lang w:bidi="ar-LY"/>
        </w:rPr>
        <w:t>غيدنز</w:t>
      </w:r>
      <w:proofErr w:type="spellEnd"/>
      <w:r w:rsidRPr="00CE29FB">
        <w:rPr>
          <w:rFonts w:ascii="Traditional Arabic" w:hAnsi="Traditional Arabic" w:cs="Traditional Arabic"/>
          <w:b/>
          <w:bCs/>
          <w:sz w:val="28"/>
          <w:szCs w:val="28"/>
          <w:rtl/>
          <w:lang w:bidi="ar-LY"/>
        </w:rPr>
        <w:t xml:space="preserve"> (2005), علم الاجتماع, ترجمة فايز الصباغ, مركز دراسات الوحدة العربية, بيروت, ط4.</w:t>
      </w:r>
    </w:p>
    <w:p w:rsidR="00CE29FB" w:rsidRPr="00CE29FB" w:rsidRDefault="00CE29FB" w:rsidP="00CE29FB">
      <w:pPr>
        <w:numPr>
          <w:ilvl w:val="0"/>
          <w:numId w:val="32"/>
        </w:numPr>
        <w:jc w:val="both"/>
        <w:rPr>
          <w:rFonts w:ascii="Traditional Arabic" w:hAnsi="Traditional Arabic" w:cs="Traditional Arabic"/>
          <w:b/>
          <w:bCs/>
          <w:sz w:val="28"/>
          <w:szCs w:val="28"/>
        </w:rPr>
      </w:pPr>
      <w:r w:rsidRPr="00CE29FB">
        <w:rPr>
          <w:rFonts w:ascii="Traditional Arabic" w:hAnsi="Traditional Arabic" w:cs="Traditional Arabic"/>
          <w:b/>
          <w:bCs/>
          <w:sz w:val="28"/>
          <w:szCs w:val="28"/>
          <w:rtl/>
        </w:rPr>
        <w:t>أنيس, آمنة عزت(2004)," المشكلات الإدارية في المدارس الخاصة من وجهة نظر المديرين والمعلمين وأولياء الأمور والطلاب في محافظات شمال فلسطين", جامعة النجاح: كلية الدراسات العليا, فلسطين.</w:t>
      </w:r>
    </w:p>
    <w:p w:rsidR="00CE29FB" w:rsidRPr="00CE29FB" w:rsidRDefault="00CE29FB" w:rsidP="00CE29FB">
      <w:pPr>
        <w:numPr>
          <w:ilvl w:val="0"/>
          <w:numId w:val="32"/>
        </w:numPr>
        <w:jc w:val="both"/>
        <w:rPr>
          <w:rFonts w:ascii="Traditional Arabic" w:hAnsi="Traditional Arabic" w:cs="Traditional Arabic"/>
          <w:b/>
          <w:bCs/>
          <w:sz w:val="28"/>
          <w:szCs w:val="28"/>
        </w:rPr>
      </w:pPr>
      <w:proofErr w:type="spellStart"/>
      <w:r w:rsidRPr="00CE29FB">
        <w:rPr>
          <w:rFonts w:ascii="Traditional Arabic" w:hAnsi="Traditional Arabic" w:cs="Traditional Arabic"/>
          <w:b/>
          <w:bCs/>
          <w:sz w:val="28"/>
          <w:szCs w:val="28"/>
          <w:rtl/>
        </w:rPr>
        <w:t>بوخريسة</w:t>
      </w:r>
      <w:proofErr w:type="spellEnd"/>
      <w:r w:rsidRPr="00CE29FB">
        <w:rPr>
          <w:rFonts w:ascii="Traditional Arabic" w:hAnsi="Traditional Arabic" w:cs="Traditional Arabic"/>
          <w:b/>
          <w:bCs/>
          <w:sz w:val="28"/>
          <w:szCs w:val="28"/>
          <w:rtl/>
        </w:rPr>
        <w:t>, بوبكر(2013), مذاهب الفكر الأساسية في العلوم الإنسانية, منشورات ضفاف, دار الإيمان, الرباط.</w:t>
      </w:r>
    </w:p>
    <w:p w:rsidR="00CE29FB" w:rsidRPr="00CE29FB" w:rsidRDefault="00CE29FB" w:rsidP="00CE29FB">
      <w:pPr>
        <w:numPr>
          <w:ilvl w:val="0"/>
          <w:numId w:val="32"/>
        </w:numPr>
        <w:jc w:val="both"/>
        <w:rPr>
          <w:rFonts w:ascii="Traditional Arabic" w:hAnsi="Traditional Arabic" w:cs="Traditional Arabic"/>
          <w:b/>
          <w:bCs/>
          <w:sz w:val="28"/>
          <w:szCs w:val="28"/>
        </w:rPr>
      </w:pPr>
      <w:proofErr w:type="spellStart"/>
      <w:r w:rsidRPr="00CE29FB">
        <w:rPr>
          <w:rFonts w:ascii="Traditional Arabic" w:hAnsi="Traditional Arabic" w:cs="Traditional Arabic"/>
          <w:b/>
          <w:bCs/>
          <w:sz w:val="28"/>
          <w:szCs w:val="28"/>
          <w:rtl/>
          <w:lang w:bidi="ar-LY"/>
        </w:rPr>
        <w:lastRenderedPageBreak/>
        <w:t>بوطبال</w:t>
      </w:r>
      <w:proofErr w:type="spellEnd"/>
      <w:r w:rsidRPr="00CE29FB">
        <w:rPr>
          <w:rFonts w:ascii="Traditional Arabic" w:hAnsi="Traditional Arabic" w:cs="Traditional Arabic"/>
          <w:b/>
          <w:bCs/>
          <w:sz w:val="28"/>
          <w:szCs w:val="28"/>
          <w:rtl/>
          <w:lang w:bidi="ar-LY"/>
        </w:rPr>
        <w:t xml:space="preserve">, سعد الدين و </w:t>
      </w:r>
      <w:proofErr w:type="spellStart"/>
      <w:r w:rsidRPr="00CE29FB">
        <w:rPr>
          <w:rFonts w:ascii="Traditional Arabic" w:hAnsi="Traditional Arabic" w:cs="Traditional Arabic"/>
          <w:b/>
          <w:bCs/>
          <w:sz w:val="28"/>
          <w:szCs w:val="28"/>
          <w:rtl/>
          <w:lang w:bidi="ar-LY"/>
        </w:rPr>
        <w:t>يأحي</w:t>
      </w:r>
      <w:proofErr w:type="spellEnd"/>
      <w:r w:rsidRPr="00CE29FB">
        <w:rPr>
          <w:rFonts w:ascii="Traditional Arabic" w:hAnsi="Traditional Arabic" w:cs="Traditional Arabic"/>
          <w:b/>
          <w:bCs/>
          <w:sz w:val="28"/>
          <w:szCs w:val="28"/>
          <w:rtl/>
          <w:lang w:bidi="ar-LY"/>
        </w:rPr>
        <w:t>, سامية(3/2016), "دور المدرسة في تنمية قيم المواطنة لدى المتعلمين", مجلة العلوم الإنسانية والاجتماعية العدد 23.</w:t>
      </w:r>
    </w:p>
    <w:p w:rsidR="00CE29FB" w:rsidRPr="00CE29FB" w:rsidRDefault="00CE29FB" w:rsidP="00CE29FB">
      <w:pPr>
        <w:numPr>
          <w:ilvl w:val="0"/>
          <w:numId w:val="32"/>
        </w:numPr>
        <w:jc w:val="both"/>
        <w:rPr>
          <w:rFonts w:ascii="Traditional Arabic" w:hAnsi="Traditional Arabic" w:cs="Traditional Arabic"/>
          <w:b/>
          <w:bCs/>
          <w:sz w:val="28"/>
          <w:szCs w:val="28"/>
        </w:rPr>
      </w:pPr>
      <w:r w:rsidRPr="00CE29FB">
        <w:rPr>
          <w:rFonts w:ascii="Traditional Arabic" w:hAnsi="Traditional Arabic" w:cs="Traditional Arabic"/>
          <w:b/>
          <w:bCs/>
          <w:sz w:val="28"/>
          <w:szCs w:val="28"/>
          <w:rtl/>
          <w:lang w:bidi="ar-LY"/>
        </w:rPr>
        <w:t>تقرير التنمية الإنسانية العربية(2016), (</w:t>
      </w:r>
      <w:r w:rsidRPr="00CE29FB">
        <w:rPr>
          <w:rFonts w:ascii="Traditional Arabic" w:hAnsi="Traditional Arabic" w:cs="Traditional Arabic"/>
          <w:b/>
          <w:bCs/>
          <w:sz w:val="28"/>
          <w:szCs w:val="28"/>
        </w:rPr>
        <w:t>UNDP</w:t>
      </w:r>
      <w:r w:rsidRPr="00CE29FB">
        <w:rPr>
          <w:rFonts w:ascii="Traditional Arabic" w:hAnsi="Traditional Arabic" w:cs="Traditional Arabic"/>
          <w:b/>
          <w:bCs/>
          <w:sz w:val="28"/>
          <w:szCs w:val="28"/>
          <w:rtl/>
          <w:lang w:bidi="ar-LY"/>
        </w:rPr>
        <w:t xml:space="preserve"> ) برنامج الأمم المتحدة الإنمائي, </w:t>
      </w:r>
      <w:proofErr w:type="spellStart"/>
      <w:r w:rsidRPr="00CE29FB">
        <w:rPr>
          <w:rFonts w:ascii="Traditional Arabic" w:hAnsi="Traditional Arabic" w:cs="Traditional Arabic"/>
          <w:b/>
          <w:bCs/>
          <w:sz w:val="28"/>
          <w:szCs w:val="28"/>
        </w:rPr>
        <w:t>rbas</w:t>
      </w:r>
      <w:proofErr w:type="spellEnd"/>
      <w:r w:rsidRPr="00CE29FB">
        <w:rPr>
          <w:rFonts w:ascii="Traditional Arabic" w:hAnsi="Traditional Arabic" w:cs="Traditional Arabic"/>
          <w:b/>
          <w:bCs/>
          <w:sz w:val="28"/>
          <w:szCs w:val="28"/>
          <w:rtl/>
          <w:lang w:bidi="ar-LY"/>
        </w:rPr>
        <w:t>/</w:t>
      </w:r>
      <w:hyperlink r:id="rId9" w:history="1">
        <w:r w:rsidRPr="00CE29FB">
          <w:rPr>
            <w:rStyle w:val="Hyperlink"/>
            <w:rFonts w:ascii="Traditional Arabic" w:hAnsi="Traditional Arabic" w:cs="Traditional Arabic"/>
            <w:sz w:val="28"/>
            <w:szCs w:val="28"/>
          </w:rPr>
          <w:t>www.undp.org</w:t>
        </w:r>
      </w:hyperlink>
      <w:r w:rsidRPr="00CE29FB">
        <w:rPr>
          <w:rFonts w:ascii="Traditional Arabic" w:hAnsi="Traditional Arabic" w:cs="Traditional Arabic"/>
          <w:b/>
          <w:bCs/>
          <w:sz w:val="28"/>
          <w:szCs w:val="28"/>
          <w:rtl/>
          <w:lang w:bidi="ar-LY"/>
        </w:rPr>
        <w:t>).</w:t>
      </w:r>
    </w:p>
    <w:p w:rsidR="00CE29FB" w:rsidRPr="00CE29FB" w:rsidRDefault="00CE29FB" w:rsidP="00CE29FB">
      <w:pPr>
        <w:numPr>
          <w:ilvl w:val="0"/>
          <w:numId w:val="32"/>
        </w:numPr>
        <w:jc w:val="both"/>
        <w:rPr>
          <w:rFonts w:ascii="Traditional Arabic" w:hAnsi="Traditional Arabic" w:cs="Traditional Arabic"/>
          <w:b/>
          <w:bCs/>
          <w:sz w:val="28"/>
          <w:szCs w:val="28"/>
        </w:rPr>
      </w:pPr>
      <w:r w:rsidRPr="00CE29FB">
        <w:rPr>
          <w:rFonts w:ascii="Traditional Arabic" w:hAnsi="Traditional Arabic" w:cs="Traditional Arabic" w:hint="cs"/>
          <w:b/>
          <w:bCs/>
          <w:sz w:val="28"/>
          <w:szCs w:val="28"/>
          <w:rtl/>
          <w:lang w:bidi="ar-LY"/>
        </w:rPr>
        <w:t>سامح, فوزي(2007), المواطنة. القاهرة, مركز القاهر لدراسات حقوق الإنسان.</w:t>
      </w:r>
    </w:p>
    <w:p w:rsidR="00CE29FB" w:rsidRPr="00CE29FB" w:rsidRDefault="00CE29FB" w:rsidP="00CE29FB">
      <w:pPr>
        <w:numPr>
          <w:ilvl w:val="0"/>
          <w:numId w:val="32"/>
        </w:numPr>
        <w:jc w:val="both"/>
        <w:rPr>
          <w:rFonts w:ascii="Traditional Arabic" w:hAnsi="Traditional Arabic" w:cs="Traditional Arabic"/>
          <w:b/>
          <w:bCs/>
          <w:sz w:val="28"/>
          <w:szCs w:val="28"/>
          <w:rtl/>
          <w:lang w:bidi="ar-LY"/>
        </w:rPr>
      </w:pPr>
      <w:r w:rsidRPr="00CE29FB">
        <w:rPr>
          <w:rFonts w:ascii="Traditional Arabic" w:hAnsi="Traditional Arabic" w:cs="Traditional Arabic"/>
          <w:b/>
          <w:bCs/>
          <w:sz w:val="28"/>
          <w:szCs w:val="28"/>
          <w:rtl/>
          <w:lang w:bidi="ar-LY"/>
        </w:rPr>
        <w:t xml:space="preserve">سيدي محمد ولد </w:t>
      </w:r>
      <w:proofErr w:type="spellStart"/>
      <w:r w:rsidRPr="00CE29FB">
        <w:rPr>
          <w:rFonts w:ascii="Traditional Arabic" w:hAnsi="Traditional Arabic" w:cs="Traditional Arabic"/>
          <w:b/>
          <w:bCs/>
          <w:sz w:val="28"/>
          <w:szCs w:val="28"/>
          <w:rtl/>
          <w:lang w:bidi="ar-LY"/>
        </w:rPr>
        <w:t>يب</w:t>
      </w:r>
      <w:proofErr w:type="spellEnd"/>
      <w:r w:rsidRPr="00CE29FB">
        <w:rPr>
          <w:rFonts w:ascii="Traditional Arabic" w:hAnsi="Traditional Arabic" w:cs="Traditional Arabic"/>
          <w:b/>
          <w:bCs/>
          <w:sz w:val="28"/>
          <w:szCs w:val="28"/>
          <w:rtl/>
          <w:lang w:bidi="ar-LY"/>
        </w:rPr>
        <w:t>, (2011) الدولة وإشكالية المواطنة, كنوز المعرفة, عمان, الأردن, الطبعة الأولى, 2011.</w:t>
      </w:r>
    </w:p>
    <w:p w:rsidR="00CE29FB" w:rsidRPr="00CE29FB" w:rsidRDefault="00CE29FB" w:rsidP="00CE29FB">
      <w:pPr>
        <w:numPr>
          <w:ilvl w:val="0"/>
          <w:numId w:val="32"/>
        </w:numPr>
        <w:jc w:val="both"/>
        <w:rPr>
          <w:rFonts w:ascii="Traditional Arabic" w:hAnsi="Traditional Arabic" w:cs="Traditional Arabic"/>
          <w:b/>
          <w:bCs/>
          <w:sz w:val="28"/>
          <w:szCs w:val="28"/>
        </w:rPr>
      </w:pPr>
      <w:r w:rsidRPr="00CE29FB">
        <w:rPr>
          <w:rFonts w:ascii="Traditional Arabic" w:hAnsi="Traditional Arabic" w:cs="Traditional Arabic"/>
          <w:b/>
          <w:bCs/>
          <w:sz w:val="28"/>
          <w:szCs w:val="28"/>
          <w:rtl/>
          <w:lang w:bidi="ar-LY"/>
        </w:rPr>
        <w:t xml:space="preserve">الشيخ , فضل المولى </w:t>
      </w:r>
      <w:proofErr w:type="spellStart"/>
      <w:r w:rsidRPr="00CE29FB">
        <w:rPr>
          <w:rFonts w:ascii="Traditional Arabic" w:hAnsi="Traditional Arabic" w:cs="Traditional Arabic"/>
          <w:b/>
          <w:bCs/>
          <w:sz w:val="28"/>
          <w:szCs w:val="28"/>
          <w:rtl/>
          <w:lang w:bidi="ar-LY"/>
        </w:rPr>
        <w:t>عبدالرضى</w:t>
      </w:r>
      <w:proofErr w:type="spellEnd"/>
      <w:r w:rsidRPr="00CE29FB">
        <w:rPr>
          <w:rFonts w:ascii="Traditional Arabic" w:hAnsi="Traditional Arabic" w:cs="Traditional Arabic"/>
          <w:b/>
          <w:bCs/>
          <w:sz w:val="28"/>
          <w:szCs w:val="28"/>
          <w:rtl/>
          <w:lang w:bidi="ar-LY"/>
        </w:rPr>
        <w:t xml:space="preserve"> وعطا الله, صلاح الدين (2009): 85) أساليب مواجهة أزمة الهوية لدى ط مذكرة أزمة الهوية لبة الجامعات, مجلة الشؤون الاجتماعية, السودان: 85).</w:t>
      </w:r>
    </w:p>
    <w:p w:rsidR="00CE29FB" w:rsidRPr="00CE29FB" w:rsidRDefault="00CE29FB" w:rsidP="00CE29FB">
      <w:pPr>
        <w:numPr>
          <w:ilvl w:val="0"/>
          <w:numId w:val="32"/>
        </w:numPr>
        <w:jc w:val="both"/>
        <w:rPr>
          <w:rFonts w:ascii="Traditional Arabic" w:hAnsi="Traditional Arabic" w:cs="Traditional Arabic"/>
          <w:b/>
          <w:bCs/>
          <w:sz w:val="28"/>
          <w:szCs w:val="28"/>
        </w:rPr>
      </w:pPr>
      <w:r w:rsidRPr="00CE29FB">
        <w:rPr>
          <w:rFonts w:ascii="Traditional Arabic" w:hAnsi="Traditional Arabic" w:cs="Traditional Arabic" w:hint="cs"/>
          <w:b/>
          <w:bCs/>
          <w:sz w:val="28"/>
          <w:szCs w:val="28"/>
          <w:rtl/>
          <w:lang w:bidi="ar-LY"/>
        </w:rPr>
        <w:t xml:space="preserve">عبدالرحمن (2010), "دور التعليم العالي في تعزيز الهوية الفلسطينية", رسالة ماجستير غير منشورة, فلسطين, جامعة النجاح الوطنية, كلية الدراسات العليا. </w:t>
      </w:r>
    </w:p>
    <w:p w:rsidR="00CE29FB" w:rsidRPr="00CE29FB" w:rsidRDefault="00CE29FB" w:rsidP="00CE29FB">
      <w:pPr>
        <w:numPr>
          <w:ilvl w:val="0"/>
          <w:numId w:val="32"/>
        </w:numPr>
        <w:jc w:val="both"/>
        <w:rPr>
          <w:rFonts w:ascii="Traditional Arabic" w:hAnsi="Traditional Arabic" w:cs="Traditional Arabic"/>
          <w:b/>
          <w:bCs/>
          <w:sz w:val="28"/>
          <w:szCs w:val="28"/>
        </w:rPr>
      </w:pPr>
      <w:r w:rsidRPr="00CE29FB">
        <w:rPr>
          <w:rFonts w:ascii="Traditional Arabic" w:hAnsi="Traditional Arabic" w:cs="Traditional Arabic"/>
          <w:b/>
          <w:bCs/>
          <w:sz w:val="28"/>
          <w:szCs w:val="28"/>
          <w:rtl/>
          <w:lang w:bidi="ar-LY"/>
        </w:rPr>
        <w:t>عيد, عبدالرازق(1996), الثقافة الوطنية/الحداثة وإشكاليات الهوية سلسلة دراسات فكرية, دار الصداقة, حلب.</w:t>
      </w:r>
    </w:p>
    <w:p w:rsidR="00CE29FB" w:rsidRPr="00CE29FB" w:rsidRDefault="00CE29FB" w:rsidP="00CE29FB">
      <w:pPr>
        <w:numPr>
          <w:ilvl w:val="0"/>
          <w:numId w:val="32"/>
        </w:numPr>
        <w:jc w:val="both"/>
        <w:rPr>
          <w:rFonts w:ascii="Traditional Arabic" w:hAnsi="Traditional Arabic" w:cs="Traditional Arabic"/>
          <w:b/>
          <w:bCs/>
          <w:sz w:val="28"/>
          <w:szCs w:val="28"/>
        </w:rPr>
      </w:pPr>
      <w:proofErr w:type="spellStart"/>
      <w:r w:rsidRPr="00CE29FB">
        <w:rPr>
          <w:rFonts w:ascii="Traditional Arabic" w:hAnsi="Traditional Arabic" w:cs="Traditional Arabic"/>
          <w:b/>
          <w:bCs/>
          <w:sz w:val="28"/>
          <w:szCs w:val="28"/>
          <w:rtl/>
          <w:lang w:bidi="ar-LY"/>
        </w:rPr>
        <w:t>غودولييه</w:t>
      </w:r>
      <w:proofErr w:type="spellEnd"/>
      <w:r w:rsidRPr="00CE29FB">
        <w:rPr>
          <w:rFonts w:ascii="Traditional Arabic" w:hAnsi="Traditional Arabic" w:cs="Traditional Arabic"/>
          <w:b/>
          <w:bCs/>
          <w:sz w:val="28"/>
          <w:szCs w:val="28"/>
          <w:rtl/>
          <w:lang w:bidi="ar-LY"/>
        </w:rPr>
        <w:t xml:space="preserve">, موريس (3/2015), "جماعة, مجتمع, </w:t>
      </w:r>
      <w:proofErr w:type="spellStart"/>
      <w:r w:rsidRPr="00CE29FB">
        <w:rPr>
          <w:rFonts w:ascii="Traditional Arabic" w:hAnsi="Traditional Arabic" w:cs="Traditional Arabic"/>
          <w:b/>
          <w:bCs/>
          <w:sz w:val="28"/>
          <w:szCs w:val="28"/>
          <w:rtl/>
          <w:lang w:bidi="ar-LY"/>
        </w:rPr>
        <w:t>ثقافة:مفاتيح</w:t>
      </w:r>
      <w:proofErr w:type="spellEnd"/>
      <w:r w:rsidRPr="00CE29FB">
        <w:rPr>
          <w:rFonts w:ascii="Traditional Arabic" w:hAnsi="Traditional Arabic" w:cs="Traditional Arabic"/>
          <w:b/>
          <w:bCs/>
          <w:sz w:val="28"/>
          <w:szCs w:val="28"/>
          <w:rtl/>
          <w:lang w:bidi="ar-LY"/>
        </w:rPr>
        <w:t xml:space="preserve"> ثلاثة لفهم الهويات المتصارعة", محاضرات </w:t>
      </w:r>
      <w:proofErr w:type="spellStart"/>
      <w:r w:rsidRPr="00CE29FB">
        <w:rPr>
          <w:rFonts w:ascii="Traditional Arabic" w:hAnsi="Traditional Arabic" w:cs="Traditional Arabic"/>
          <w:b/>
          <w:bCs/>
          <w:sz w:val="28"/>
          <w:szCs w:val="28"/>
          <w:rtl/>
          <w:lang w:bidi="ar-LY"/>
        </w:rPr>
        <w:t>هيكسلي</w:t>
      </w:r>
      <w:proofErr w:type="spellEnd"/>
      <w:r w:rsidRPr="00CE29FB">
        <w:rPr>
          <w:rFonts w:ascii="Traditional Arabic" w:hAnsi="Traditional Arabic" w:cs="Traditional Arabic"/>
          <w:b/>
          <w:bCs/>
          <w:sz w:val="28"/>
          <w:szCs w:val="28"/>
          <w:rtl/>
          <w:lang w:bidi="ar-LY"/>
        </w:rPr>
        <w:t xml:space="preserve"> التذكارية,  ترجمة: زهرة جابر, مجموعة عُمران121, العدد12.</w:t>
      </w:r>
    </w:p>
    <w:p w:rsidR="00CE29FB" w:rsidRPr="00CE29FB" w:rsidRDefault="00CE29FB" w:rsidP="00CE29FB">
      <w:pPr>
        <w:numPr>
          <w:ilvl w:val="0"/>
          <w:numId w:val="32"/>
        </w:numPr>
        <w:jc w:val="both"/>
        <w:rPr>
          <w:rFonts w:ascii="Traditional Arabic" w:hAnsi="Traditional Arabic" w:cs="Traditional Arabic"/>
          <w:b/>
          <w:bCs/>
          <w:sz w:val="28"/>
          <w:szCs w:val="28"/>
        </w:rPr>
      </w:pPr>
      <w:r w:rsidRPr="00CE29FB">
        <w:rPr>
          <w:rFonts w:ascii="Traditional Arabic" w:hAnsi="Traditional Arabic" w:cs="Traditional Arabic"/>
          <w:b/>
          <w:bCs/>
          <w:sz w:val="28"/>
          <w:szCs w:val="28"/>
          <w:rtl/>
        </w:rPr>
        <w:t>فاروق, نقيب(2014)," الجامعة والثقافة ومجتمع المعرفة: الجزائر نموذجا", مجلة الحوار الثقافي, عدد ربيع وصيف.</w:t>
      </w:r>
    </w:p>
    <w:p w:rsidR="00CE29FB" w:rsidRPr="00CE29FB" w:rsidRDefault="00CE29FB" w:rsidP="00CE29FB">
      <w:pPr>
        <w:numPr>
          <w:ilvl w:val="0"/>
          <w:numId w:val="32"/>
        </w:numPr>
        <w:jc w:val="both"/>
        <w:rPr>
          <w:rFonts w:ascii="Traditional Arabic" w:hAnsi="Traditional Arabic" w:cs="Traditional Arabic"/>
          <w:b/>
          <w:bCs/>
          <w:sz w:val="28"/>
          <w:szCs w:val="28"/>
        </w:rPr>
      </w:pPr>
      <w:proofErr w:type="spellStart"/>
      <w:r w:rsidRPr="00CE29FB">
        <w:rPr>
          <w:rFonts w:ascii="Traditional Arabic" w:hAnsi="Traditional Arabic" w:cs="Traditional Arabic"/>
          <w:b/>
          <w:bCs/>
          <w:sz w:val="28"/>
          <w:szCs w:val="28"/>
          <w:rtl/>
          <w:lang w:bidi="ar-LY"/>
        </w:rPr>
        <w:t>كوسة</w:t>
      </w:r>
      <w:proofErr w:type="spellEnd"/>
      <w:r w:rsidRPr="00CE29FB">
        <w:rPr>
          <w:rFonts w:ascii="Traditional Arabic" w:hAnsi="Traditional Arabic" w:cs="Traditional Arabic"/>
          <w:b/>
          <w:bCs/>
          <w:sz w:val="28"/>
          <w:szCs w:val="28"/>
          <w:rtl/>
          <w:lang w:bidi="ar-LY"/>
        </w:rPr>
        <w:t xml:space="preserve"> فاطمة الزهراء(2005), "أزمة الهوية عند الشباب الجزائري", جامعة الجزائر, كلية العلوم الإنسانية والاجتماعية, قسم علم النفس والتربية.</w:t>
      </w:r>
    </w:p>
    <w:p w:rsidR="00CE29FB" w:rsidRPr="00CE29FB" w:rsidRDefault="00CE29FB" w:rsidP="00CE29FB">
      <w:pPr>
        <w:numPr>
          <w:ilvl w:val="0"/>
          <w:numId w:val="32"/>
        </w:numPr>
        <w:jc w:val="both"/>
        <w:rPr>
          <w:rFonts w:ascii="Traditional Arabic" w:hAnsi="Traditional Arabic" w:cs="Traditional Arabic"/>
          <w:b/>
          <w:bCs/>
          <w:sz w:val="28"/>
          <w:szCs w:val="28"/>
        </w:rPr>
      </w:pPr>
      <w:r w:rsidRPr="00CE29FB">
        <w:rPr>
          <w:rFonts w:ascii="Traditional Arabic" w:hAnsi="Traditional Arabic" w:cs="Traditional Arabic"/>
          <w:b/>
          <w:bCs/>
          <w:sz w:val="28"/>
          <w:szCs w:val="28"/>
          <w:rtl/>
          <w:lang w:bidi="ar-LY"/>
        </w:rPr>
        <w:t xml:space="preserve">الطويل, هاني عبدالرحمن والمناصير, لميحه جودت(2011) ," تطوير </w:t>
      </w:r>
      <w:proofErr w:type="spellStart"/>
      <w:r w:rsidRPr="00CE29FB">
        <w:rPr>
          <w:rFonts w:ascii="Traditional Arabic" w:hAnsi="Traditional Arabic" w:cs="Traditional Arabic"/>
          <w:b/>
          <w:bCs/>
          <w:sz w:val="28"/>
          <w:szCs w:val="28"/>
          <w:rtl/>
          <w:lang w:bidi="ar-LY"/>
        </w:rPr>
        <w:t>إستراتجية</w:t>
      </w:r>
      <w:proofErr w:type="spellEnd"/>
      <w:r w:rsidRPr="00CE29FB">
        <w:rPr>
          <w:rFonts w:ascii="Traditional Arabic" w:hAnsi="Traditional Arabic" w:cs="Traditional Arabic"/>
          <w:b/>
          <w:bCs/>
          <w:sz w:val="28"/>
          <w:szCs w:val="28"/>
          <w:rtl/>
          <w:lang w:bidi="ar-LY"/>
        </w:rPr>
        <w:t xml:space="preserve"> لضبط مشكلات التعليم في المدارس الخاصة الأردنية", دراسات, العلوم التربوية, المجلد 38, ملحق4.</w:t>
      </w:r>
    </w:p>
    <w:p w:rsidR="00CE29FB" w:rsidRPr="00CE29FB" w:rsidRDefault="00CE29FB" w:rsidP="00CE29FB">
      <w:pPr>
        <w:numPr>
          <w:ilvl w:val="0"/>
          <w:numId w:val="32"/>
        </w:numPr>
        <w:jc w:val="both"/>
        <w:rPr>
          <w:rFonts w:ascii="Traditional Arabic" w:hAnsi="Traditional Arabic" w:cs="Traditional Arabic"/>
          <w:b/>
          <w:bCs/>
          <w:sz w:val="28"/>
          <w:szCs w:val="28"/>
        </w:rPr>
      </w:pPr>
      <w:r w:rsidRPr="00CE29FB">
        <w:rPr>
          <w:rFonts w:ascii="Traditional Arabic" w:hAnsi="Traditional Arabic" w:cs="Traditional Arabic"/>
          <w:b/>
          <w:bCs/>
          <w:sz w:val="28"/>
          <w:szCs w:val="28"/>
          <w:rtl/>
          <w:lang w:bidi="ar-LY"/>
        </w:rPr>
        <w:lastRenderedPageBreak/>
        <w:t>محمود, أحمد محمد نوري(2011), أزمة الهوية لدى طلبة المرحلة الإعدادية, مجلة البحوث التربوية والنفسية, الموصل.</w:t>
      </w:r>
    </w:p>
    <w:p w:rsidR="00DD0465" w:rsidRPr="005A099A" w:rsidRDefault="00CE29FB" w:rsidP="005A099A">
      <w:pPr>
        <w:numPr>
          <w:ilvl w:val="0"/>
          <w:numId w:val="32"/>
        </w:numPr>
        <w:jc w:val="both"/>
        <w:rPr>
          <w:rFonts w:ascii="Traditional Arabic" w:hAnsi="Traditional Arabic" w:cs="Traditional Arabic"/>
          <w:b/>
          <w:bCs/>
          <w:sz w:val="28"/>
          <w:szCs w:val="28"/>
        </w:rPr>
      </w:pPr>
      <w:r w:rsidRPr="00CE29FB">
        <w:rPr>
          <w:rFonts w:ascii="Traditional Arabic" w:hAnsi="Traditional Arabic" w:cs="Traditional Arabic"/>
          <w:b/>
          <w:bCs/>
          <w:sz w:val="28"/>
          <w:szCs w:val="28"/>
          <w:rtl/>
          <w:lang w:bidi="ar-LY"/>
        </w:rPr>
        <w:t>كاظم, ثائر رحيم: 263)," تأثير العولمة على الانتماء الوطني والمحلي في المجتمعات", مجلة القادسية, العدد, المجلد 8.</w:t>
      </w:r>
      <w:bookmarkStart w:id="0" w:name="_GoBack"/>
      <w:bookmarkEnd w:id="0"/>
    </w:p>
    <w:sectPr w:rsidR="00DD0465" w:rsidRPr="005A099A" w:rsidSect="00CE29FB">
      <w:headerReference w:type="default" r:id="rId10"/>
      <w:footerReference w:type="even" r:id="rId11"/>
      <w:footerReference w:type="default" r:id="rId12"/>
      <w:headerReference w:type="first" r:id="rId13"/>
      <w:footerReference w:type="first" r:id="rId14"/>
      <w:footnotePr>
        <w:numRestart w:val="eachPage"/>
      </w:footnotePr>
      <w:type w:val="continuous"/>
      <w:pgSz w:w="9639" w:h="13608"/>
      <w:pgMar w:top="1440" w:right="1230" w:bottom="1440" w:left="1230" w:header="709" w:footer="709" w:gutter="0"/>
      <w:pgNumType w:start="368"/>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A50" w:rsidRDefault="00B74A50">
      <w:r>
        <w:separator/>
      </w:r>
    </w:p>
  </w:endnote>
  <w:endnote w:type="continuationSeparator" w:id="0">
    <w:p w:rsidR="00B74A50" w:rsidRDefault="00B74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reepy">
    <w:altName w:val="Gabriola"/>
    <w:charset w:val="00"/>
    <w:family w:val="decorative"/>
    <w:pitch w:val="variable"/>
    <w:sig w:usb0="00000001"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Arabic Transparent">
    <w:panose1 w:val="020B0604020202020204"/>
    <w:charset w:val="00"/>
    <w:family w:val="swiss"/>
    <w:pitch w:val="variable"/>
    <w:sig w:usb0="E0002AFF" w:usb1="C0007843"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422" w:rsidRDefault="00CA3F1B" w:rsidP="00591830">
    <w:pPr>
      <w:pStyle w:val="a7"/>
      <w:framePr w:wrap="around" w:vAnchor="text" w:hAnchor="text" w:xAlign="center" w:y="1"/>
      <w:rPr>
        <w:rStyle w:val="a8"/>
      </w:rPr>
    </w:pPr>
    <w:r>
      <w:rPr>
        <w:rStyle w:val="a8"/>
        <w:rtl/>
      </w:rPr>
      <w:fldChar w:fldCharType="begin"/>
    </w:r>
    <w:r w:rsidR="001D6422">
      <w:rPr>
        <w:rStyle w:val="a8"/>
      </w:rPr>
      <w:instrText xml:space="preserve">PAGE  </w:instrText>
    </w:r>
    <w:r>
      <w:rPr>
        <w:rStyle w:val="a8"/>
        <w:rtl/>
      </w:rPr>
      <w:fldChar w:fldCharType="end"/>
    </w:r>
  </w:p>
  <w:p w:rsidR="001D6422" w:rsidRDefault="001D642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422" w:rsidRDefault="009C4772">
    <w:pPr>
      <w:pStyle w:val="a7"/>
      <w:jc w:val="center"/>
    </w:pPr>
    <w:r>
      <w:fldChar w:fldCharType="begin"/>
    </w:r>
    <w:r>
      <w:instrText xml:space="preserve"> PAGE   \* MERGEFORMAT </w:instrText>
    </w:r>
    <w:r>
      <w:fldChar w:fldCharType="separate"/>
    </w:r>
    <w:r w:rsidR="005A099A" w:rsidRPr="005A099A">
      <w:rPr>
        <w:rFonts w:cs="Calibri"/>
        <w:noProof/>
        <w:rtl/>
        <w:lang w:val="ar-SA"/>
      </w:rPr>
      <w:t>387</w:t>
    </w:r>
    <w:r>
      <w:rPr>
        <w:rFonts w:cs="Calibri"/>
        <w:noProof/>
        <w:lang w:val="ar-SA"/>
      </w:rPr>
      <w:fldChar w:fldCharType="end"/>
    </w:r>
  </w:p>
  <w:p w:rsidR="001D6422" w:rsidRPr="003E51A8" w:rsidRDefault="001D6422">
    <w:pPr>
      <w:pStyle w:val="a7"/>
      <w:rPr>
        <w:sz w:val="28"/>
        <w:szCs w:val="28"/>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445954"/>
      <w:docPartObj>
        <w:docPartGallery w:val="Page Numbers (Bottom of Page)"/>
        <w:docPartUnique/>
      </w:docPartObj>
    </w:sdtPr>
    <w:sdtEndPr/>
    <w:sdtContent>
      <w:p w:rsidR="001D6422" w:rsidRDefault="009C4772">
        <w:pPr>
          <w:pStyle w:val="a7"/>
          <w:jc w:val="center"/>
        </w:pPr>
        <w:r>
          <w:fldChar w:fldCharType="begin"/>
        </w:r>
        <w:r>
          <w:instrText xml:space="preserve"> PAGE   \* MERGEFORMAT </w:instrText>
        </w:r>
        <w:r>
          <w:fldChar w:fldCharType="separate"/>
        </w:r>
        <w:r w:rsidR="004204EA" w:rsidRPr="004204EA">
          <w:rPr>
            <w:rFonts w:cs="Calibri"/>
            <w:noProof/>
            <w:rtl/>
            <w:lang w:val="ar-SA"/>
          </w:rPr>
          <w:t>61</w:t>
        </w:r>
        <w:r>
          <w:rPr>
            <w:rFonts w:cs="Calibri"/>
            <w:noProof/>
            <w:lang w:val="ar-SA"/>
          </w:rPr>
          <w:fldChar w:fldCharType="end"/>
        </w:r>
      </w:p>
    </w:sdtContent>
  </w:sdt>
  <w:p w:rsidR="001D6422" w:rsidRDefault="001D642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A50" w:rsidRDefault="00B74A50">
      <w:r>
        <w:separator/>
      </w:r>
    </w:p>
  </w:footnote>
  <w:footnote w:type="continuationSeparator" w:id="0">
    <w:p w:rsidR="00B74A50" w:rsidRDefault="00B74A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76E" w:rsidRPr="00EF31F6" w:rsidRDefault="004204EA" w:rsidP="00EF31F6">
    <w:pPr>
      <w:jc w:val="center"/>
      <w:rPr>
        <w:rFonts w:cs="Traditional Arabic"/>
        <w:b/>
        <w:bCs/>
        <w:u w:val="single"/>
      </w:rPr>
    </w:pPr>
    <w:r w:rsidRPr="00AB3734">
      <w:rPr>
        <w:rFonts w:cs="Traditional Arabic"/>
        <w:b/>
        <w:bCs/>
        <w:u w:val="single"/>
        <w:rtl/>
      </w:rPr>
      <w:t xml:space="preserve">مجلة </w:t>
    </w:r>
    <w:r w:rsidR="00EF31F6">
      <w:rPr>
        <w:rFonts w:cs="Traditional Arabic"/>
        <w:b/>
        <w:bCs/>
        <w:u w:val="single"/>
        <w:rtl/>
      </w:rPr>
      <w:t>البحوث الأكاديمية</w:t>
    </w:r>
    <w:r w:rsidR="00EF31F6">
      <w:rPr>
        <w:rFonts w:cs="Traditional Arabic" w:hint="cs"/>
        <w:b/>
        <w:bCs/>
        <w:u w:val="single"/>
        <w:rtl/>
      </w:rPr>
      <w:tab/>
    </w:r>
    <w:r w:rsidR="00D5682D" w:rsidRPr="00AB3734">
      <w:rPr>
        <w:rFonts w:cs="Traditional Arabic"/>
        <w:b/>
        <w:bCs/>
        <w:u w:val="single"/>
        <w:rtl/>
      </w:rPr>
      <w:t>العدد ال</w:t>
    </w:r>
    <w:r w:rsidR="00D40BFE">
      <w:rPr>
        <w:rFonts w:cs="Traditional Arabic" w:hint="cs"/>
        <w:b/>
        <w:bCs/>
        <w:u w:val="single"/>
        <w:rtl/>
      </w:rPr>
      <w:t>ثاني</w:t>
    </w:r>
    <w:r w:rsidR="00D5682D" w:rsidRPr="00AB3734">
      <w:rPr>
        <w:rFonts w:cs="Traditional Arabic" w:hint="cs"/>
        <w:b/>
        <w:bCs/>
        <w:u w:val="single"/>
        <w:rtl/>
      </w:rPr>
      <w:t xml:space="preserve"> عشر</w:t>
    </w:r>
    <w:r w:rsidR="00D40BFE">
      <w:rPr>
        <w:rFonts w:cs="Traditional Arabic" w:hint="cs"/>
        <w:b/>
        <w:bCs/>
        <w:u w:val="single"/>
        <w:rtl/>
      </w:rPr>
      <w:t xml:space="preserve"> </w:t>
    </w:r>
    <w:r w:rsidR="00D40BFE">
      <w:rPr>
        <w:rFonts w:cs="Traditional Arabic" w:hint="cs"/>
        <w:b/>
        <w:bCs/>
        <w:u w:val="single"/>
        <w:rtl/>
      </w:rPr>
      <w:tab/>
    </w:r>
    <w:r w:rsidR="00D40BFE">
      <w:rPr>
        <w:rFonts w:cs="Traditional Arabic" w:hint="cs"/>
        <w:b/>
        <w:bCs/>
        <w:u w:val="single"/>
        <w:rtl/>
      </w:rPr>
      <w:tab/>
      <w:t>يونيو</w:t>
    </w:r>
    <w:r w:rsidR="00EF31F6">
      <w:rPr>
        <w:rFonts w:cs="Traditional Arabic" w:hint="cs"/>
        <w:b/>
        <w:bCs/>
        <w:u w:val="single"/>
        <w:rtl/>
      </w:rPr>
      <w:t xml:space="preserve">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422" w:rsidRDefault="001D6422" w:rsidP="00A712D5">
    <w:pPr>
      <w:pStyle w:val="a9"/>
    </w:pPr>
    <w:r>
      <w:rPr>
        <w:rFonts w:cs="Traditional Arabic" w:hint="cs"/>
        <w:b/>
        <w:bCs/>
        <w:sz w:val="26"/>
        <w:szCs w:val="26"/>
        <w:shd w:val="clear" w:color="auto" w:fill="BFBFBF" w:themeFill="background1" w:themeFillShade="BF"/>
        <w:rtl/>
      </w:rPr>
      <w:t>مجلة كلية  الآداب-</w:t>
    </w:r>
    <w:r w:rsidR="00736D57">
      <w:rPr>
        <w:rFonts w:cs="Traditional Arabic" w:hint="cs"/>
        <w:b/>
        <w:bCs/>
        <w:sz w:val="26"/>
        <w:szCs w:val="26"/>
        <w:shd w:val="clear" w:color="auto" w:fill="BFBFBF" w:themeFill="background1" w:themeFillShade="BF"/>
        <w:rtl/>
      </w:rPr>
      <w:t xml:space="preserve"> </w:t>
    </w:r>
    <w:r>
      <w:rPr>
        <w:rFonts w:cs="Traditional Arabic" w:hint="cs"/>
        <w:b/>
        <w:bCs/>
        <w:sz w:val="26"/>
        <w:szCs w:val="26"/>
        <w:shd w:val="clear" w:color="auto" w:fill="BFBFBF" w:themeFill="background1" w:themeFillShade="BF"/>
        <w:rtl/>
      </w:rPr>
      <w:t>العدد</w:t>
    </w:r>
    <w:r w:rsidR="00736D57">
      <w:rPr>
        <w:rFonts w:cs="Traditional Arabic" w:hint="cs"/>
        <w:b/>
        <w:bCs/>
        <w:sz w:val="26"/>
        <w:szCs w:val="26"/>
        <w:shd w:val="clear" w:color="auto" w:fill="BFBFBF" w:themeFill="background1" w:themeFillShade="BF"/>
        <w:rtl/>
      </w:rPr>
      <w:t xml:space="preserve">   </w:t>
    </w:r>
    <w:r>
      <w:rPr>
        <w:rFonts w:cs="Traditional Arabic" w:hint="cs"/>
        <w:b/>
        <w:bCs/>
        <w:sz w:val="26"/>
        <w:szCs w:val="26"/>
        <w:shd w:val="clear" w:color="auto" w:fill="BFBFBF" w:themeFill="background1" w:themeFillShade="BF"/>
        <w:rtl/>
      </w:rPr>
      <w:t xml:space="preserve">  </w:t>
    </w:r>
    <w:r w:rsidR="00A712D5">
      <w:rPr>
        <w:rFonts w:cs="Traditional Arabic" w:hint="cs"/>
        <w:b/>
        <w:bCs/>
        <w:sz w:val="26"/>
        <w:szCs w:val="26"/>
        <w:shd w:val="clear" w:color="auto" w:fill="BFBFBF" w:themeFill="background1" w:themeFillShade="BF"/>
        <w:rtl/>
      </w:rPr>
      <w:t xml:space="preserve"> </w:t>
    </w:r>
    <w:r>
      <w:rPr>
        <w:rFonts w:cs="Traditional Arabic" w:hint="cs"/>
        <w:b/>
        <w:bCs/>
        <w:sz w:val="26"/>
        <w:szCs w:val="26"/>
        <w:shd w:val="clear" w:color="auto" w:fill="BFBFBF" w:themeFill="background1" w:themeFillShade="BF"/>
        <w:rtl/>
      </w:rPr>
      <w:t xml:space="preserve">                                    </w:t>
    </w:r>
    <w:r w:rsidR="00A712D5">
      <w:rPr>
        <w:rFonts w:cs="Traditional Arabic" w:hint="cs"/>
        <w:b/>
        <w:bCs/>
        <w:sz w:val="26"/>
        <w:szCs w:val="26"/>
        <w:shd w:val="clear" w:color="auto" w:fill="BFBFBF" w:themeFill="background1" w:themeFillShade="BF"/>
        <w:rtl/>
      </w:rPr>
      <w:t xml:space="preserve"> </w:t>
    </w:r>
    <w:r>
      <w:rPr>
        <w:rFonts w:cs="Traditional Arabic" w:hint="cs"/>
        <w:b/>
        <w:bCs/>
        <w:sz w:val="26"/>
        <w:szCs w:val="26"/>
        <w:shd w:val="clear" w:color="auto" w:fill="BFBFBF" w:themeFill="background1" w:themeFillShade="BF"/>
        <w:rtl/>
      </w:rPr>
      <w:t xml:space="preserve">  </w:t>
    </w:r>
    <w:r>
      <w:rPr>
        <w:rFonts w:cs="Traditional Arabic" w:hint="cs"/>
        <w:rtl/>
      </w:rPr>
      <w:t>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7147"/>
    <w:multiLevelType w:val="hybridMultilevel"/>
    <w:tmpl w:val="C40A412C"/>
    <w:lvl w:ilvl="0" w:tplc="06346D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5D7F17"/>
    <w:multiLevelType w:val="hybridMultilevel"/>
    <w:tmpl w:val="23D4D1D6"/>
    <w:lvl w:ilvl="0" w:tplc="591CE2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6636E4"/>
    <w:multiLevelType w:val="hybridMultilevel"/>
    <w:tmpl w:val="C89804EC"/>
    <w:lvl w:ilvl="0" w:tplc="5AB414DE">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C032AA"/>
    <w:multiLevelType w:val="hybridMultilevel"/>
    <w:tmpl w:val="62886D1A"/>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4">
    <w:nsid w:val="0EA50DB2"/>
    <w:multiLevelType w:val="hybridMultilevel"/>
    <w:tmpl w:val="64F6C4E4"/>
    <w:lvl w:ilvl="0" w:tplc="EDEC2DC6">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CD6711"/>
    <w:multiLevelType w:val="hybridMultilevel"/>
    <w:tmpl w:val="A02E71B0"/>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6">
    <w:nsid w:val="16D93084"/>
    <w:multiLevelType w:val="hybridMultilevel"/>
    <w:tmpl w:val="F13654D2"/>
    <w:lvl w:ilvl="0" w:tplc="A0FC5EEC">
      <w:start w:val="1"/>
      <w:numFmt w:val="arabicAlpha"/>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7">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8">
    <w:nsid w:val="1FE300B3"/>
    <w:multiLevelType w:val="multilevel"/>
    <w:tmpl w:val="8CB218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68D1B13"/>
    <w:multiLevelType w:val="hybridMultilevel"/>
    <w:tmpl w:val="031CC560"/>
    <w:lvl w:ilvl="0" w:tplc="F3C45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113333"/>
    <w:multiLevelType w:val="hybridMultilevel"/>
    <w:tmpl w:val="83EEC106"/>
    <w:lvl w:ilvl="0" w:tplc="058E7E4A">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1D4D7A"/>
    <w:multiLevelType w:val="hybridMultilevel"/>
    <w:tmpl w:val="1F7E92D4"/>
    <w:lvl w:ilvl="0" w:tplc="15F6DAF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D476AA"/>
    <w:multiLevelType w:val="multilevel"/>
    <w:tmpl w:val="41280D6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89B5FD8"/>
    <w:multiLevelType w:val="hybridMultilevel"/>
    <w:tmpl w:val="CF64C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15">
    <w:nsid w:val="3D0F265A"/>
    <w:multiLevelType w:val="hybridMultilevel"/>
    <w:tmpl w:val="A418BED6"/>
    <w:lvl w:ilvl="0" w:tplc="3BA44E64">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16">
    <w:nsid w:val="41B861BA"/>
    <w:multiLevelType w:val="hybridMultilevel"/>
    <w:tmpl w:val="B1DE4622"/>
    <w:lvl w:ilvl="0" w:tplc="4A4CC7F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0F5961"/>
    <w:multiLevelType w:val="multilevel"/>
    <w:tmpl w:val="69B236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E2D5F11"/>
    <w:multiLevelType w:val="hybridMultilevel"/>
    <w:tmpl w:val="ADA2C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725606"/>
    <w:multiLevelType w:val="hybridMultilevel"/>
    <w:tmpl w:val="5A8AC0C4"/>
    <w:lvl w:ilvl="0" w:tplc="A7FAB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FB3DEC"/>
    <w:multiLevelType w:val="hybridMultilevel"/>
    <w:tmpl w:val="0BBA286A"/>
    <w:lvl w:ilvl="0" w:tplc="C6D0D276">
      <w:start w:val="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F38CD0B6">
      <w:numFmt w:val="bullet"/>
      <w:lvlText w:val="-"/>
      <w:lvlJc w:val="left"/>
      <w:pPr>
        <w:ind w:left="2160" w:hanging="360"/>
      </w:pPr>
      <w:rPr>
        <w:rFonts w:ascii="Simplified Arabic" w:eastAsia="Times New Roman" w:hAnsi="Simplified Arabic" w:cs="Simplified Arabic" w:hint="default"/>
        <w:b/>
        <w:bCs/>
        <w:lang w:bidi="ar-DZ"/>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CFB5EF7"/>
    <w:multiLevelType w:val="hybridMultilevel"/>
    <w:tmpl w:val="57F6FFCE"/>
    <w:lvl w:ilvl="0" w:tplc="94B0AFCA">
      <w:numFmt w:val="bullet"/>
      <w:lvlText w:val="-"/>
      <w:lvlJc w:val="left"/>
      <w:pPr>
        <w:ind w:left="720" w:hanging="360"/>
      </w:pPr>
      <w:rPr>
        <w:rFonts w:asciiTheme="minorHAnsi" w:eastAsiaTheme="minorEastAsia" w:hAnsiTheme="minorHAnsi"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ED76ED"/>
    <w:multiLevelType w:val="hybridMultilevel"/>
    <w:tmpl w:val="F32EC2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DA4452"/>
    <w:multiLevelType w:val="hybridMultilevel"/>
    <w:tmpl w:val="34284D14"/>
    <w:lvl w:ilvl="0" w:tplc="D376EC0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697EDA"/>
    <w:multiLevelType w:val="multilevel"/>
    <w:tmpl w:val="A3BAAAA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93A3304"/>
    <w:multiLevelType w:val="hybridMultilevel"/>
    <w:tmpl w:val="2396894E"/>
    <w:lvl w:ilvl="0" w:tplc="E6AE3A2C">
      <w:numFmt w:val="bullet"/>
      <w:lvlText w:val="-"/>
      <w:lvlJc w:val="left"/>
      <w:pPr>
        <w:ind w:left="360" w:hanging="360"/>
      </w:pPr>
      <w:rPr>
        <w:rFonts w:ascii="Simplified Arabic" w:eastAsiaTheme="minorEastAsia"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99C537E"/>
    <w:multiLevelType w:val="hybridMultilevel"/>
    <w:tmpl w:val="A9803A48"/>
    <w:lvl w:ilvl="0" w:tplc="EAB01DD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9">
    <w:nsid w:val="755A60C1"/>
    <w:multiLevelType w:val="multilevel"/>
    <w:tmpl w:val="71042F3A"/>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nsid w:val="78BB01E8"/>
    <w:multiLevelType w:val="hybridMultilevel"/>
    <w:tmpl w:val="CDD4D3BC"/>
    <w:lvl w:ilvl="0" w:tplc="C4E63C6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5307DB"/>
    <w:multiLevelType w:val="hybridMultilevel"/>
    <w:tmpl w:val="0FC66166"/>
    <w:lvl w:ilvl="0" w:tplc="4E4C363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0249D8"/>
    <w:multiLevelType w:val="hybridMultilevel"/>
    <w:tmpl w:val="3DA09EDA"/>
    <w:lvl w:ilvl="0" w:tplc="54AE0AC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8"/>
  </w:num>
  <w:num w:numId="3">
    <w:abstractNumId w:val="7"/>
  </w:num>
  <w:num w:numId="4">
    <w:abstractNumId w:val="21"/>
  </w:num>
  <w:num w:numId="5">
    <w:abstractNumId w:val="24"/>
  </w:num>
  <w:num w:numId="6">
    <w:abstractNumId w:val="22"/>
  </w:num>
  <w:num w:numId="7">
    <w:abstractNumId w:val="6"/>
  </w:num>
  <w:num w:numId="8">
    <w:abstractNumId w:val="15"/>
  </w:num>
  <w:num w:numId="9">
    <w:abstractNumId w:val="9"/>
  </w:num>
  <w:num w:numId="10">
    <w:abstractNumId w:val="30"/>
  </w:num>
  <w:num w:numId="11">
    <w:abstractNumId w:val="11"/>
  </w:num>
  <w:num w:numId="12">
    <w:abstractNumId w:val="19"/>
  </w:num>
  <w:num w:numId="13">
    <w:abstractNumId w:val="31"/>
  </w:num>
  <w:num w:numId="14">
    <w:abstractNumId w:val="10"/>
  </w:num>
  <w:num w:numId="15">
    <w:abstractNumId w:val="4"/>
  </w:num>
  <w:num w:numId="16">
    <w:abstractNumId w:val="20"/>
  </w:num>
  <w:num w:numId="17">
    <w:abstractNumId w:val="1"/>
  </w:num>
  <w:num w:numId="18">
    <w:abstractNumId w:val="13"/>
  </w:num>
  <w:num w:numId="19">
    <w:abstractNumId w:val="3"/>
  </w:num>
  <w:num w:numId="20">
    <w:abstractNumId w:val="5"/>
  </w:num>
  <w:num w:numId="21">
    <w:abstractNumId w:val="8"/>
  </w:num>
  <w:num w:numId="22">
    <w:abstractNumId w:val="23"/>
  </w:num>
  <w:num w:numId="23">
    <w:abstractNumId w:val="17"/>
  </w:num>
  <w:num w:numId="24">
    <w:abstractNumId w:val="18"/>
  </w:num>
  <w:num w:numId="25">
    <w:abstractNumId w:val="29"/>
  </w:num>
  <w:num w:numId="26">
    <w:abstractNumId w:val="12"/>
  </w:num>
  <w:num w:numId="27">
    <w:abstractNumId w:val="25"/>
  </w:num>
  <w:num w:numId="28">
    <w:abstractNumId w:val="27"/>
  </w:num>
  <w:num w:numId="29">
    <w:abstractNumId w:val="2"/>
  </w:num>
  <w:num w:numId="30">
    <w:abstractNumId w:val="32"/>
  </w:num>
  <w:num w:numId="31">
    <w:abstractNumId w:val="26"/>
  </w:num>
  <w:num w:numId="32">
    <w:abstractNumId w:val="16"/>
  </w:num>
  <w:num w:numId="33">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141"/>
    <w:rsid w:val="000005F2"/>
    <w:rsid w:val="00001165"/>
    <w:rsid w:val="00003CD7"/>
    <w:rsid w:val="0000524C"/>
    <w:rsid w:val="00006FD7"/>
    <w:rsid w:val="0000702D"/>
    <w:rsid w:val="00011614"/>
    <w:rsid w:val="00011F3D"/>
    <w:rsid w:val="00013CED"/>
    <w:rsid w:val="0001455C"/>
    <w:rsid w:val="00020419"/>
    <w:rsid w:val="000218C5"/>
    <w:rsid w:val="000248E4"/>
    <w:rsid w:val="00026A5F"/>
    <w:rsid w:val="0002755C"/>
    <w:rsid w:val="0003024A"/>
    <w:rsid w:val="000343C5"/>
    <w:rsid w:val="0003583C"/>
    <w:rsid w:val="00037DDF"/>
    <w:rsid w:val="00040DCF"/>
    <w:rsid w:val="00041F24"/>
    <w:rsid w:val="00041F62"/>
    <w:rsid w:val="00042F1F"/>
    <w:rsid w:val="0004372A"/>
    <w:rsid w:val="000441FD"/>
    <w:rsid w:val="0004691B"/>
    <w:rsid w:val="00050135"/>
    <w:rsid w:val="0005110B"/>
    <w:rsid w:val="000522E6"/>
    <w:rsid w:val="0005305B"/>
    <w:rsid w:val="0005388C"/>
    <w:rsid w:val="00055E33"/>
    <w:rsid w:val="0006014B"/>
    <w:rsid w:val="00060788"/>
    <w:rsid w:val="000608C5"/>
    <w:rsid w:val="00066BC5"/>
    <w:rsid w:val="0006754F"/>
    <w:rsid w:val="00067B77"/>
    <w:rsid w:val="0007098D"/>
    <w:rsid w:val="000709AC"/>
    <w:rsid w:val="000711B2"/>
    <w:rsid w:val="000721B4"/>
    <w:rsid w:val="0007300F"/>
    <w:rsid w:val="000749E2"/>
    <w:rsid w:val="00074C0A"/>
    <w:rsid w:val="00080716"/>
    <w:rsid w:val="0008192D"/>
    <w:rsid w:val="000851FF"/>
    <w:rsid w:val="000861A3"/>
    <w:rsid w:val="0009002D"/>
    <w:rsid w:val="000917B3"/>
    <w:rsid w:val="00092293"/>
    <w:rsid w:val="000938F3"/>
    <w:rsid w:val="000949CA"/>
    <w:rsid w:val="0009627C"/>
    <w:rsid w:val="000A0AE4"/>
    <w:rsid w:val="000A1D79"/>
    <w:rsid w:val="000A21CB"/>
    <w:rsid w:val="000A3C10"/>
    <w:rsid w:val="000A516E"/>
    <w:rsid w:val="000B09FD"/>
    <w:rsid w:val="000B4432"/>
    <w:rsid w:val="000B4F80"/>
    <w:rsid w:val="000B7CB7"/>
    <w:rsid w:val="000C0820"/>
    <w:rsid w:val="000C5745"/>
    <w:rsid w:val="000D0EEC"/>
    <w:rsid w:val="000D28D4"/>
    <w:rsid w:val="000D311D"/>
    <w:rsid w:val="000D5D6C"/>
    <w:rsid w:val="000E3FC0"/>
    <w:rsid w:val="000E435D"/>
    <w:rsid w:val="000E4BFA"/>
    <w:rsid w:val="000E6261"/>
    <w:rsid w:val="000E7386"/>
    <w:rsid w:val="000F0684"/>
    <w:rsid w:val="000F0E48"/>
    <w:rsid w:val="000F1C2D"/>
    <w:rsid w:val="000F2673"/>
    <w:rsid w:val="000F2AC7"/>
    <w:rsid w:val="000F39DC"/>
    <w:rsid w:val="000F4AE7"/>
    <w:rsid w:val="000F6692"/>
    <w:rsid w:val="00101B2B"/>
    <w:rsid w:val="001068F2"/>
    <w:rsid w:val="00111FA3"/>
    <w:rsid w:val="00114AC2"/>
    <w:rsid w:val="00115C66"/>
    <w:rsid w:val="00115E12"/>
    <w:rsid w:val="001234CD"/>
    <w:rsid w:val="00124778"/>
    <w:rsid w:val="00127550"/>
    <w:rsid w:val="00131370"/>
    <w:rsid w:val="001319B9"/>
    <w:rsid w:val="001324C6"/>
    <w:rsid w:val="00134611"/>
    <w:rsid w:val="00134C61"/>
    <w:rsid w:val="00136FA3"/>
    <w:rsid w:val="001428C4"/>
    <w:rsid w:val="001428E0"/>
    <w:rsid w:val="0014298A"/>
    <w:rsid w:val="00142D82"/>
    <w:rsid w:val="0014362C"/>
    <w:rsid w:val="00144013"/>
    <w:rsid w:val="00150D8B"/>
    <w:rsid w:val="00153A69"/>
    <w:rsid w:val="00155CE1"/>
    <w:rsid w:val="00155E79"/>
    <w:rsid w:val="001569B2"/>
    <w:rsid w:val="001576F7"/>
    <w:rsid w:val="001614FD"/>
    <w:rsid w:val="00162C0F"/>
    <w:rsid w:val="00162E87"/>
    <w:rsid w:val="00163396"/>
    <w:rsid w:val="00163DEA"/>
    <w:rsid w:val="00164745"/>
    <w:rsid w:val="00164A90"/>
    <w:rsid w:val="00165A1D"/>
    <w:rsid w:val="00167E47"/>
    <w:rsid w:val="0017137F"/>
    <w:rsid w:val="00171B97"/>
    <w:rsid w:val="0017304D"/>
    <w:rsid w:val="00175791"/>
    <w:rsid w:val="0017658C"/>
    <w:rsid w:val="00177BE9"/>
    <w:rsid w:val="00182311"/>
    <w:rsid w:val="0018239D"/>
    <w:rsid w:val="00183CAE"/>
    <w:rsid w:val="00186AA6"/>
    <w:rsid w:val="00187518"/>
    <w:rsid w:val="00187589"/>
    <w:rsid w:val="001878C1"/>
    <w:rsid w:val="00187E78"/>
    <w:rsid w:val="00191688"/>
    <w:rsid w:val="001930DC"/>
    <w:rsid w:val="00194FCF"/>
    <w:rsid w:val="001A3F12"/>
    <w:rsid w:val="001A4A78"/>
    <w:rsid w:val="001A7E68"/>
    <w:rsid w:val="001B25AE"/>
    <w:rsid w:val="001B3BB4"/>
    <w:rsid w:val="001B557C"/>
    <w:rsid w:val="001C06E8"/>
    <w:rsid w:val="001C1F06"/>
    <w:rsid w:val="001C5DDE"/>
    <w:rsid w:val="001C6546"/>
    <w:rsid w:val="001C7807"/>
    <w:rsid w:val="001D1EE5"/>
    <w:rsid w:val="001D2726"/>
    <w:rsid w:val="001D6422"/>
    <w:rsid w:val="001D7AB9"/>
    <w:rsid w:val="001E0EF0"/>
    <w:rsid w:val="001E71D6"/>
    <w:rsid w:val="001F51B5"/>
    <w:rsid w:val="001F571E"/>
    <w:rsid w:val="001F658D"/>
    <w:rsid w:val="001F7F04"/>
    <w:rsid w:val="0020085D"/>
    <w:rsid w:val="0020149D"/>
    <w:rsid w:val="00205BC1"/>
    <w:rsid w:val="00210C14"/>
    <w:rsid w:val="00212C5E"/>
    <w:rsid w:val="00214035"/>
    <w:rsid w:val="002159CA"/>
    <w:rsid w:val="00215E0B"/>
    <w:rsid w:val="002207FD"/>
    <w:rsid w:val="002234F7"/>
    <w:rsid w:val="0023053E"/>
    <w:rsid w:val="00230B56"/>
    <w:rsid w:val="00231047"/>
    <w:rsid w:val="0023371B"/>
    <w:rsid w:val="002408A8"/>
    <w:rsid w:val="00240D4B"/>
    <w:rsid w:val="0024117D"/>
    <w:rsid w:val="0024170D"/>
    <w:rsid w:val="00247650"/>
    <w:rsid w:val="00247E58"/>
    <w:rsid w:val="0025017D"/>
    <w:rsid w:val="0025196F"/>
    <w:rsid w:val="00251EBE"/>
    <w:rsid w:val="00253B6F"/>
    <w:rsid w:val="00254531"/>
    <w:rsid w:val="00256E7B"/>
    <w:rsid w:val="00260207"/>
    <w:rsid w:val="002616C5"/>
    <w:rsid w:val="00263B1E"/>
    <w:rsid w:val="00264E1C"/>
    <w:rsid w:val="00265F6D"/>
    <w:rsid w:val="002722BE"/>
    <w:rsid w:val="0027416D"/>
    <w:rsid w:val="00275E0B"/>
    <w:rsid w:val="00280549"/>
    <w:rsid w:val="00281C53"/>
    <w:rsid w:val="00282AB4"/>
    <w:rsid w:val="0028314D"/>
    <w:rsid w:val="002868B8"/>
    <w:rsid w:val="00286910"/>
    <w:rsid w:val="00286B26"/>
    <w:rsid w:val="0028795E"/>
    <w:rsid w:val="00290D78"/>
    <w:rsid w:val="00293799"/>
    <w:rsid w:val="002968D8"/>
    <w:rsid w:val="002A442F"/>
    <w:rsid w:val="002A6B3A"/>
    <w:rsid w:val="002B18C9"/>
    <w:rsid w:val="002B18D7"/>
    <w:rsid w:val="002B2506"/>
    <w:rsid w:val="002B2FA2"/>
    <w:rsid w:val="002B5DF4"/>
    <w:rsid w:val="002B7DF9"/>
    <w:rsid w:val="002C0F8E"/>
    <w:rsid w:val="002C149A"/>
    <w:rsid w:val="002C1693"/>
    <w:rsid w:val="002C2275"/>
    <w:rsid w:val="002C4807"/>
    <w:rsid w:val="002C55B5"/>
    <w:rsid w:val="002C6852"/>
    <w:rsid w:val="002C7D8F"/>
    <w:rsid w:val="002D0BE6"/>
    <w:rsid w:val="002D132A"/>
    <w:rsid w:val="002D2C89"/>
    <w:rsid w:val="002D3954"/>
    <w:rsid w:val="002E00CC"/>
    <w:rsid w:val="002E557A"/>
    <w:rsid w:val="002F1110"/>
    <w:rsid w:val="002F21E4"/>
    <w:rsid w:val="00300D46"/>
    <w:rsid w:val="00305C9B"/>
    <w:rsid w:val="0030757B"/>
    <w:rsid w:val="003103D9"/>
    <w:rsid w:val="00310652"/>
    <w:rsid w:val="0031081D"/>
    <w:rsid w:val="0031451B"/>
    <w:rsid w:val="003211FC"/>
    <w:rsid w:val="003217FA"/>
    <w:rsid w:val="003250E6"/>
    <w:rsid w:val="003258EE"/>
    <w:rsid w:val="0032752E"/>
    <w:rsid w:val="00334839"/>
    <w:rsid w:val="00335FF0"/>
    <w:rsid w:val="00344021"/>
    <w:rsid w:val="00345965"/>
    <w:rsid w:val="0034597E"/>
    <w:rsid w:val="003470F6"/>
    <w:rsid w:val="003474CE"/>
    <w:rsid w:val="00351265"/>
    <w:rsid w:val="00351B65"/>
    <w:rsid w:val="00354324"/>
    <w:rsid w:val="003544C1"/>
    <w:rsid w:val="00355E87"/>
    <w:rsid w:val="003568FB"/>
    <w:rsid w:val="00360D45"/>
    <w:rsid w:val="0036262D"/>
    <w:rsid w:val="0036276E"/>
    <w:rsid w:val="00363600"/>
    <w:rsid w:val="0036406F"/>
    <w:rsid w:val="003649FE"/>
    <w:rsid w:val="0037607D"/>
    <w:rsid w:val="00377FB4"/>
    <w:rsid w:val="00380887"/>
    <w:rsid w:val="00381392"/>
    <w:rsid w:val="00381B07"/>
    <w:rsid w:val="0038389F"/>
    <w:rsid w:val="00384177"/>
    <w:rsid w:val="0038784F"/>
    <w:rsid w:val="00391528"/>
    <w:rsid w:val="003926F3"/>
    <w:rsid w:val="003935E9"/>
    <w:rsid w:val="00393C0E"/>
    <w:rsid w:val="00394406"/>
    <w:rsid w:val="00397DAF"/>
    <w:rsid w:val="003A0E43"/>
    <w:rsid w:val="003A17D1"/>
    <w:rsid w:val="003A4668"/>
    <w:rsid w:val="003A4782"/>
    <w:rsid w:val="003A4DCA"/>
    <w:rsid w:val="003A5AF9"/>
    <w:rsid w:val="003A6423"/>
    <w:rsid w:val="003B2DF4"/>
    <w:rsid w:val="003B75BA"/>
    <w:rsid w:val="003C49B1"/>
    <w:rsid w:val="003C6FDF"/>
    <w:rsid w:val="003D1207"/>
    <w:rsid w:val="003D493A"/>
    <w:rsid w:val="003D5418"/>
    <w:rsid w:val="003D6F29"/>
    <w:rsid w:val="003D78AD"/>
    <w:rsid w:val="003D7A78"/>
    <w:rsid w:val="003E1BB9"/>
    <w:rsid w:val="003E2408"/>
    <w:rsid w:val="003E509C"/>
    <w:rsid w:val="003E51A8"/>
    <w:rsid w:val="003E6040"/>
    <w:rsid w:val="003E7658"/>
    <w:rsid w:val="003F0684"/>
    <w:rsid w:val="003F0C42"/>
    <w:rsid w:val="003F1F6D"/>
    <w:rsid w:val="003F320E"/>
    <w:rsid w:val="003F75FA"/>
    <w:rsid w:val="00400486"/>
    <w:rsid w:val="0040356C"/>
    <w:rsid w:val="00403D97"/>
    <w:rsid w:val="00404356"/>
    <w:rsid w:val="00406256"/>
    <w:rsid w:val="004104A8"/>
    <w:rsid w:val="0041407E"/>
    <w:rsid w:val="00414098"/>
    <w:rsid w:val="00414C25"/>
    <w:rsid w:val="00414CD4"/>
    <w:rsid w:val="00416919"/>
    <w:rsid w:val="004171EC"/>
    <w:rsid w:val="00420293"/>
    <w:rsid w:val="004202FC"/>
    <w:rsid w:val="004204EA"/>
    <w:rsid w:val="00421039"/>
    <w:rsid w:val="00421066"/>
    <w:rsid w:val="00423FCD"/>
    <w:rsid w:val="00426E6A"/>
    <w:rsid w:val="00431BA4"/>
    <w:rsid w:val="0043204F"/>
    <w:rsid w:val="004337CA"/>
    <w:rsid w:val="00435B72"/>
    <w:rsid w:val="00436A9E"/>
    <w:rsid w:val="00436DB7"/>
    <w:rsid w:val="00437769"/>
    <w:rsid w:val="00437D1F"/>
    <w:rsid w:val="00440532"/>
    <w:rsid w:val="00442C18"/>
    <w:rsid w:val="004438C5"/>
    <w:rsid w:val="00443EF2"/>
    <w:rsid w:val="004455AE"/>
    <w:rsid w:val="00445C56"/>
    <w:rsid w:val="0044600B"/>
    <w:rsid w:val="00447D87"/>
    <w:rsid w:val="00451962"/>
    <w:rsid w:val="004544FE"/>
    <w:rsid w:val="00455266"/>
    <w:rsid w:val="00455272"/>
    <w:rsid w:val="004574C7"/>
    <w:rsid w:val="00457B09"/>
    <w:rsid w:val="00464AB1"/>
    <w:rsid w:val="004655A1"/>
    <w:rsid w:val="00465638"/>
    <w:rsid w:val="0046687F"/>
    <w:rsid w:val="00466972"/>
    <w:rsid w:val="00472D26"/>
    <w:rsid w:val="004754A6"/>
    <w:rsid w:val="004758C3"/>
    <w:rsid w:val="00476DB9"/>
    <w:rsid w:val="0048060E"/>
    <w:rsid w:val="0048232B"/>
    <w:rsid w:val="004855C5"/>
    <w:rsid w:val="004857D4"/>
    <w:rsid w:val="00493114"/>
    <w:rsid w:val="00493D43"/>
    <w:rsid w:val="00495203"/>
    <w:rsid w:val="00495397"/>
    <w:rsid w:val="00495461"/>
    <w:rsid w:val="004957A2"/>
    <w:rsid w:val="00495A62"/>
    <w:rsid w:val="00496EF4"/>
    <w:rsid w:val="00497121"/>
    <w:rsid w:val="004A0218"/>
    <w:rsid w:val="004A40FF"/>
    <w:rsid w:val="004A7DF2"/>
    <w:rsid w:val="004B136F"/>
    <w:rsid w:val="004B276D"/>
    <w:rsid w:val="004B318F"/>
    <w:rsid w:val="004B3B72"/>
    <w:rsid w:val="004B426F"/>
    <w:rsid w:val="004B4D9A"/>
    <w:rsid w:val="004B6B2A"/>
    <w:rsid w:val="004C251F"/>
    <w:rsid w:val="004C32A1"/>
    <w:rsid w:val="004C52F3"/>
    <w:rsid w:val="004D01EE"/>
    <w:rsid w:val="004D0FCC"/>
    <w:rsid w:val="004D135C"/>
    <w:rsid w:val="004D2E74"/>
    <w:rsid w:val="004D5281"/>
    <w:rsid w:val="004E07BD"/>
    <w:rsid w:val="004E0AA4"/>
    <w:rsid w:val="004E1551"/>
    <w:rsid w:val="004E1E2A"/>
    <w:rsid w:val="004E62AF"/>
    <w:rsid w:val="004E6F4F"/>
    <w:rsid w:val="004F11EF"/>
    <w:rsid w:val="004F1206"/>
    <w:rsid w:val="004F5F5D"/>
    <w:rsid w:val="004F770F"/>
    <w:rsid w:val="004F7F5C"/>
    <w:rsid w:val="005000DE"/>
    <w:rsid w:val="005051AC"/>
    <w:rsid w:val="00507EE5"/>
    <w:rsid w:val="00511000"/>
    <w:rsid w:val="0051251C"/>
    <w:rsid w:val="00512B1F"/>
    <w:rsid w:val="0051614D"/>
    <w:rsid w:val="00516ECE"/>
    <w:rsid w:val="00516EDA"/>
    <w:rsid w:val="005228EF"/>
    <w:rsid w:val="00523B05"/>
    <w:rsid w:val="00525F59"/>
    <w:rsid w:val="00532387"/>
    <w:rsid w:val="0053542A"/>
    <w:rsid w:val="00540CBE"/>
    <w:rsid w:val="00540E4A"/>
    <w:rsid w:val="00542019"/>
    <w:rsid w:val="00542283"/>
    <w:rsid w:val="00543076"/>
    <w:rsid w:val="00544096"/>
    <w:rsid w:val="00547342"/>
    <w:rsid w:val="0054751D"/>
    <w:rsid w:val="00552A4B"/>
    <w:rsid w:val="005552D5"/>
    <w:rsid w:val="005605B1"/>
    <w:rsid w:val="00560A21"/>
    <w:rsid w:val="005615BC"/>
    <w:rsid w:val="00566399"/>
    <w:rsid w:val="00566B88"/>
    <w:rsid w:val="0057350E"/>
    <w:rsid w:val="00573AD8"/>
    <w:rsid w:val="00575B5E"/>
    <w:rsid w:val="005761E4"/>
    <w:rsid w:val="0058020F"/>
    <w:rsid w:val="005810E7"/>
    <w:rsid w:val="00582E04"/>
    <w:rsid w:val="00582E05"/>
    <w:rsid w:val="00583A8A"/>
    <w:rsid w:val="0058441A"/>
    <w:rsid w:val="00585185"/>
    <w:rsid w:val="00591830"/>
    <w:rsid w:val="00591FAD"/>
    <w:rsid w:val="00593AD4"/>
    <w:rsid w:val="005A099A"/>
    <w:rsid w:val="005A34FC"/>
    <w:rsid w:val="005A4D7C"/>
    <w:rsid w:val="005A5C76"/>
    <w:rsid w:val="005B2D52"/>
    <w:rsid w:val="005B30A9"/>
    <w:rsid w:val="005B46FC"/>
    <w:rsid w:val="005B5347"/>
    <w:rsid w:val="005B58C5"/>
    <w:rsid w:val="005B68D2"/>
    <w:rsid w:val="005B73EA"/>
    <w:rsid w:val="005C224A"/>
    <w:rsid w:val="005C5359"/>
    <w:rsid w:val="005C54B1"/>
    <w:rsid w:val="005C5663"/>
    <w:rsid w:val="005C617D"/>
    <w:rsid w:val="005D071E"/>
    <w:rsid w:val="005D4A9B"/>
    <w:rsid w:val="005D4B35"/>
    <w:rsid w:val="005D6A17"/>
    <w:rsid w:val="005E0DEF"/>
    <w:rsid w:val="005E5968"/>
    <w:rsid w:val="005E618F"/>
    <w:rsid w:val="005F1901"/>
    <w:rsid w:val="005F315E"/>
    <w:rsid w:val="005F57B5"/>
    <w:rsid w:val="005F6A50"/>
    <w:rsid w:val="0060056B"/>
    <w:rsid w:val="00604228"/>
    <w:rsid w:val="006048F1"/>
    <w:rsid w:val="00610494"/>
    <w:rsid w:val="006115A8"/>
    <w:rsid w:val="0061238B"/>
    <w:rsid w:val="00612DA7"/>
    <w:rsid w:val="006155C1"/>
    <w:rsid w:val="0061750E"/>
    <w:rsid w:val="00621807"/>
    <w:rsid w:val="00621881"/>
    <w:rsid w:val="006231AC"/>
    <w:rsid w:val="00624AC9"/>
    <w:rsid w:val="006306EB"/>
    <w:rsid w:val="00630BDA"/>
    <w:rsid w:val="00632BC9"/>
    <w:rsid w:val="00633369"/>
    <w:rsid w:val="00633BDF"/>
    <w:rsid w:val="006371E3"/>
    <w:rsid w:val="006439F6"/>
    <w:rsid w:val="00643FA3"/>
    <w:rsid w:val="0064439A"/>
    <w:rsid w:val="00651D80"/>
    <w:rsid w:val="00653D46"/>
    <w:rsid w:val="0065598D"/>
    <w:rsid w:val="00656031"/>
    <w:rsid w:val="006562A8"/>
    <w:rsid w:val="0066058E"/>
    <w:rsid w:val="00661D13"/>
    <w:rsid w:val="00661FD1"/>
    <w:rsid w:val="006621A1"/>
    <w:rsid w:val="00666587"/>
    <w:rsid w:val="00666693"/>
    <w:rsid w:val="00666FAB"/>
    <w:rsid w:val="0067206F"/>
    <w:rsid w:val="00675E48"/>
    <w:rsid w:val="00676B2F"/>
    <w:rsid w:val="0068243D"/>
    <w:rsid w:val="00683083"/>
    <w:rsid w:val="00683E14"/>
    <w:rsid w:val="006842AB"/>
    <w:rsid w:val="00686560"/>
    <w:rsid w:val="006865E9"/>
    <w:rsid w:val="00690C8E"/>
    <w:rsid w:val="00692FD5"/>
    <w:rsid w:val="0069632E"/>
    <w:rsid w:val="00696446"/>
    <w:rsid w:val="00697028"/>
    <w:rsid w:val="006A098F"/>
    <w:rsid w:val="006A367E"/>
    <w:rsid w:val="006A3D81"/>
    <w:rsid w:val="006A4415"/>
    <w:rsid w:val="006A4795"/>
    <w:rsid w:val="006A4DC1"/>
    <w:rsid w:val="006A4E4F"/>
    <w:rsid w:val="006A6069"/>
    <w:rsid w:val="006A6FF6"/>
    <w:rsid w:val="006B3BAB"/>
    <w:rsid w:val="006B4B23"/>
    <w:rsid w:val="006B56B1"/>
    <w:rsid w:val="006B66FB"/>
    <w:rsid w:val="006B6F56"/>
    <w:rsid w:val="006C112C"/>
    <w:rsid w:val="006C2DEA"/>
    <w:rsid w:val="006C3E27"/>
    <w:rsid w:val="006C5B2E"/>
    <w:rsid w:val="006C669D"/>
    <w:rsid w:val="006C6967"/>
    <w:rsid w:val="006D2A5B"/>
    <w:rsid w:val="006D3490"/>
    <w:rsid w:val="006D36C4"/>
    <w:rsid w:val="006D3CF5"/>
    <w:rsid w:val="006D3D95"/>
    <w:rsid w:val="006D421D"/>
    <w:rsid w:val="006D6700"/>
    <w:rsid w:val="006D6E3B"/>
    <w:rsid w:val="006E08C6"/>
    <w:rsid w:val="006E1F80"/>
    <w:rsid w:val="006E2D6C"/>
    <w:rsid w:val="006E4560"/>
    <w:rsid w:val="006E5ACA"/>
    <w:rsid w:val="006E60E5"/>
    <w:rsid w:val="006E6B06"/>
    <w:rsid w:val="006F0451"/>
    <w:rsid w:val="006F3636"/>
    <w:rsid w:val="006F3E16"/>
    <w:rsid w:val="00700D5D"/>
    <w:rsid w:val="00701D5E"/>
    <w:rsid w:val="00701DE9"/>
    <w:rsid w:val="0070326D"/>
    <w:rsid w:val="00704514"/>
    <w:rsid w:val="00705BE5"/>
    <w:rsid w:val="0071166A"/>
    <w:rsid w:val="007124A3"/>
    <w:rsid w:val="00715766"/>
    <w:rsid w:val="00715AEE"/>
    <w:rsid w:val="00716509"/>
    <w:rsid w:val="00717748"/>
    <w:rsid w:val="0072457E"/>
    <w:rsid w:val="007252AF"/>
    <w:rsid w:val="00726FBC"/>
    <w:rsid w:val="00731D91"/>
    <w:rsid w:val="00732BD6"/>
    <w:rsid w:val="00733D50"/>
    <w:rsid w:val="00735C57"/>
    <w:rsid w:val="00736D57"/>
    <w:rsid w:val="00740D78"/>
    <w:rsid w:val="00742D05"/>
    <w:rsid w:val="0074364E"/>
    <w:rsid w:val="00744714"/>
    <w:rsid w:val="00744D3C"/>
    <w:rsid w:val="007452FD"/>
    <w:rsid w:val="00745824"/>
    <w:rsid w:val="00750F8E"/>
    <w:rsid w:val="00752D2A"/>
    <w:rsid w:val="00754887"/>
    <w:rsid w:val="0075506F"/>
    <w:rsid w:val="007634F9"/>
    <w:rsid w:val="00763998"/>
    <w:rsid w:val="007679BB"/>
    <w:rsid w:val="00772524"/>
    <w:rsid w:val="007732F1"/>
    <w:rsid w:val="007760CC"/>
    <w:rsid w:val="00777402"/>
    <w:rsid w:val="0078214C"/>
    <w:rsid w:val="00784B33"/>
    <w:rsid w:val="00786855"/>
    <w:rsid w:val="007912DB"/>
    <w:rsid w:val="00791741"/>
    <w:rsid w:val="007949CE"/>
    <w:rsid w:val="00794FFA"/>
    <w:rsid w:val="007960DF"/>
    <w:rsid w:val="00797790"/>
    <w:rsid w:val="007A066E"/>
    <w:rsid w:val="007A36EB"/>
    <w:rsid w:val="007A3DB7"/>
    <w:rsid w:val="007A6ACD"/>
    <w:rsid w:val="007A6B48"/>
    <w:rsid w:val="007A6B8E"/>
    <w:rsid w:val="007A7CBB"/>
    <w:rsid w:val="007B18E3"/>
    <w:rsid w:val="007B4BE1"/>
    <w:rsid w:val="007B73B0"/>
    <w:rsid w:val="007C0612"/>
    <w:rsid w:val="007C0CEE"/>
    <w:rsid w:val="007C1B1F"/>
    <w:rsid w:val="007C2888"/>
    <w:rsid w:val="007C3330"/>
    <w:rsid w:val="007C5A26"/>
    <w:rsid w:val="007C60AD"/>
    <w:rsid w:val="007C6400"/>
    <w:rsid w:val="007D0E40"/>
    <w:rsid w:val="007D330C"/>
    <w:rsid w:val="007D3CF2"/>
    <w:rsid w:val="007E1E47"/>
    <w:rsid w:val="007E3793"/>
    <w:rsid w:val="007E44D4"/>
    <w:rsid w:val="007F2AD1"/>
    <w:rsid w:val="007F42D1"/>
    <w:rsid w:val="007F4D28"/>
    <w:rsid w:val="007F6231"/>
    <w:rsid w:val="00800AC0"/>
    <w:rsid w:val="00804F44"/>
    <w:rsid w:val="008065DB"/>
    <w:rsid w:val="00807111"/>
    <w:rsid w:val="0081115F"/>
    <w:rsid w:val="008115AC"/>
    <w:rsid w:val="00811AD0"/>
    <w:rsid w:val="0081615F"/>
    <w:rsid w:val="00817115"/>
    <w:rsid w:val="00821770"/>
    <w:rsid w:val="008220A4"/>
    <w:rsid w:val="00822250"/>
    <w:rsid w:val="00823483"/>
    <w:rsid w:val="00824324"/>
    <w:rsid w:val="00824884"/>
    <w:rsid w:val="00824EBB"/>
    <w:rsid w:val="008273B6"/>
    <w:rsid w:val="00827948"/>
    <w:rsid w:val="00827A09"/>
    <w:rsid w:val="00832245"/>
    <w:rsid w:val="00834049"/>
    <w:rsid w:val="00834BEE"/>
    <w:rsid w:val="0083637E"/>
    <w:rsid w:val="00837BC8"/>
    <w:rsid w:val="0084055B"/>
    <w:rsid w:val="00841102"/>
    <w:rsid w:val="008434BC"/>
    <w:rsid w:val="00844125"/>
    <w:rsid w:val="0084483C"/>
    <w:rsid w:val="008448D9"/>
    <w:rsid w:val="00844DF0"/>
    <w:rsid w:val="008470EC"/>
    <w:rsid w:val="008503DB"/>
    <w:rsid w:val="00850A4C"/>
    <w:rsid w:val="00851983"/>
    <w:rsid w:val="008532C5"/>
    <w:rsid w:val="008629AE"/>
    <w:rsid w:val="00863396"/>
    <w:rsid w:val="00864371"/>
    <w:rsid w:val="00865096"/>
    <w:rsid w:val="008664EE"/>
    <w:rsid w:val="0087021B"/>
    <w:rsid w:val="00870618"/>
    <w:rsid w:val="008710A2"/>
    <w:rsid w:val="00871287"/>
    <w:rsid w:val="00871D96"/>
    <w:rsid w:val="008768B8"/>
    <w:rsid w:val="00883105"/>
    <w:rsid w:val="008842F6"/>
    <w:rsid w:val="00885081"/>
    <w:rsid w:val="008857F6"/>
    <w:rsid w:val="0088610D"/>
    <w:rsid w:val="00890618"/>
    <w:rsid w:val="00890B4D"/>
    <w:rsid w:val="00894766"/>
    <w:rsid w:val="00894D84"/>
    <w:rsid w:val="00895F65"/>
    <w:rsid w:val="008A1717"/>
    <w:rsid w:val="008A5AE0"/>
    <w:rsid w:val="008B1299"/>
    <w:rsid w:val="008B1E50"/>
    <w:rsid w:val="008B3C78"/>
    <w:rsid w:val="008B4264"/>
    <w:rsid w:val="008B4A2C"/>
    <w:rsid w:val="008B701B"/>
    <w:rsid w:val="008C21AF"/>
    <w:rsid w:val="008C2AF5"/>
    <w:rsid w:val="008D0619"/>
    <w:rsid w:val="008D3601"/>
    <w:rsid w:val="008D3793"/>
    <w:rsid w:val="008D3A1E"/>
    <w:rsid w:val="008E1BED"/>
    <w:rsid w:val="008E2103"/>
    <w:rsid w:val="008E2FC4"/>
    <w:rsid w:val="008E4BB7"/>
    <w:rsid w:val="008E5762"/>
    <w:rsid w:val="008E61D4"/>
    <w:rsid w:val="008F2A1E"/>
    <w:rsid w:val="008F442C"/>
    <w:rsid w:val="008F6AA4"/>
    <w:rsid w:val="009012D7"/>
    <w:rsid w:val="00901409"/>
    <w:rsid w:val="00904D1B"/>
    <w:rsid w:val="00904D27"/>
    <w:rsid w:val="009052F5"/>
    <w:rsid w:val="0090725F"/>
    <w:rsid w:val="00911187"/>
    <w:rsid w:val="0091345F"/>
    <w:rsid w:val="00913A9F"/>
    <w:rsid w:val="009149CC"/>
    <w:rsid w:val="00917378"/>
    <w:rsid w:val="00917A98"/>
    <w:rsid w:val="00921F2B"/>
    <w:rsid w:val="00922306"/>
    <w:rsid w:val="00922465"/>
    <w:rsid w:val="0092454C"/>
    <w:rsid w:val="009250A7"/>
    <w:rsid w:val="00931E20"/>
    <w:rsid w:val="0093397E"/>
    <w:rsid w:val="009367C5"/>
    <w:rsid w:val="00941141"/>
    <w:rsid w:val="0094175B"/>
    <w:rsid w:val="009423F1"/>
    <w:rsid w:val="009432D9"/>
    <w:rsid w:val="0094418D"/>
    <w:rsid w:val="0094457C"/>
    <w:rsid w:val="00944A4B"/>
    <w:rsid w:val="0095147F"/>
    <w:rsid w:val="00951C99"/>
    <w:rsid w:val="00953061"/>
    <w:rsid w:val="00953A25"/>
    <w:rsid w:val="009540D4"/>
    <w:rsid w:val="00956100"/>
    <w:rsid w:val="009562BD"/>
    <w:rsid w:val="00956401"/>
    <w:rsid w:val="00957501"/>
    <w:rsid w:val="00961557"/>
    <w:rsid w:val="009646F0"/>
    <w:rsid w:val="00966BB4"/>
    <w:rsid w:val="00967E02"/>
    <w:rsid w:val="00972503"/>
    <w:rsid w:val="0097395F"/>
    <w:rsid w:val="00975F8E"/>
    <w:rsid w:val="009772A5"/>
    <w:rsid w:val="009773E5"/>
    <w:rsid w:val="00981A97"/>
    <w:rsid w:val="0098558E"/>
    <w:rsid w:val="009856DA"/>
    <w:rsid w:val="009879D4"/>
    <w:rsid w:val="0099173F"/>
    <w:rsid w:val="00993857"/>
    <w:rsid w:val="00995F35"/>
    <w:rsid w:val="00996CBD"/>
    <w:rsid w:val="00996E47"/>
    <w:rsid w:val="00997232"/>
    <w:rsid w:val="009A4687"/>
    <w:rsid w:val="009A7A07"/>
    <w:rsid w:val="009B2480"/>
    <w:rsid w:val="009B2A61"/>
    <w:rsid w:val="009B3E6F"/>
    <w:rsid w:val="009B4DB3"/>
    <w:rsid w:val="009B4F69"/>
    <w:rsid w:val="009B5B34"/>
    <w:rsid w:val="009B6C73"/>
    <w:rsid w:val="009C06AE"/>
    <w:rsid w:val="009C0DA5"/>
    <w:rsid w:val="009C3F57"/>
    <w:rsid w:val="009C4772"/>
    <w:rsid w:val="009C4E65"/>
    <w:rsid w:val="009C58FE"/>
    <w:rsid w:val="009D1575"/>
    <w:rsid w:val="009D2EE3"/>
    <w:rsid w:val="009D52DC"/>
    <w:rsid w:val="009D7261"/>
    <w:rsid w:val="009D7D9C"/>
    <w:rsid w:val="009E02CD"/>
    <w:rsid w:val="009E07F3"/>
    <w:rsid w:val="009E1A3C"/>
    <w:rsid w:val="009E2D13"/>
    <w:rsid w:val="009E42BD"/>
    <w:rsid w:val="009E4932"/>
    <w:rsid w:val="009E49AA"/>
    <w:rsid w:val="009E7CAE"/>
    <w:rsid w:val="009F0048"/>
    <w:rsid w:val="009F0B2E"/>
    <w:rsid w:val="00A0054E"/>
    <w:rsid w:val="00A00FB5"/>
    <w:rsid w:val="00A01322"/>
    <w:rsid w:val="00A02C22"/>
    <w:rsid w:val="00A034D9"/>
    <w:rsid w:val="00A1102F"/>
    <w:rsid w:val="00A11442"/>
    <w:rsid w:val="00A1161E"/>
    <w:rsid w:val="00A136E5"/>
    <w:rsid w:val="00A1463F"/>
    <w:rsid w:val="00A14F29"/>
    <w:rsid w:val="00A204FF"/>
    <w:rsid w:val="00A20616"/>
    <w:rsid w:val="00A20765"/>
    <w:rsid w:val="00A21995"/>
    <w:rsid w:val="00A24EB4"/>
    <w:rsid w:val="00A25084"/>
    <w:rsid w:val="00A25CA3"/>
    <w:rsid w:val="00A26E96"/>
    <w:rsid w:val="00A3137A"/>
    <w:rsid w:val="00A31EF2"/>
    <w:rsid w:val="00A32653"/>
    <w:rsid w:val="00A341E5"/>
    <w:rsid w:val="00A3482B"/>
    <w:rsid w:val="00A40EA6"/>
    <w:rsid w:val="00A41E61"/>
    <w:rsid w:val="00A469EB"/>
    <w:rsid w:val="00A46B77"/>
    <w:rsid w:val="00A50CB7"/>
    <w:rsid w:val="00A50E73"/>
    <w:rsid w:val="00A5299D"/>
    <w:rsid w:val="00A566B8"/>
    <w:rsid w:val="00A61CDA"/>
    <w:rsid w:val="00A63519"/>
    <w:rsid w:val="00A64AA5"/>
    <w:rsid w:val="00A67E82"/>
    <w:rsid w:val="00A70145"/>
    <w:rsid w:val="00A703CB"/>
    <w:rsid w:val="00A712D5"/>
    <w:rsid w:val="00A71B28"/>
    <w:rsid w:val="00A750DB"/>
    <w:rsid w:val="00A772D2"/>
    <w:rsid w:val="00A803E8"/>
    <w:rsid w:val="00A82D1C"/>
    <w:rsid w:val="00A85DB2"/>
    <w:rsid w:val="00A87461"/>
    <w:rsid w:val="00A87BA0"/>
    <w:rsid w:val="00A912EB"/>
    <w:rsid w:val="00A95644"/>
    <w:rsid w:val="00AA261E"/>
    <w:rsid w:val="00AA329A"/>
    <w:rsid w:val="00AA50FC"/>
    <w:rsid w:val="00AB01B7"/>
    <w:rsid w:val="00AB1294"/>
    <w:rsid w:val="00AB1B4C"/>
    <w:rsid w:val="00AB1F36"/>
    <w:rsid w:val="00AB27A6"/>
    <w:rsid w:val="00AB3734"/>
    <w:rsid w:val="00AB3854"/>
    <w:rsid w:val="00AB56E5"/>
    <w:rsid w:val="00AB6249"/>
    <w:rsid w:val="00AB6B4D"/>
    <w:rsid w:val="00AB7365"/>
    <w:rsid w:val="00AB7427"/>
    <w:rsid w:val="00AB7676"/>
    <w:rsid w:val="00AC0783"/>
    <w:rsid w:val="00AC12DA"/>
    <w:rsid w:val="00AC24B4"/>
    <w:rsid w:val="00AC4547"/>
    <w:rsid w:val="00AC56AD"/>
    <w:rsid w:val="00AC5A25"/>
    <w:rsid w:val="00AD0178"/>
    <w:rsid w:val="00AD4311"/>
    <w:rsid w:val="00AD500B"/>
    <w:rsid w:val="00AD7887"/>
    <w:rsid w:val="00AD7B3C"/>
    <w:rsid w:val="00AE4339"/>
    <w:rsid w:val="00AE483D"/>
    <w:rsid w:val="00AE4A71"/>
    <w:rsid w:val="00AE7178"/>
    <w:rsid w:val="00AF13CA"/>
    <w:rsid w:val="00AF202D"/>
    <w:rsid w:val="00AF2665"/>
    <w:rsid w:val="00AF2B5A"/>
    <w:rsid w:val="00AF3DAC"/>
    <w:rsid w:val="00AF4C54"/>
    <w:rsid w:val="00AF6DE9"/>
    <w:rsid w:val="00AF70CE"/>
    <w:rsid w:val="00AF7DC0"/>
    <w:rsid w:val="00B03036"/>
    <w:rsid w:val="00B0625B"/>
    <w:rsid w:val="00B12631"/>
    <w:rsid w:val="00B12660"/>
    <w:rsid w:val="00B14FC5"/>
    <w:rsid w:val="00B170B5"/>
    <w:rsid w:val="00B2216A"/>
    <w:rsid w:val="00B22F46"/>
    <w:rsid w:val="00B23895"/>
    <w:rsid w:val="00B26031"/>
    <w:rsid w:val="00B26967"/>
    <w:rsid w:val="00B30D1E"/>
    <w:rsid w:val="00B32649"/>
    <w:rsid w:val="00B32C31"/>
    <w:rsid w:val="00B40605"/>
    <w:rsid w:val="00B407DD"/>
    <w:rsid w:val="00B44084"/>
    <w:rsid w:val="00B463D5"/>
    <w:rsid w:val="00B475C1"/>
    <w:rsid w:val="00B50F8F"/>
    <w:rsid w:val="00B51119"/>
    <w:rsid w:val="00B574FF"/>
    <w:rsid w:val="00B5780C"/>
    <w:rsid w:val="00B5784C"/>
    <w:rsid w:val="00B6023B"/>
    <w:rsid w:val="00B60592"/>
    <w:rsid w:val="00B6186E"/>
    <w:rsid w:val="00B628FC"/>
    <w:rsid w:val="00B62E47"/>
    <w:rsid w:val="00B6592A"/>
    <w:rsid w:val="00B67EAC"/>
    <w:rsid w:val="00B7050A"/>
    <w:rsid w:val="00B70AD5"/>
    <w:rsid w:val="00B70C7A"/>
    <w:rsid w:val="00B70D52"/>
    <w:rsid w:val="00B71E4C"/>
    <w:rsid w:val="00B727C5"/>
    <w:rsid w:val="00B73E40"/>
    <w:rsid w:val="00B74A50"/>
    <w:rsid w:val="00B763FC"/>
    <w:rsid w:val="00B7649B"/>
    <w:rsid w:val="00B76B1C"/>
    <w:rsid w:val="00B77FF9"/>
    <w:rsid w:val="00B807F9"/>
    <w:rsid w:val="00B82722"/>
    <w:rsid w:val="00B84B12"/>
    <w:rsid w:val="00B866D2"/>
    <w:rsid w:val="00B87010"/>
    <w:rsid w:val="00B87D62"/>
    <w:rsid w:val="00B90E64"/>
    <w:rsid w:val="00B95708"/>
    <w:rsid w:val="00B959CA"/>
    <w:rsid w:val="00B970FC"/>
    <w:rsid w:val="00B97702"/>
    <w:rsid w:val="00BA0F02"/>
    <w:rsid w:val="00BA0F3B"/>
    <w:rsid w:val="00BA1E17"/>
    <w:rsid w:val="00BA58B1"/>
    <w:rsid w:val="00BA7920"/>
    <w:rsid w:val="00BB063B"/>
    <w:rsid w:val="00BB072A"/>
    <w:rsid w:val="00BC1730"/>
    <w:rsid w:val="00BC2FA3"/>
    <w:rsid w:val="00BC6024"/>
    <w:rsid w:val="00BD19EC"/>
    <w:rsid w:val="00BD2326"/>
    <w:rsid w:val="00BD245E"/>
    <w:rsid w:val="00BD4378"/>
    <w:rsid w:val="00BD584B"/>
    <w:rsid w:val="00BD657E"/>
    <w:rsid w:val="00BE23DC"/>
    <w:rsid w:val="00BE4821"/>
    <w:rsid w:val="00BE6EF1"/>
    <w:rsid w:val="00BF145B"/>
    <w:rsid w:val="00BF159C"/>
    <w:rsid w:val="00BF3701"/>
    <w:rsid w:val="00BF5B48"/>
    <w:rsid w:val="00C00156"/>
    <w:rsid w:val="00C00E32"/>
    <w:rsid w:val="00C04F72"/>
    <w:rsid w:val="00C052C3"/>
    <w:rsid w:val="00C06168"/>
    <w:rsid w:val="00C06F00"/>
    <w:rsid w:val="00C11D9A"/>
    <w:rsid w:val="00C130A8"/>
    <w:rsid w:val="00C13366"/>
    <w:rsid w:val="00C16934"/>
    <w:rsid w:val="00C1755B"/>
    <w:rsid w:val="00C2006E"/>
    <w:rsid w:val="00C206EA"/>
    <w:rsid w:val="00C228B9"/>
    <w:rsid w:val="00C2573D"/>
    <w:rsid w:val="00C315B4"/>
    <w:rsid w:val="00C33265"/>
    <w:rsid w:val="00C3480D"/>
    <w:rsid w:val="00C3771B"/>
    <w:rsid w:val="00C3783F"/>
    <w:rsid w:val="00C378A4"/>
    <w:rsid w:val="00C41A5B"/>
    <w:rsid w:val="00C44A5E"/>
    <w:rsid w:val="00C44D3E"/>
    <w:rsid w:val="00C44FF4"/>
    <w:rsid w:val="00C516FA"/>
    <w:rsid w:val="00C6021F"/>
    <w:rsid w:val="00C624EA"/>
    <w:rsid w:val="00C62667"/>
    <w:rsid w:val="00C64140"/>
    <w:rsid w:val="00C67355"/>
    <w:rsid w:val="00C67B96"/>
    <w:rsid w:val="00C769B1"/>
    <w:rsid w:val="00C80D89"/>
    <w:rsid w:val="00C82C45"/>
    <w:rsid w:val="00C841C7"/>
    <w:rsid w:val="00C84285"/>
    <w:rsid w:val="00C8432B"/>
    <w:rsid w:val="00C85CB0"/>
    <w:rsid w:val="00C86179"/>
    <w:rsid w:val="00C91805"/>
    <w:rsid w:val="00C931FD"/>
    <w:rsid w:val="00C9338B"/>
    <w:rsid w:val="00C95140"/>
    <w:rsid w:val="00C979E3"/>
    <w:rsid w:val="00CA3F1B"/>
    <w:rsid w:val="00CA54E0"/>
    <w:rsid w:val="00CB1322"/>
    <w:rsid w:val="00CB1638"/>
    <w:rsid w:val="00CB27B9"/>
    <w:rsid w:val="00CB28AC"/>
    <w:rsid w:val="00CB3362"/>
    <w:rsid w:val="00CB501A"/>
    <w:rsid w:val="00CC1288"/>
    <w:rsid w:val="00CC22F4"/>
    <w:rsid w:val="00CC3088"/>
    <w:rsid w:val="00CC47A7"/>
    <w:rsid w:val="00CC5E79"/>
    <w:rsid w:val="00CC6158"/>
    <w:rsid w:val="00CC6C7E"/>
    <w:rsid w:val="00CC752D"/>
    <w:rsid w:val="00CC7975"/>
    <w:rsid w:val="00CD066C"/>
    <w:rsid w:val="00CD1A84"/>
    <w:rsid w:val="00CD3460"/>
    <w:rsid w:val="00CD3A0A"/>
    <w:rsid w:val="00CD4E7D"/>
    <w:rsid w:val="00CD7639"/>
    <w:rsid w:val="00CE05DA"/>
    <w:rsid w:val="00CE29FB"/>
    <w:rsid w:val="00CE32B7"/>
    <w:rsid w:val="00CE3566"/>
    <w:rsid w:val="00CE41B9"/>
    <w:rsid w:val="00CE5CCB"/>
    <w:rsid w:val="00CF1061"/>
    <w:rsid w:val="00CF4026"/>
    <w:rsid w:val="00CF7565"/>
    <w:rsid w:val="00CF7B2E"/>
    <w:rsid w:val="00D00680"/>
    <w:rsid w:val="00D006CA"/>
    <w:rsid w:val="00D02A0E"/>
    <w:rsid w:val="00D12CCC"/>
    <w:rsid w:val="00D14128"/>
    <w:rsid w:val="00D142A1"/>
    <w:rsid w:val="00D154FC"/>
    <w:rsid w:val="00D17E58"/>
    <w:rsid w:val="00D20101"/>
    <w:rsid w:val="00D23E23"/>
    <w:rsid w:val="00D24393"/>
    <w:rsid w:val="00D32881"/>
    <w:rsid w:val="00D34383"/>
    <w:rsid w:val="00D36769"/>
    <w:rsid w:val="00D367CD"/>
    <w:rsid w:val="00D36B37"/>
    <w:rsid w:val="00D37F94"/>
    <w:rsid w:val="00D40BFE"/>
    <w:rsid w:val="00D426BB"/>
    <w:rsid w:val="00D44312"/>
    <w:rsid w:val="00D45DCE"/>
    <w:rsid w:val="00D45FDF"/>
    <w:rsid w:val="00D51DF8"/>
    <w:rsid w:val="00D5682D"/>
    <w:rsid w:val="00D628DA"/>
    <w:rsid w:val="00D62A69"/>
    <w:rsid w:val="00D62B6B"/>
    <w:rsid w:val="00D62E54"/>
    <w:rsid w:val="00D632DB"/>
    <w:rsid w:val="00D63390"/>
    <w:rsid w:val="00D63715"/>
    <w:rsid w:val="00D6427B"/>
    <w:rsid w:val="00D64CBE"/>
    <w:rsid w:val="00D65A9E"/>
    <w:rsid w:val="00D65CB2"/>
    <w:rsid w:val="00D7084C"/>
    <w:rsid w:val="00D70A56"/>
    <w:rsid w:val="00D727A1"/>
    <w:rsid w:val="00D7302B"/>
    <w:rsid w:val="00D736CB"/>
    <w:rsid w:val="00D73D1F"/>
    <w:rsid w:val="00D75A45"/>
    <w:rsid w:val="00D76A02"/>
    <w:rsid w:val="00D8031D"/>
    <w:rsid w:val="00D8154A"/>
    <w:rsid w:val="00D8180C"/>
    <w:rsid w:val="00D8308A"/>
    <w:rsid w:val="00D83E50"/>
    <w:rsid w:val="00D84561"/>
    <w:rsid w:val="00D84A62"/>
    <w:rsid w:val="00D850B8"/>
    <w:rsid w:val="00D8585B"/>
    <w:rsid w:val="00D85AFA"/>
    <w:rsid w:val="00D87032"/>
    <w:rsid w:val="00D87D7F"/>
    <w:rsid w:val="00D91155"/>
    <w:rsid w:val="00D916B8"/>
    <w:rsid w:val="00D9335F"/>
    <w:rsid w:val="00D94F32"/>
    <w:rsid w:val="00D95FB5"/>
    <w:rsid w:val="00DA111F"/>
    <w:rsid w:val="00DA4AF7"/>
    <w:rsid w:val="00DA4CCE"/>
    <w:rsid w:val="00DA7641"/>
    <w:rsid w:val="00DB102A"/>
    <w:rsid w:val="00DB1214"/>
    <w:rsid w:val="00DB2CF5"/>
    <w:rsid w:val="00DB3AA1"/>
    <w:rsid w:val="00DB475C"/>
    <w:rsid w:val="00DB4D1F"/>
    <w:rsid w:val="00DB5F2B"/>
    <w:rsid w:val="00DB7326"/>
    <w:rsid w:val="00DC13DB"/>
    <w:rsid w:val="00DC3B8E"/>
    <w:rsid w:val="00DC4C54"/>
    <w:rsid w:val="00DC5C23"/>
    <w:rsid w:val="00DD0465"/>
    <w:rsid w:val="00DD0989"/>
    <w:rsid w:val="00DD1F20"/>
    <w:rsid w:val="00DD214B"/>
    <w:rsid w:val="00DD2319"/>
    <w:rsid w:val="00DD398D"/>
    <w:rsid w:val="00DE0632"/>
    <w:rsid w:val="00DE07B9"/>
    <w:rsid w:val="00DE1033"/>
    <w:rsid w:val="00DE216E"/>
    <w:rsid w:val="00DE510A"/>
    <w:rsid w:val="00DF1B4C"/>
    <w:rsid w:val="00DF47C0"/>
    <w:rsid w:val="00DF63C9"/>
    <w:rsid w:val="00DF6C56"/>
    <w:rsid w:val="00E02559"/>
    <w:rsid w:val="00E03C8D"/>
    <w:rsid w:val="00E0447F"/>
    <w:rsid w:val="00E075D9"/>
    <w:rsid w:val="00E07D7B"/>
    <w:rsid w:val="00E12B5C"/>
    <w:rsid w:val="00E169A4"/>
    <w:rsid w:val="00E20B6D"/>
    <w:rsid w:val="00E21A40"/>
    <w:rsid w:val="00E21A57"/>
    <w:rsid w:val="00E21DAB"/>
    <w:rsid w:val="00E22F57"/>
    <w:rsid w:val="00E24855"/>
    <w:rsid w:val="00E25572"/>
    <w:rsid w:val="00E25ED7"/>
    <w:rsid w:val="00E27009"/>
    <w:rsid w:val="00E310B4"/>
    <w:rsid w:val="00E32CB6"/>
    <w:rsid w:val="00E32DD8"/>
    <w:rsid w:val="00E35548"/>
    <w:rsid w:val="00E42E45"/>
    <w:rsid w:val="00E437F4"/>
    <w:rsid w:val="00E446F4"/>
    <w:rsid w:val="00E44D1E"/>
    <w:rsid w:val="00E4570F"/>
    <w:rsid w:val="00E4724E"/>
    <w:rsid w:val="00E509BD"/>
    <w:rsid w:val="00E50B48"/>
    <w:rsid w:val="00E50B80"/>
    <w:rsid w:val="00E5137D"/>
    <w:rsid w:val="00E52E4F"/>
    <w:rsid w:val="00E55D2E"/>
    <w:rsid w:val="00E56A06"/>
    <w:rsid w:val="00E56A34"/>
    <w:rsid w:val="00E570AC"/>
    <w:rsid w:val="00E6706C"/>
    <w:rsid w:val="00E714A5"/>
    <w:rsid w:val="00E718ED"/>
    <w:rsid w:val="00E72A65"/>
    <w:rsid w:val="00E76E75"/>
    <w:rsid w:val="00E772D3"/>
    <w:rsid w:val="00E804B5"/>
    <w:rsid w:val="00E82154"/>
    <w:rsid w:val="00E82594"/>
    <w:rsid w:val="00E834F1"/>
    <w:rsid w:val="00E856DE"/>
    <w:rsid w:val="00E857A4"/>
    <w:rsid w:val="00E86F3B"/>
    <w:rsid w:val="00E90285"/>
    <w:rsid w:val="00E932CC"/>
    <w:rsid w:val="00E95D02"/>
    <w:rsid w:val="00E96680"/>
    <w:rsid w:val="00EA0429"/>
    <w:rsid w:val="00EA10D0"/>
    <w:rsid w:val="00EA16E1"/>
    <w:rsid w:val="00EA4FF0"/>
    <w:rsid w:val="00EA6F13"/>
    <w:rsid w:val="00EB16CA"/>
    <w:rsid w:val="00EB1D65"/>
    <w:rsid w:val="00EB50A0"/>
    <w:rsid w:val="00EB58D0"/>
    <w:rsid w:val="00EB61C4"/>
    <w:rsid w:val="00EC0D04"/>
    <w:rsid w:val="00EC1691"/>
    <w:rsid w:val="00EC1A4E"/>
    <w:rsid w:val="00EC4663"/>
    <w:rsid w:val="00EC5810"/>
    <w:rsid w:val="00EC6868"/>
    <w:rsid w:val="00EC6D45"/>
    <w:rsid w:val="00EC7FB3"/>
    <w:rsid w:val="00ED065C"/>
    <w:rsid w:val="00ED23C7"/>
    <w:rsid w:val="00ED32AD"/>
    <w:rsid w:val="00ED4971"/>
    <w:rsid w:val="00ED53F4"/>
    <w:rsid w:val="00ED64DA"/>
    <w:rsid w:val="00ED6ED6"/>
    <w:rsid w:val="00EE09A0"/>
    <w:rsid w:val="00EE1E38"/>
    <w:rsid w:val="00EE1E99"/>
    <w:rsid w:val="00EE32C8"/>
    <w:rsid w:val="00EE455D"/>
    <w:rsid w:val="00EE6E1E"/>
    <w:rsid w:val="00EF176A"/>
    <w:rsid w:val="00EF1DAF"/>
    <w:rsid w:val="00EF2142"/>
    <w:rsid w:val="00EF2190"/>
    <w:rsid w:val="00EF2369"/>
    <w:rsid w:val="00EF31F6"/>
    <w:rsid w:val="00EF7B6E"/>
    <w:rsid w:val="00EF7F71"/>
    <w:rsid w:val="00F008C2"/>
    <w:rsid w:val="00F009AA"/>
    <w:rsid w:val="00F0153D"/>
    <w:rsid w:val="00F01AFE"/>
    <w:rsid w:val="00F0208C"/>
    <w:rsid w:val="00F0276B"/>
    <w:rsid w:val="00F050AF"/>
    <w:rsid w:val="00F11C6C"/>
    <w:rsid w:val="00F13D62"/>
    <w:rsid w:val="00F14037"/>
    <w:rsid w:val="00F140FF"/>
    <w:rsid w:val="00F14783"/>
    <w:rsid w:val="00F16494"/>
    <w:rsid w:val="00F20431"/>
    <w:rsid w:val="00F211F9"/>
    <w:rsid w:val="00F219E7"/>
    <w:rsid w:val="00F22F38"/>
    <w:rsid w:val="00F23726"/>
    <w:rsid w:val="00F241FA"/>
    <w:rsid w:val="00F24B67"/>
    <w:rsid w:val="00F26A34"/>
    <w:rsid w:val="00F2772D"/>
    <w:rsid w:val="00F30EA1"/>
    <w:rsid w:val="00F33904"/>
    <w:rsid w:val="00F33D7B"/>
    <w:rsid w:val="00F34E03"/>
    <w:rsid w:val="00F35837"/>
    <w:rsid w:val="00F4021B"/>
    <w:rsid w:val="00F40D6B"/>
    <w:rsid w:val="00F4124C"/>
    <w:rsid w:val="00F414DA"/>
    <w:rsid w:val="00F45C6B"/>
    <w:rsid w:val="00F47D31"/>
    <w:rsid w:val="00F51511"/>
    <w:rsid w:val="00F51828"/>
    <w:rsid w:val="00F529CB"/>
    <w:rsid w:val="00F5599B"/>
    <w:rsid w:val="00F56E4A"/>
    <w:rsid w:val="00F57D3E"/>
    <w:rsid w:val="00F60143"/>
    <w:rsid w:val="00F6076F"/>
    <w:rsid w:val="00F62E84"/>
    <w:rsid w:val="00F6487C"/>
    <w:rsid w:val="00F66DE4"/>
    <w:rsid w:val="00F67BFC"/>
    <w:rsid w:val="00F67E7A"/>
    <w:rsid w:val="00F709B0"/>
    <w:rsid w:val="00F80E92"/>
    <w:rsid w:val="00F81B7C"/>
    <w:rsid w:val="00F8400C"/>
    <w:rsid w:val="00F857C1"/>
    <w:rsid w:val="00F904ED"/>
    <w:rsid w:val="00F9113C"/>
    <w:rsid w:val="00F93EF9"/>
    <w:rsid w:val="00F946B8"/>
    <w:rsid w:val="00FA43AA"/>
    <w:rsid w:val="00FA7065"/>
    <w:rsid w:val="00FB07F5"/>
    <w:rsid w:val="00FB10F1"/>
    <w:rsid w:val="00FB117E"/>
    <w:rsid w:val="00FB267E"/>
    <w:rsid w:val="00FB36C2"/>
    <w:rsid w:val="00FB3DC4"/>
    <w:rsid w:val="00FB5DCD"/>
    <w:rsid w:val="00FC106B"/>
    <w:rsid w:val="00FC18F5"/>
    <w:rsid w:val="00FC1F8B"/>
    <w:rsid w:val="00FC2646"/>
    <w:rsid w:val="00FD2125"/>
    <w:rsid w:val="00FD3094"/>
    <w:rsid w:val="00FD39FB"/>
    <w:rsid w:val="00FD5C02"/>
    <w:rsid w:val="00FD5D45"/>
    <w:rsid w:val="00FD5D7F"/>
    <w:rsid w:val="00FD61E4"/>
    <w:rsid w:val="00FD6645"/>
    <w:rsid w:val="00FD7C7B"/>
    <w:rsid w:val="00FE3052"/>
    <w:rsid w:val="00FE553F"/>
    <w:rsid w:val="00FE6C50"/>
    <w:rsid w:val="00FE75AB"/>
    <w:rsid w:val="00FF2A32"/>
    <w:rsid w:val="00FF2FD5"/>
    <w:rsid w:val="00FF35AB"/>
    <w:rsid w:val="00FF3C09"/>
    <w:rsid w:val="00FF4B45"/>
    <w:rsid w:val="00FF5A09"/>
    <w:rsid w:val="00FF6B74"/>
    <w:rsid w:val="00FF75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uiPriority="99"/>
    <w:lsdException w:name="header" w:uiPriority="99"/>
    <w:lsdException w:name="footer" w:uiPriority="99"/>
    <w:lsdException w:name="caption" w:semiHidden="1" w:uiPriority="35" w:unhideWhenUsed="1" w:qFormat="1"/>
    <w:lsdException w:name="table of figures" w:uiPriority="99"/>
    <w:lsdException w:name="endnote reference" w:uiPriority="99"/>
    <w:lsdException w:name="endnote text" w:uiPriority="99"/>
    <w:lsdException w:name="Title" w:uiPriority="10" w:qFormat="1"/>
    <w:lsdException w:name="Body Text Indent" w:uiPriority="99"/>
    <w:lsdException w:name="Subtitle" w:qFormat="1"/>
    <w:lsdException w:name="Hyperlink" w:uiPriority="99"/>
    <w:lsdException w:name="FollowedHyperlink" w:uiPriority="99"/>
    <w:lsdException w:name="Strong" w:qFormat="1"/>
    <w:lsdException w:name="Emphasis" w:qFormat="1"/>
    <w:lsdException w:name="Document Map"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414CD4"/>
    <w:pPr>
      <w:bidi/>
    </w:pPr>
    <w:rPr>
      <w:sz w:val="24"/>
      <w:szCs w:val="24"/>
    </w:rPr>
  </w:style>
  <w:style w:type="paragraph" w:styleId="1">
    <w:name w:val="heading 1"/>
    <w:basedOn w:val="a3"/>
    <w:next w:val="a3"/>
    <w:link w:val="1Char"/>
    <w:uiPriority w:val="9"/>
    <w:qFormat/>
    <w:rsid w:val="00BA58B1"/>
    <w:pPr>
      <w:keepNext/>
      <w:keepLines/>
      <w:spacing w:before="200"/>
      <w:jc w:val="lowKashida"/>
      <w:outlineLvl w:val="0"/>
    </w:pPr>
    <w:rPr>
      <w:rFonts w:cs="Traditional Arabic"/>
      <w:b/>
      <w:bCs/>
      <w:sz w:val="32"/>
      <w:szCs w:val="36"/>
    </w:rPr>
  </w:style>
  <w:style w:type="paragraph" w:styleId="2">
    <w:name w:val="heading 2"/>
    <w:basedOn w:val="a3"/>
    <w:next w:val="a3"/>
    <w:link w:val="2Char"/>
    <w:uiPriority w:val="9"/>
    <w:unhideWhenUsed/>
    <w:qFormat/>
    <w:rsid w:val="00BA58B1"/>
    <w:pPr>
      <w:keepNext/>
      <w:keepLines/>
      <w:spacing w:before="200"/>
      <w:jc w:val="lowKashida"/>
      <w:outlineLvl w:val="1"/>
    </w:pPr>
    <w:rPr>
      <w:rFonts w:cs="Traditional Arabic"/>
      <w:b/>
      <w:bCs/>
      <w:sz w:val="28"/>
      <w:szCs w:val="32"/>
    </w:rPr>
  </w:style>
  <w:style w:type="paragraph" w:styleId="3">
    <w:name w:val="heading 3"/>
    <w:basedOn w:val="a3"/>
    <w:next w:val="a3"/>
    <w:link w:val="3Char"/>
    <w:uiPriority w:val="9"/>
    <w:unhideWhenUsed/>
    <w:qFormat/>
    <w:rsid w:val="00BA58B1"/>
    <w:pPr>
      <w:keepNext/>
      <w:keepLines/>
      <w:spacing w:before="120"/>
      <w:jc w:val="lowKashida"/>
      <w:outlineLvl w:val="2"/>
    </w:pPr>
    <w:rPr>
      <w:rFonts w:cs="Traditional Arabic"/>
      <w:b/>
      <w:bCs/>
      <w:sz w:val="28"/>
      <w:szCs w:val="32"/>
    </w:rPr>
  </w:style>
  <w:style w:type="paragraph" w:styleId="4">
    <w:name w:val="heading 4"/>
    <w:basedOn w:val="a3"/>
    <w:next w:val="a3"/>
    <w:link w:val="4Char"/>
    <w:uiPriority w:val="9"/>
    <w:qFormat/>
    <w:rsid w:val="00A341E5"/>
    <w:pPr>
      <w:keepNext/>
      <w:spacing w:before="120"/>
      <w:ind w:firstLine="74"/>
      <w:jc w:val="center"/>
      <w:outlineLvl w:val="3"/>
    </w:pPr>
    <w:rPr>
      <w:rFonts w:cs="Simplified Arabic"/>
      <w:sz w:val="32"/>
      <w:szCs w:val="32"/>
      <w:lang w:eastAsia="ar-SA"/>
    </w:rPr>
  </w:style>
  <w:style w:type="paragraph" w:styleId="5">
    <w:name w:val="heading 5"/>
    <w:basedOn w:val="a3"/>
    <w:next w:val="a3"/>
    <w:link w:val="5Char"/>
    <w:uiPriority w:val="9"/>
    <w:qFormat/>
    <w:rsid w:val="00A341E5"/>
    <w:pPr>
      <w:keepNext/>
      <w:spacing w:before="120"/>
      <w:ind w:firstLine="74"/>
      <w:jc w:val="lowKashida"/>
      <w:outlineLvl w:val="4"/>
    </w:pPr>
    <w:rPr>
      <w:rFonts w:cs="Simplified Arabic"/>
      <w:sz w:val="32"/>
      <w:szCs w:val="32"/>
      <w:lang w:eastAsia="ar-SA"/>
    </w:rPr>
  </w:style>
  <w:style w:type="paragraph" w:styleId="6">
    <w:name w:val="heading 6"/>
    <w:basedOn w:val="a3"/>
    <w:next w:val="a3"/>
    <w:link w:val="6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5"/>
    </w:pPr>
    <w:rPr>
      <w:rFonts w:cs="Simplified Arabic"/>
      <w:sz w:val="96"/>
      <w:szCs w:val="96"/>
      <w:lang w:eastAsia="ar-SA"/>
    </w:rPr>
  </w:style>
  <w:style w:type="paragraph" w:styleId="7">
    <w:name w:val="heading 7"/>
    <w:next w:val="a3"/>
    <w:link w:val="7Char"/>
    <w:qFormat/>
    <w:rsid w:val="00A341E5"/>
    <w:pPr>
      <w:spacing w:before="240" w:after="60"/>
      <w:outlineLvl w:val="6"/>
    </w:pPr>
    <w:rPr>
      <w:rFonts w:cs="Simplified Arabic"/>
      <w:noProof/>
      <w:color w:val="000000"/>
      <w:sz w:val="24"/>
      <w:szCs w:val="24"/>
      <w:lang w:eastAsia="ar-SA"/>
    </w:rPr>
  </w:style>
  <w:style w:type="paragraph" w:styleId="8">
    <w:name w:val="heading 8"/>
    <w:basedOn w:val="a3"/>
    <w:next w:val="a3"/>
    <w:link w:val="8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7"/>
    </w:pPr>
    <w:rPr>
      <w:rFonts w:cs="Simplified Arabic"/>
      <w:b/>
      <w:bCs/>
      <w:sz w:val="32"/>
      <w:szCs w:val="32"/>
    </w:rPr>
  </w:style>
  <w:style w:type="paragraph" w:styleId="9">
    <w:name w:val="heading 9"/>
    <w:next w:val="a3"/>
    <w:link w:val="9Char"/>
    <w:uiPriority w:val="9"/>
    <w:qFormat/>
    <w:rsid w:val="00A341E5"/>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link w:val="Char1"/>
    <w:uiPriority w:val="99"/>
    <w:rsid w:val="003E51A8"/>
    <w:pPr>
      <w:tabs>
        <w:tab w:val="center" w:pos="4153"/>
        <w:tab w:val="right" w:pos="8306"/>
      </w:tabs>
    </w:pPr>
  </w:style>
  <w:style w:type="character" w:styleId="a8">
    <w:name w:val="page number"/>
    <w:basedOn w:val="a4"/>
    <w:rsid w:val="003E51A8"/>
  </w:style>
  <w:style w:type="paragraph" w:styleId="a9">
    <w:name w:val="header"/>
    <w:basedOn w:val="a3"/>
    <w:link w:val="Char10"/>
    <w:uiPriority w:val="99"/>
    <w:rsid w:val="003E51A8"/>
    <w:pPr>
      <w:tabs>
        <w:tab w:val="center" w:pos="4153"/>
        <w:tab w:val="right" w:pos="8306"/>
      </w:tabs>
    </w:pPr>
  </w:style>
  <w:style w:type="paragraph" w:styleId="aa">
    <w:name w:val="footnote text"/>
    <w:aliases w:val="Footnote Text Char Char,Footnote Text Char,Char Char, Char Char,Footnote Text"/>
    <w:basedOn w:val="a3"/>
    <w:link w:val="Char"/>
    <w:rsid w:val="00D45DCE"/>
    <w:rPr>
      <w:rFonts w:cs="Simplified Arabic"/>
      <w:sz w:val="20"/>
      <w:szCs w:val="20"/>
    </w:rPr>
  </w:style>
  <w:style w:type="character" w:styleId="ab">
    <w:name w:val="footnote reference"/>
    <w:basedOn w:val="a4"/>
    <w:rsid w:val="00D45DCE"/>
    <w:rPr>
      <w:vertAlign w:val="superscript"/>
    </w:rPr>
  </w:style>
  <w:style w:type="character" w:customStyle="1" w:styleId="Char1">
    <w:name w:val="تذييل الصفحة Char1"/>
    <w:basedOn w:val="a4"/>
    <w:link w:val="a7"/>
    <w:uiPriority w:val="99"/>
    <w:rsid w:val="009D2EE3"/>
    <w:rPr>
      <w:sz w:val="24"/>
      <w:szCs w:val="24"/>
    </w:rPr>
  </w:style>
  <w:style w:type="paragraph" w:styleId="ac">
    <w:name w:val="No Spacing"/>
    <w:link w:val="Char0"/>
    <w:uiPriority w:val="1"/>
    <w:qFormat/>
    <w:rsid w:val="00E24855"/>
    <w:pPr>
      <w:bidi/>
    </w:pPr>
    <w:rPr>
      <w:rFonts w:ascii="Calibri" w:hAnsi="Calibri" w:cs="Arial"/>
      <w:sz w:val="22"/>
      <w:szCs w:val="22"/>
    </w:rPr>
  </w:style>
  <w:style w:type="character" w:customStyle="1" w:styleId="Char0">
    <w:name w:val="بلا تباعد Char"/>
    <w:basedOn w:val="a4"/>
    <w:link w:val="ac"/>
    <w:uiPriority w:val="1"/>
    <w:rsid w:val="00E24855"/>
    <w:rPr>
      <w:rFonts w:ascii="Calibri" w:hAnsi="Calibri" w:cs="Arial"/>
      <w:sz w:val="22"/>
      <w:szCs w:val="22"/>
      <w:lang w:val="en-US" w:eastAsia="en-US" w:bidi="ar-SA"/>
    </w:rPr>
  </w:style>
  <w:style w:type="paragraph" w:styleId="ad">
    <w:name w:val="Balloon Text"/>
    <w:basedOn w:val="a3"/>
    <w:link w:val="Char2"/>
    <w:uiPriority w:val="99"/>
    <w:rsid w:val="00E24855"/>
    <w:rPr>
      <w:rFonts w:ascii="Tahoma" w:hAnsi="Tahoma" w:cs="Tahoma"/>
      <w:sz w:val="16"/>
      <w:szCs w:val="16"/>
    </w:rPr>
  </w:style>
  <w:style w:type="character" w:customStyle="1" w:styleId="Char2">
    <w:name w:val="نص في بالون Char"/>
    <w:basedOn w:val="a4"/>
    <w:link w:val="ad"/>
    <w:uiPriority w:val="99"/>
    <w:rsid w:val="00E24855"/>
    <w:rPr>
      <w:rFonts w:ascii="Tahoma" w:hAnsi="Tahoma" w:cs="Tahoma"/>
      <w:sz w:val="16"/>
      <w:szCs w:val="16"/>
    </w:rPr>
  </w:style>
  <w:style w:type="character" w:styleId="ae">
    <w:name w:val="Emphasis"/>
    <w:basedOn w:val="a4"/>
    <w:qFormat/>
    <w:rsid w:val="00DE216E"/>
    <w:rPr>
      <w:i/>
      <w:iCs/>
    </w:rPr>
  </w:style>
  <w:style w:type="character" w:customStyle="1" w:styleId="1Char">
    <w:name w:val="عنوان 1 Char"/>
    <w:basedOn w:val="a4"/>
    <w:link w:val="1"/>
    <w:uiPriority w:val="9"/>
    <w:rsid w:val="00BA58B1"/>
    <w:rPr>
      <w:rFonts w:eastAsia="Times New Roman" w:cs="Traditional Arabic"/>
      <w:b/>
      <w:bCs/>
      <w:sz w:val="32"/>
      <w:szCs w:val="36"/>
    </w:rPr>
  </w:style>
  <w:style w:type="character" w:customStyle="1" w:styleId="2Char">
    <w:name w:val="عنوان 2 Char"/>
    <w:basedOn w:val="a4"/>
    <w:link w:val="2"/>
    <w:uiPriority w:val="9"/>
    <w:rsid w:val="00BA58B1"/>
    <w:rPr>
      <w:rFonts w:eastAsia="Times New Roman" w:cs="Traditional Arabic"/>
      <w:b/>
      <w:bCs/>
      <w:sz w:val="28"/>
      <w:szCs w:val="32"/>
    </w:rPr>
  </w:style>
  <w:style w:type="character" w:customStyle="1" w:styleId="3Char">
    <w:name w:val="عنوان 3 Char"/>
    <w:basedOn w:val="a4"/>
    <w:link w:val="3"/>
    <w:uiPriority w:val="9"/>
    <w:rsid w:val="00BA58B1"/>
    <w:rPr>
      <w:rFonts w:eastAsia="Times New Roman" w:cs="Traditional Arabic"/>
      <w:b/>
      <w:bCs/>
      <w:sz w:val="28"/>
      <w:szCs w:val="32"/>
    </w:rPr>
  </w:style>
  <w:style w:type="paragraph" w:styleId="af">
    <w:name w:val="List Paragraph"/>
    <w:basedOn w:val="a3"/>
    <w:uiPriority w:val="34"/>
    <w:qFormat/>
    <w:rsid w:val="00BA58B1"/>
    <w:pPr>
      <w:spacing w:after="120"/>
      <w:ind w:left="720" w:firstLine="720"/>
      <w:contextualSpacing/>
      <w:jc w:val="lowKashida"/>
    </w:pPr>
    <w:rPr>
      <w:rFonts w:eastAsia="Calibri" w:cs="Traditional Arabic"/>
      <w:sz w:val="28"/>
      <w:szCs w:val="32"/>
    </w:rPr>
  </w:style>
  <w:style w:type="character" w:customStyle="1" w:styleId="Char">
    <w:name w:val="نص حاشية سفلية Char"/>
    <w:aliases w:val="Footnote Text Char Char Char,Footnote Text Char Char1,Char Char Char, Char Char Char,Footnote Text Char1"/>
    <w:basedOn w:val="a4"/>
    <w:link w:val="aa"/>
    <w:rsid w:val="00BA58B1"/>
    <w:rPr>
      <w:rFonts w:cs="Simplified Arabic"/>
    </w:rPr>
  </w:style>
  <w:style w:type="character" w:customStyle="1" w:styleId="4Char">
    <w:name w:val="عنوان 4 Char"/>
    <w:basedOn w:val="a4"/>
    <w:link w:val="4"/>
    <w:uiPriority w:val="9"/>
    <w:rsid w:val="00A341E5"/>
    <w:rPr>
      <w:rFonts w:cs="Simplified Arabic"/>
      <w:sz w:val="32"/>
      <w:szCs w:val="32"/>
      <w:lang w:eastAsia="ar-SA"/>
    </w:rPr>
  </w:style>
  <w:style w:type="character" w:customStyle="1" w:styleId="5Char">
    <w:name w:val="عنوان 5 Char"/>
    <w:basedOn w:val="a4"/>
    <w:link w:val="5"/>
    <w:uiPriority w:val="9"/>
    <w:rsid w:val="00A341E5"/>
    <w:rPr>
      <w:rFonts w:cs="Simplified Arabic"/>
      <w:sz w:val="32"/>
      <w:szCs w:val="32"/>
      <w:lang w:eastAsia="ar-SA"/>
    </w:rPr>
  </w:style>
  <w:style w:type="character" w:customStyle="1" w:styleId="6Char">
    <w:name w:val="عنوان 6 Char"/>
    <w:basedOn w:val="a4"/>
    <w:link w:val="6"/>
    <w:uiPriority w:val="9"/>
    <w:rsid w:val="00A341E5"/>
    <w:rPr>
      <w:rFonts w:cs="Simplified Arabic"/>
      <w:sz w:val="96"/>
      <w:szCs w:val="96"/>
      <w:lang w:eastAsia="ar-SA"/>
    </w:rPr>
  </w:style>
  <w:style w:type="character" w:customStyle="1" w:styleId="7Char">
    <w:name w:val="عنوان 7 Char"/>
    <w:basedOn w:val="a4"/>
    <w:link w:val="7"/>
    <w:rsid w:val="00A341E5"/>
    <w:rPr>
      <w:rFonts w:cs="Simplified Arabic"/>
      <w:noProof/>
      <w:color w:val="000000"/>
      <w:sz w:val="24"/>
      <w:szCs w:val="24"/>
      <w:lang w:val="en-US" w:eastAsia="ar-SA" w:bidi="ar-SA"/>
    </w:rPr>
  </w:style>
  <w:style w:type="character" w:customStyle="1" w:styleId="8Char">
    <w:name w:val="عنوان 8 Char"/>
    <w:basedOn w:val="a4"/>
    <w:link w:val="8"/>
    <w:uiPriority w:val="9"/>
    <w:rsid w:val="00A341E5"/>
    <w:rPr>
      <w:rFonts w:cs="Simplified Arabic"/>
      <w:b/>
      <w:bCs/>
      <w:sz w:val="32"/>
      <w:szCs w:val="32"/>
    </w:rPr>
  </w:style>
  <w:style w:type="character" w:customStyle="1" w:styleId="9Char">
    <w:name w:val="عنوان 9 Char"/>
    <w:basedOn w:val="a4"/>
    <w:link w:val="9"/>
    <w:uiPriority w:val="9"/>
    <w:rsid w:val="00A341E5"/>
    <w:rPr>
      <w:rFonts w:ascii="Arial" w:hAnsi="Arial" w:cs="Arial"/>
      <w:noProof/>
      <w:color w:val="000000"/>
      <w:sz w:val="22"/>
      <w:szCs w:val="22"/>
      <w:lang w:val="en-US" w:eastAsia="ar-SA" w:bidi="ar-SA"/>
    </w:rPr>
  </w:style>
  <w:style w:type="character" w:customStyle="1" w:styleId="Char3">
    <w:name w:val="رأس صفحة Char"/>
    <w:basedOn w:val="a4"/>
    <w:uiPriority w:val="99"/>
    <w:rsid w:val="00A341E5"/>
    <w:rPr>
      <w:rFonts w:cs="Simplified Arabic"/>
      <w:sz w:val="32"/>
      <w:szCs w:val="32"/>
      <w:lang w:eastAsia="ar-SA"/>
    </w:rPr>
  </w:style>
  <w:style w:type="paragraph" w:styleId="af0">
    <w:name w:val="Body Text"/>
    <w:basedOn w:val="a3"/>
    <w:link w:val="Char4"/>
    <w:rsid w:val="00A341E5"/>
    <w:pPr>
      <w:spacing w:before="120"/>
      <w:ind w:firstLine="74"/>
      <w:jc w:val="lowKashida"/>
    </w:pPr>
    <w:rPr>
      <w:rFonts w:cs="Simplified Arabic"/>
      <w:sz w:val="32"/>
      <w:szCs w:val="32"/>
      <w:lang w:eastAsia="ar-SA"/>
    </w:rPr>
  </w:style>
  <w:style w:type="character" w:customStyle="1" w:styleId="Char4">
    <w:name w:val="نص أساسي Char"/>
    <w:basedOn w:val="a4"/>
    <w:link w:val="af0"/>
    <w:rsid w:val="00A341E5"/>
    <w:rPr>
      <w:rFonts w:cs="Simplified Arabic"/>
      <w:sz w:val="32"/>
      <w:szCs w:val="32"/>
      <w:lang w:eastAsia="ar-SA"/>
    </w:rPr>
  </w:style>
  <w:style w:type="paragraph" w:styleId="af1">
    <w:name w:val="Body Text Indent"/>
    <w:basedOn w:val="a3"/>
    <w:link w:val="Char5"/>
    <w:uiPriority w:val="99"/>
    <w:rsid w:val="00A341E5"/>
    <w:pPr>
      <w:spacing w:before="120"/>
      <w:ind w:left="32" w:firstLine="74"/>
      <w:jc w:val="lowKashida"/>
    </w:pPr>
    <w:rPr>
      <w:rFonts w:cs="Simplified Arabic"/>
      <w:sz w:val="32"/>
      <w:szCs w:val="32"/>
      <w:lang w:eastAsia="ar-SA"/>
    </w:rPr>
  </w:style>
  <w:style w:type="character" w:customStyle="1" w:styleId="Char5">
    <w:name w:val="نص أساسي بمسافة بادئة Char"/>
    <w:basedOn w:val="a4"/>
    <w:link w:val="af1"/>
    <w:uiPriority w:val="99"/>
    <w:rsid w:val="00A341E5"/>
    <w:rPr>
      <w:rFonts w:cs="Simplified Arabic"/>
      <w:sz w:val="32"/>
      <w:szCs w:val="32"/>
      <w:lang w:eastAsia="ar-SA"/>
    </w:rPr>
  </w:style>
  <w:style w:type="paragraph" w:styleId="20">
    <w:name w:val="Body Text Indent 2"/>
    <w:basedOn w:val="a3"/>
    <w:link w:val="2Char0"/>
    <w:rsid w:val="00A341E5"/>
    <w:pPr>
      <w:spacing w:before="120"/>
      <w:ind w:left="360" w:firstLine="74"/>
      <w:jc w:val="lowKashida"/>
    </w:pPr>
    <w:rPr>
      <w:rFonts w:cs="Simplified Arabic"/>
      <w:sz w:val="32"/>
      <w:szCs w:val="32"/>
      <w:lang w:eastAsia="ar-SA"/>
    </w:rPr>
  </w:style>
  <w:style w:type="character" w:customStyle="1" w:styleId="2Char0">
    <w:name w:val="نص أساسي بمسافة بادئة 2 Char"/>
    <w:basedOn w:val="a4"/>
    <w:link w:val="20"/>
    <w:rsid w:val="00A341E5"/>
    <w:rPr>
      <w:rFonts w:cs="Simplified Arabic"/>
      <w:sz w:val="32"/>
      <w:szCs w:val="32"/>
      <w:lang w:eastAsia="ar-SA"/>
    </w:rPr>
  </w:style>
  <w:style w:type="paragraph" w:styleId="21">
    <w:name w:val="Body Text 2"/>
    <w:basedOn w:val="a3"/>
    <w:link w:val="2Char1"/>
    <w:rsid w:val="00A341E5"/>
    <w:pPr>
      <w:spacing w:before="120"/>
      <w:ind w:firstLine="74"/>
      <w:jc w:val="lowKashida"/>
    </w:pPr>
    <w:rPr>
      <w:rFonts w:cs="Simplified Arabic"/>
      <w:b/>
      <w:bCs/>
      <w:sz w:val="32"/>
      <w:szCs w:val="32"/>
      <w:lang w:eastAsia="ar-SA"/>
    </w:rPr>
  </w:style>
  <w:style w:type="character" w:customStyle="1" w:styleId="2Char1">
    <w:name w:val="نص أساسي 2 Char"/>
    <w:basedOn w:val="a4"/>
    <w:link w:val="21"/>
    <w:rsid w:val="00A341E5"/>
    <w:rPr>
      <w:rFonts w:cs="Simplified Arabic"/>
      <w:b/>
      <w:bCs/>
      <w:sz w:val="32"/>
      <w:szCs w:val="32"/>
      <w:lang w:eastAsia="ar-SA"/>
    </w:rPr>
  </w:style>
  <w:style w:type="paragraph" w:styleId="af2">
    <w:name w:val="Title"/>
    <w:basedOn w:val="a3"/>
    <w:link w:val="Char6"/>
    <w:uiPriority w:val="10"/>
    <w:qFormat/>
    <w:rsid w:val="00A341E5"/>
    <w:pPr>
      <w:spacing w:before="120"/>
      <w:ind w:firstLine="74"/>
      <w:jc w:val="center"/>
    </w:pPr>
    <w:rPr>
      <w:rFonts w:cs="Simplified Arabic"/>
      <w:sz w:val="96"/>
      <w:szCs w:val="96"/>
      <w:lang w:eastAsia="ar-SA"/>
    </w:rPr>
  </w:style>
  <w:style w:type="character" w:customStyle="1" w:styleId="Char6">
    <w:name w:val="العنوان Char"/>
    <w:basedOn w:val="a4"/>
    <w:link w:val="af2"/>
    <w:uiPriority w:val="10"/>
    <w:rsid w:val="00A341E5"/>
    <w:rPr>
      <w:rFonts w:cs="Simplified Arabic"/>
      <w:sz w:val="96"/>
      <w:szCs w:val="96"/>
      <w:lang w:eastAsia="ar-SA"/>
    </w:rPr>
  </w:style>
  <w:style w:type="paragraph" w:styleId="30">
    <w:name w:val="Body Text Indent 3"/>
    <w:basedOn w:val="a3"/>
    <w:link w:val="3Char0"/>
    <w:rsid w:val="00A341E5"/>
    <w:pPr>
      <w:spacing w:before="120"/>
      <w:ind w:left="32" w:firstLine="74"/>
      <w:jc w:val="lowKashida"/>
    </w:pPr>
    <w:rPr>
      <w:rFonts w:cs="Simplified Arabic"/>
      <w:b/>
      <w:bCs/>
      <w:sz w:val="32"/>
      <w:szCs w:val="32"/>
      <w:lang w:eastAsia="ar-SA"/>
    </w:rPr>
  </w:style>
  <w:style w:type="character" w:customStyle="1" w:styleId="3Char0">
    <w:name w:val="نص أساسي بمسافة بادئة 3 Char"/>
    <w:basedOn w:val="a4"/>
    <w:link w:val="30"/>
    <w:rsid w:val="00A341E5"/>
    <w:rPr>
      <w:rFonts w:cs="Simplified Arabic"/>
      <w:b/>
      <w:bCs/>
      <w:sz w:val="32"/>
      <w:szCs w:val="32"/>
      <w:lang w:eastAsia="ar-SA"/>
    </w:rPr>
  </w:style>
  <w:style w:type="paragraph" w:styleId="31">
    <w:name w:val="Body Text 3"/>
    <w:basedOn w:val="a3"/>
    <w:link w:val="3Char1"/>
    <w:rsid w:val="00A341E5"/>
    <w:pPr>
      <w:spacing w:before="120"/>
      <w:ind w:firstLine="74"/>
      <w:jc w:val="lowKashida"/>
    </w:pPr>
    <w:rPr>
      <w:rFonts w:cs="Simplified Arabic"/>
      <w:b/>
      <w:bCs/>
      <w:sz w:val="32"/>
      <w:lang w:eastAsia="ar-SA"/>
    </w:rPr>
  </w:style>
  <w:style w:type="character" w:customStyle="1" w:styleId="3Char1">
    <w:name w:val="نص أساسي 3 Char"/>
    <w:basedOn w:val="a4"/>
    <w:link w:val="31"/>
    <w:rsid w:val="00A341E5"/>
    <w:rPr>
      <w:rFonts w:cs="Simplified Arabic"/>
      <w:b/>
      <w:bCs/>
      <w:sz w:val="32"/>
      <w:szCs w:val="24"/>
      <w:lang w:eastAsia="ar-SA"/>
    </w:rPr>
  </w:style>
  <w:style w:type="paragraph" w:customStyle="1" w:styleId="ParaChar">
    <w:name w:val="خط الفقرة الافتراضي Para Char"/>
    <w:basedOn w:val="a3"/>
    <w:rsid w:val="00A341E5"/>
    <w:pPr>
      <w:spacing w:before="120"/>
      <w:ind w:firstLine="74"/>
      <w:jc w:val="lowKashida"/>
    </w:pPr>
    <w:rPr>
      <w:b/>
      <w:bCs/>
      <w:sz w:val="32"/>
    </w:rPr>
  </w:style>
  <w:style w:type="paragraph" w:customStyle="1" w:styleId="af3">
    <w:name w:val="نمط الشعر"/>
    <w:autoRedefine/>
    <w:rsid w:val="00A341E5"/>
    <w:rPr>
      <w:rFonts w:ascii="Tahoma" w:hAnsi="Tahoma" w:cs="Traditional Arabic"/>
      <w:noProof/>
      <w:color w:val="000000"/>
      <w:sz w:val="36"/>
      <w:szCs w:val="36"/>
      <w:lang w:eastAsia="ar-SA"/>
    </w:rPr>
  </w:style>
  <w:style w:type="table" w:styleId="af4">
    <w:name w:val="Table Grid"/>
    <w:basedOn w:val="a5"/>
    <w:uiPriority w:val="59"/>
    <w:rsid w:val="00A341E5"/>
    <w:pPr>
      <w:widowControl w:val="0"/>
      <w:bidi/>
      <w:ind w:firstLine="454"/>
      <w:jc w:val="both"/>
    </w:pPr>
    <w:rPr>
      <w:rFonts w:cs="Simplified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3"/>
    <w:rsid w:val="00A341E5"/>
    <w:rPr>
      <w:rFonts w:ascii="Tahoma" w:hAnsi="Tahoma" w:cs="Andalus"/>
      <w:b/>
      <w:bCs/>
      <w:color w:val="000000"/>
      <w:sz w:val="40"/>
      <w:szCs w:val="40"/>
      <w:lang w:eastAsia="ar-SA"/>
    </w:rPr>
  </w:style>
  <w:style w:type="paragraph" w:customStyle="1" w:styleId="10">
    <w:name w:val="عنوان 10"/>
    <w:next w:val="a3"/>
    <w:rsid w:val="00A341E5"/>
    <w:pPr>
      <w:bidi/>
    </w:pPr>
    <w:rPr>
      <w:rFonts w:ascii="Tahoma" w:hAnsi="Tahoma" w:cs="Monotype Koufi"/>
      <w:bCs/>
      <w:color w:val="000000"/>
      <w:sz w:val="36"/>
      <w:szCs w:val="40"/>
      <w:lang w:eastAsia="ar-SA"/>
    </w:rPr>
  </w:style>
  <w:style w:type="paragraph" w:customStyle="1" w:styleId="12">
    <w:name w:val="عنوان 12"/>
    <w:next w:val="a3"/>
    <w:rsid w:val="00A341E5"/>
    <w:rPr>
      <w:rFonts w:cs="Simplified Arabic"/>
      <w:b/>
      <w:bCs/>
      <w:color w:val="000000"/>
      <w:sz w:val="40"/>
      <w:szCs w:val="40"/>
      <w:lang w:eastAsia="ar-SA"/>
    </w:rPr>
  </w:style>
  <w:style w:type="paragraph" w:customStyle="1" w:styleId="13">
    <w:name w:val="عنوان 13"/>
    <w:next w:val="a3"/>
    <w:rsid w:val="00A341E5"/>
    <w:rPr>
      <w:rFonts w:ascii="Tahoma" w:hAnsi="Tahoma" w:cs="Simplified Arabic"/>
      <w:b/>
      <w:bCs/>
      <w:i/>
      <w:iCs/>
      <w:color w:val="000000"/>
      <w:sz w:val="36"/>
      <w:szCs w:val="36"/>
      <w:lang w:eastAsia="ar-SA"/>
    </w:rPr>
  </w:style>
  <w:style w:type="paragraph" w:customStyle="1" w:styleId="14">
    <w:name w:val="عنوان 14"/>
    <w:next w:val="a3"/>
    <w:rsid w:val="00A341E5"/>
    <w:rPr>
      <w:rFonts w:ascii="Tahoma" w:hAnsi="Tahoma" w:cs="Traditional Arabic"/>
      <w:b/>
      <w:bCs/>
      <w:color w:val="000000"/>
      <w:sz w:val="32"/>
      <w:szCs w:val="32"/>
      <w:lang w:eastAsia="ar-SA"/>
    </w:rPr>
  </w:style>
  <w:style w:type="paragraph" w:styleId="Index1">
    <w:name w:val="index 1"/>
    <w:basedOn w:val="a3"/>
    <w:next w:val="a3"/>
    <w:autoRedefine/>
    <w:uiPriority w:val="99"/>
    <w:rsid w:val="00A341E5"/>
    <w:pPr>
      <w:widowControl w:val="0"/>
      <w:spacing w:before="120"/>
      <w:ind w:left="360" w:hanging="360"/>
      <w:jc w:val="both"/>
    </w:pPr>
    <w:rPr>
      <w:rFonts w:cs="Arabic Transparent"/>
      <w:b/>
      <w:bCs/>
      <w:sz w:val="26"/>
      <w:szCs w:val="32"/>
      <w:lang w:eastAsia="ar-SA"/>
    </w:rPr>
  </w:style>
  <w:style w:type="numbering" w:customStyle="1" w:styleId="a">
    <w:name w:val="ترقيم نقطي"/>
    <w:rsid w:val="00A341E5"/>
    <w:pPr>
      <w:numPr>
        <w:numId w:val="3"/>
      </w:numPr>
    </w:pPr>
  </w:style>
  <w:style w:type="paragraph" w:styleId="Index2">
    <w:name w:val="index 2"/>
    <w:basedOn w:val="a3"/>
    <w:next w:val="a3"/>
    <w:autoRedefine/>
    <w:rsid w:val="00A341E5"/>
    <w:pPr>
      <w:widowControl w:val="0"/>
      <w:spacing w:before="120"/>
      <w:ind w:left="720" w:hanging="360"/>
      <w:jc w:val="both"/>
    </w:pPr>
    <w:rPr>
      <w:rFonts w:cs="Arabic Transparent"/>
      <w:b/>
      <w:bCs/>
      <w:sz w:val="26"/>
      <w:szCs w:val="32"/>
      <w:lang w:eastAsia="ar-SA"/>
    </w:rPr>
  </w:style>
  <w:style w:type="character" w:styleId="af5">
    <w:name w:val="FollowedHyperlink"/>
    <w:basedOn w:val="a4"/>
    <w:uiPriority w:val="99"/>
    <w:rsid w:val="00A341E5"/>
    <w:rPr>
      <w:color w:val="800080"/>
      <w:u w:val="none"/>
    </w:rPr>
  </w:style>
  <w:style w:type="paragraph" w:styleId="Index3">
    <w:name w:val="index 3"/>
    <w:basedOn w:val="a3"/>
    <w:next w:val="a3"/>
    <w:autoRedefine/>
    <w:rsid w:val="00A341E5"/>
    <w:pPr>
      <w:widowControl w:val="0"/>
      <w:spacing w:before="120"/>
      <w:ind w:left="1080" w:hanging="360"/>
      <w:jc w:val="both"/>
    </w:pPr>
    <w:rPr>
      <w:rFonts w:cs="Arabic Transparent"/>
      <w:b/>
      <w:bCs/>
      <w:sz w:val="26"/>
      <w:szCs w:val="32"/>
      <w:lang w:eastAsia="ar-SA"/>
    </w:rPr>
  </w:style>
  <w:style w:type="numbering" w:customStyle="1" w:styleId="a2">
    <w:name w:val="ترقيم بحروف بمستويين"/>
    <w:rsid w:val="00A341E5"/>
    <w:pPr>
      <w:numPr>
        <w:numId w:val="2"/>
      </w:numPr>
    </w:pPr>
  </w:style>
  <w:style w:type="paragraph" w:styleId="Index4">
    <w:name w:val="index 4"/>
    <w:basedOn w:val="a3"/>
    <w:next w:val="a3"/>
    <w:autoRedefine/>
    <w:rsid w:val="00A341E5"/>
    <w:pPr>
      <w:widowControl w:val="0"/>
      <w:spacing w:before="120"/>
      <w:ind w:left="1440" w:hanging="360"/>
      <w:jc w:val="both"/>
    </w:pPr>
    <w:rPr>
      <w:rFonts w:cs="Arabic Transparent"/>
      <w:b/>
      <w:bCs/>
      <w:sz w:val="26"/>
      <w:szCs w:val="32"/>
      <w:lang w:eastAsia="ar-SA"/>
    </w:rPr>
  </w:style>
  <w:style w:type="paragraph" w:styleId="Index5">
    <w:name w:val="index 5"/>
    <w:basedOn w:val="a3"/>
    <w:next w:val="a3"/>
    <w:autoRedefine/>
    <w:rsid w:val="00A341E5"/>
    <w:pPr>
      <w:widowControl w:val="0"/>
      <w:spacing w:before="120"/>
      <w:ind w:left="1800" w:hanging="360"/>
      <w:jc w:val="both"/>
    </w:pPr>
    <w:rPr>
      <w:rFonts w:cs="Arabic Transparent"/>
      <w:b/>
      <w:bCs/>
      <w:sz w:val="26"/>
      <w:szCs w:val="32"/>
      <w:lang w:eastAsia="ar-SA"/>
    </w:rPr>
  </w:style>
  <w:style w:type="numbering" w:customStyle="1" w:styleId="a0">
    <w:name w:val="ترقيم بثلاثة مستويات"/>
    <w:rsid w:val="00A341E5"/>
    <w:pPr>
      <w:numPr>
        <w:numId w:val="1"/>
      </w:numPr>
    </w:pPr>
  </w:style>
  <w:style w:type="paragraph" w:styleId="Index6">
    <w:name w:val="index 6"/>
    <w:basedOn w:val="a3"/>
    <w:next w:val="a3"/>
    <w:autoRedefine/>
    <w:rsid w:val="00A341E5"/>
    <w:pPr>
      <w:widowControl w:val="0"/>
      <w:spacing w:before="120"/>
      <w:ind w:left="2160" w:hanging="360"/>
      <w:jc w:val="both"/>
    </w:pPr>
    <w:rPr>
      <w:rFonts w:cs="Arabic Transparent"/>
      <w:b/>
      <w:bCs/>
      <w:sz w:val="26"/>
      <w:szCs w:val="32"/>
      <w:lang w:eastAsia="ar-SA"/>
    </w:rPr>
  </w:style>
  <w:style w:type="paragraph" w:styleId="Index7">
    <w:name w:val="index 7"/>
    <w:basedOn w:val="a3"/>
    <w:next w:val="a3"/>
    <w:autoRedefine/>
    <w:rsid w:val="00A341E5"/>
    <w:pPr>
      <w:widowControl w:val="0"/>
      <w:spacing w:before="120"/>
      <w:ind w:left="2520" w:hanging="360"/>
      <w:jc w:val="both"/>
    </w:pPr>
    <w:rPr>
      <w:rFonts w:cs="Arabic Transparent"/>
      <w:b/>
      <w:bCs/>
      <w:sz w:val="26"/>
      <w:szCs w:val="32"/>
      <w:lang w:eastAsia="ar-SA"/>
    </w:rPr>
  </w:style>
  <w:style w:type="paragraph" w:styleId="Index8">
    <w:name w:val="index 8"/>
    <w:basedOn w:val="a3"/>
    <w:next w:val="a3"/>
    <w:autoRedefine/>
    <w:rsid w:val="00A341E5"/>
    <w:pPr>
      <w:widowControl w:val="0"/>
      <w:spacing w:before="120"/>
      <w:ind w:left="2880" w:hanging="360"/>
      <w:jc w:val="both"/>
    </w:pPr>
    <w:rPr>
      <w:rFonts w:cs="Arabic Transparent"/>
      <w:b/>
      <w:bCs/>
      <w:sz w:val="26"/>
      <w:szCs w:val="32"/>
      <w:lang w:eastAsia="ar-SA"/>
    </w:rPr>
  </w:style>
  <w:style w:type="paragraph" w:styleId="Index9">
    <w:name w:val="index 9"/>
    <w:basedOn w:val="a3"/>
    <w:next w:val="a3"/>
    <w:autoRedefine/>
    <w:rsid w:val="00A341E5"/>
    <w:pPr>
      <w:widowControl w:val="0"/>
      <w:spacing w:before="120"/>
      <w:ind w:left="3240" w:hanging="360"/>
      <w:jc w:val="both"/>
    </w:pPr>
    <w:rPr>
      <w:rFonts w:cs="Arabic Transparent"/>
      <w:b/>
      <w:bCs/>
      <w:sz w:val="26"/>
      <w:szCs w:val="32"/>
      <w:lang w:eastAsia="ar-SA"/>
    </w:rPr>
  </w:style>
  <w:style w:type="paragraph" w:styleId="15">
    <w:name w:val="toc 1"/>
    <w:basedOn w:val="a3"/>
    <w:next w:val="a3"/>
    <w:autoRedefine/>
    <w:rsid w:val="00A341E5"/>
    <w:pPr>
      <w:widowControl w:val="0"/>
      <w:spacing w:before="120"/>
      <w:ind w:firstLine="454"/>
      <w:jc w:val="both"/>
    </w:pPr>
    <w:rPr>
      <w:rFonts w:cs="Arabic Transparent"/>
      <w:b/>
      <w:bCs/>
      <w:sz w:val="26"/>
      <w:szCs w:val="32"/>
      <w:lang w:eastAsia="ar-SA"/>
    </w:rPr>
  </w:style>
  <w:style w:type="paragraph" w:styleId="22">
    <w:name w:val="toc 2"/>
    <w:basedOn w:val="a3"/>
    <w:next w:val="a3"/>
    <w:autoRedefine/>
    <w:rsid w:val="00A341E5"/>
    <w:pPr>
      <w:widowControl w:val="0"/>
      <w:spacing w:before="120"/>
      <w:ind w:left="360" w:firstLine="454"/>
      <w:jc w:val="both"/>
    </w:pPr>
    <w:rPr>
      <w:rFonts w:cs="Arabic Transparent"/>
      <w:b/>
      <w:bCs/>
      <w:sz w:val="26"/>
      <w:szCs w:val="32"/>
      <w:lang w:eastAsia="ar-SA"/>
    </w:rPr>
  </w:style>
  <w:style w:type="paragraph" w:styleId="32">
    <w:name w:val="toc 3"/>
    <w:basedOn w:val="a3"/>
    <w:next w:val="a3"/>
    <w:autoRedefine/>
    <w:rsid w:val="00A341E5"/>
    <w:pPr>
      <w:widowControl w:val="0"/>
      <w:spacing w:before="120"/>
      <w:ind w:left="720" w:firstLine="454"/>
      <w:jc w:val="both"/>
    </w:pPr>
    <w:rPr>
      <w:rFonts w:cs="Arabic Transparent"/>
      <w:b/>
      <w:bCs/>
      <w:sz w:val="26"/>
      <w:szCs w:val="32"/>
      <w:lang w:eastAsia="ar-SA"/>
    </w:rPr>
  </w:style>
  <w:style w:type="paragraph" w:styleId="40">
    <w:name w:val="toc 4"/>
    <w:basedOn w:val="a3"/>
    <w:next w:val="a3"/>
    <w:autoRedefine/>
    <w:rsid w:val="00A341E5"/>
    <w:pPr>
      <w:widowControl w:val="0"/>
      <w:spacing w:before="120"/>
      <w:ind w:left="1080" w:firstLine="454"/>
      <w:jc w:val="both"/>
    </w:pPr>
    <w:rPr>
      <w:rFonts w:cs="Arabic Transparent"/>
      <w:b/>
      <w:bCs/>
      <w:sz w:val="26"/>
      <w:szCs w:val="32"/>
      <w:lang w:eastAsia="ar-SA"/>
    </w:rPr>
  </w:style>
  <w:style w:type="paragraph" w:styleId="50">
    <w:name w:val="toc 5"/>
    <w:basedOn w:val="a3"/>
    <w:next w:val="a3"/>
    <w:autoRedefine/>
    <w:rsid w:val="00A341E5"/>
    <w:pPr>
      <w:widowControl w:val="0"/>
      <w:spacing w:before="120"/>
      <w:ind w:left="1440" w:firstLine="454"/>
      <w:jc w:val="both"/>
    </w:pPr>
    <w:rPr>
      <w:rFonts w:cs="Arabic Transparent"/>
      <w:b/>
      <w:bCs/>
      <w:sz w:val="26"/>
      <w:szCs w:val="32"/>
      <w:lang w:eastAsia="ar-SA"/>
    </w:rPr>
  </w:style>
  <w:style w:type="paragraph" w:styleId="60">
    <w:name w:val="toc 6"/>
    <w:basedOn w:val="a3"/>
    <w:next w:val="a3"/>
    <w:autoRedefine/>
    <w:rsid w:val="00A341E5"/>
    <w:pPr>
      <w:widowControl w:val="0"/>
      <w:spacing w:before="120"/>
      <w:ind w:left="1800" w:firstLine="454"/>
      <w:jc w:val="both"/>
    </w:pPr>
    <w:rPr>
      <w:rFonts w:cs="Arabic Transparent"/>
      <w:b/>
      <w:bCs/>
      <w:sz w:val="26"/>
      <w:szCs w:val="32"/>
      <w:lang w:eastAsia="ar-SA"/>
    </w:rPr>
  </w:style>
  <w:style w:type="paragraph" w:styleId="70">
    <w:name w:val="toc 7"/>
    <w:basedOn w:val="a3"/>
    <w:next w:val="a3"/>
    <w:autoRedefine/>
    <w:rsid w:val="00A341E5"/>
    <w:pPr>
      <w:widowControl w:val="0"/>
      <w:spacing w:before="120"/>
      <w:ind w:left="2160" w:firstLine="454"/>
      <w:jc w:val="both"/>
    </w:pPr>
    <w:rPr>
      <w:rFonts w:cs="Arabic Transparent"/>
      <w:b/>
      <w:bCs/>
      <w:sz w:val="26"/>
      <w:szCs w:val="32"/>
      <w:lang w:eastAsia="ar-SA"/>
    </w:rPr>
  </w:style>
  <w:style w:type="paragraph" w:styleId="80">
    <w:name w:val="toc 8"/>
    <w:basedOn w:val="a3"/>
    <w:next w:val="a3"/>
    <w:autoRedefine/>
    <w:rsid w:val="00A341E5"/>
    <w:pPr>
      <w:widowControl w:val="0"/>
      <w:spacing w:before="120"/>
      <w:ind w:left="2520" w:firstLine="454"/>
      <w:jc w:val="both"/>
    </w:pPr>
    <w:rPr>
      <w:rFonts w:cs="Arabic Transparent"/>
      <w:b/>
      <w:bCs/>
      <w:sz w:val="26"/>
      <w:szCs w:val="32"/>
      <w:lang w:eastAsia="ar-SA"/>
    </w:rPr>
  </w:style>
  <w:style w:type="paragraph" w:styleId="90">
    <w:name w:val="toc 9"/>
    <w:basedOn w:val="a3"/>
    <w:next w:val="a3"/>
    <w:autoRedefine/>
    <w:rsid w:val="00A341E5"/>
    <w:pPr>
      <w:widowControl w:val="0"/>
      <w:spacing w:before="120"/>
      <w:ind w:left="2880" w:firstLine="454"/>
      <w:jc w:val="both"/>
    </w:pPr>
    <w:rPr>
      <w:rFonts w:cs="Arabic Transparent"/>
      <w:b/>
      <w:bCs/>
      <w:sz w:val="26"/>
      <w:szCs w:val="32"/>
      <w:lang w:eastAsia="ar-SA"/>
    </w:rPr>
  </w:style>
  <w:style w:type="character" w:customStyle="1" w:styleId="Char7">
    <w:name w:val="خريطة مستند Char"/>
    <w:basedOn w:val="a4"/>
    <w:uiPriority w:val="99"/>
    <w:rsid w:val="00A341E5"/>
    <w:rPr>
      <w:rFonts w:cs="Arabic Transparent"/>
      <w:b/>
      <w:bCs/>
      <w:sz w:val="26"/>
      <w:szCs w:val="32"/>
      <w:shd w:val="clear" w:color="auto" w:fill="000080"/>
      <w:lang w:eastAsia="ar-SA"/>
    </w:rPr>
  </w:style>
  <w:style w:type="paragraph" w:styleId="af6">
    <w:name w:val="toa heading"/>
    <w:basedOn w:val="a3"/>
    <w:next w:val="a3"/>
    <w:rsid w:val="00A341E5"/>
    <w:pPr>
      <w:widowControl w:val="0"/>
      <w:spacing w:before="120"/>
      <w:ind w:firstLine="454"/>
      <w:jc w:val="both"/>
    </w:pPr>
    <w:rPr>
      <w:rFonts w:ascii="Arial" w:hAnsi="Arial" w:cs="Arial"/>
      <w:sz w:val="32"/>
      <w:lang w:eastAsia="ar-SA"/>
    </w:rPr>
  </w:style>
  <w:style w:type="paragraph" w:styleId="af7">
    <w:name w:val="index heading"/>
    <w:basedOn w:val="a3"/>
    <w:next w:val="Index1"/>
    <w:rsid w:val="00A341E5"/>
    <w:pPr>
      <w:widowControl w:val="0"/>
      <w:spacing w:before="120"/>
      <w:ind w:firstLine="454"/>
      <w:jc w:val="both"/>
    </w:pPr>
    <w:rPr>
      <w:rFonts w:ascii="Arial" w:hAnsi="Arial" w:cs="Arial"/>
      <w:sz w:val="26"/>
      <w:szCs w:val="32"/>
      <w:lang w:eastAsia="ar-SA"/>
    </w:rPr>
  </w:style>
  <w:style w:type="character" w:styleId="Hyperlink">
    <w:name w:val="Hyperlink"/>
    <w:basedOn w:val="a4"/>
    <w:uiPriority w:val="99"/>
    <w:rsid w:val="00A341E5"/>
    <w:rPr>
      <w:color w:val="0000FF"/>
      <w:u w:val="single"/>
    </w:rPr>
  </w:style>
  <w:style w:type="character" w:styleId="af8">
    <w:name w:val="annotation reference"/>
    <w:basedOn w:val="a4"/>
    <w:rsid w:val="00A341E5"/>
    <w:rPr>
      <w:sz w:val="16"/>
      <w:szCs w:val="16"/>
    </w:rPr>
  </w:style>
  <w:style w:type="character" w:styleId="af9">
    <w:name w:val="endnote reference"/>
    <w:basedOn w:val="a4"/>
    <w:uiPriority w:val="99"/>
    <w:rsid w:val="00A341E5"/>
    <w:rPr>
      <w:vertAlign w:val="superscript"/>
    </w:rPr>
  </w:style>
  <w:style w:type="paragraph" w:styleId="afa">
    <w:name w:val="annotation text"/>
    <w:basedOn w:val="a3"/>
    <w:link w:val="Char8"/>
    <w:rsid w:val="00A341E5"/>
    <w:pPr>
      <w:widowControl w:val="0"/>
      <w:spacing w:before="120"/>
      <w:ind w:firstLine="454"/>
      <w:jc w:val="both"/>
    </w:pPr>
    <w:rPr>
      <w:rFonts w:cs="Arabic Transparent"/>
      <w:b/>
      <w:bCs/>
      <w:sz w:val="20"/>
      <w:szCs w:val="28"/>
      <w:lang w:eastAsia="ar-SA"/>
    </w:rPr>
  </w:style>
  <w:style w:type="character" w:customStyle="1" w:styleId="Char8">
    <w:name w:val="نص تعليق Char"/>
    <w:basedOn w:val="a4"/>
    <w:link w:val="afa"/>
    <w:rsid w:val="00A341E5"/>
    <w:rPr>
      <w:rFonts w:cs="Arabic Transparent"/>
      <w:b/>
      <w:bCs/>
      <w:szCs w:val="28"/>
      <w:lang w:eastAsia="ar-SA"/>
    </w:rPr>
  </w:style>
  <w:style w:type="paragraph" w:styleId="afb">
    <w:name w:val="annotation subject"/>
    <w:basedOn w:val="afa"/>
    <w:next w:val="afa"/>
    <w:link w:val="Char9"/>
    <w:rsid w:val="00A341E5"/>
    <w:rPr>
      <w:b w:val="0"/>
      <w:bCs w:val="0"/>
    </w:rPr>
  </w:style>
  <w:style w:type="character" w:customStyle="1" w:styleId="Char9">
    <w:name w:val="موضوع تعليق Char"/>
    <w:basedOn w:val="Char8"/>
    <w:link w:val="afb"/>
    <w:rsid w:val="00A341E5"/>
    <w:rPr>
      <w:rFonts w:cs="Arabic Transparent"/>
      <w:b/>
      <w:bCs/>
      <w:szCs w:val="28"/>
      <w:lang w:eastAsia="ar-SA"/>
    </w:rPr>
  </w:style>
  <w:style w:type="paragraph" w:styleId="afc">
    <w:name w:val="caption"/>
    <w:basedOn w:val="a3"/>
    <w:next w:val="a3"/>
    <w:uiPriority w:val="35"/>
    <w:qFormat/>
    <w:rsid w:val="00A341E5"/>
    <w:pPr>
      <w:overflowPunct w:val="0"/>
      <w:autoSpaceDE w:val="0"/>
      <w:autoSpaceDN w:val="0"/>
      <w:adjustRightInd w:val="0"/>
      <w:spacing w:before="120" w:after="120"/>
      <w:ind w:firstLine="74"/>
      <w:jc w:val="lowKashida"/>
      <w:textAlignment w:val="baseline"/>
    </w:pPr>
    <w:rPr>
      <w:rFonts w:cs="Arabic Transparent"/>
      <w:b/>
      <w:bCs/>
      <w:sz w:val="26"/>
      <w:szCs w:val="32"/>
      <w:lang w:eastAsia="ar-SA"/>
    </w:rPr>
  </w:style>
  <w:style w:type="paragraph" w:styleId="afd">
    <w:name w:val="endnote text"/>
    <w:basedOn w:val="a3"/>
    <w:link w:val="Chara"/>
    <w:uiPriority w:val="99"/>
    <w:rsid w:val="00A341E5"/>
    <w:pPr>
      <w:widowControl w:val="0"/>
      <w:spacing w:before="120"/>
      <w:ind w:firstLine="454"/>
      <w:jc w:val="both"/>
    </w:pPr>
    <w:rPr>
      <w:rFonts w:cs="Arabic Transparent"/>
      <w:b/>
      <w:bCs/>
      <w:sz w:val="20"/>
      <w:szCs w:val="20"/>
      <w:lang w:eastAsia="ar-SA"/>
    </w:rPr>
  </w:style>
  <w:style w:type="character" w:customStyle="1" w:styleId="Chara">
    <w:name w:val="نص تعليق ختامي Char"/>
    <w:basedOn w:val="a4"/>
    <w:link w:val="afd"/>
    <w:uiPriority w:val="99"/>
    <w:rsid w:val="00A341E5"/>
    <w:rPr>
      <w:rFonts w:cs="Arabic Transparent"/>
      <w:b/>
      <w:bCs/>
      <w:lang w:eastAsia="ar-SA"/>
    </w:rPr>
  </w:style>
  <w:style w:type="paragraph" w:styleId="afe">
    <w:name w:val="macro"/>
    <w:link w:val="Charb"/>
    <w:rsid w:val="00A341E5"/>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sz w:val="32"/>
      <w:szCs w:val="32"/>
      <w:lang w:eastAsia="ar-SA"/>
    </w:rPr>
  </w:style>
  <w:style w:type="character" w:customStyle="1" w:styleId="Charb">
    <w:name w:val="نص ماكرو Char"/>
    <w:basedOn w:val="a4"/>
    <w:link w:val="afe"/>
    <w:rsid w:val="00A341E5"/>
    <w:rPr>
      <w:rFonts w:ascii="Courier New" w:hAnsi="Courier New" w:cs="Courier New"/>
      <w:color w:val="000000"/>
      <w:sz w:val="32"/>
      <w:szCs w:val="32"/>
      <w:lang w:val="en-US" w:eastAsia="ar-SA" w:bidi="ar-SA"/>
    </w:rPr>
  </w:style>
  <w:style w:type="character" w:customStyle="1" w:styleId="16">
    <w:name w:val="نمط حرفي 1"/>
    <w:rsid w:val="00A341E5"/>
    <w:rPr>
      <w:rFonts w:cs="Times New Roman"/>
      <w:szCs w:val="40"/>
    </w:rPr>
  </w:style>
  <w:style w:type="character" w:customStyle="1" w:styleId="23">
    <w:name w:val="نمط حرفي 2"/>
    <w:rsid w:val="00A341E5"/>
    <w:rPr>
      <w:rFonts w:ascii="Times New Roman" w:hAnsi="Times New Roman" w:cs="Times New Roman"/>
      <w:sz w:val="40"/>
      <w:szCs w:val="40"/>
    </w:rPr>
  </w:style>
  <w:style w:type="character" w:customStyle="1" w:styleId="33">
    <w:name w:val="نمط حرفي 3"/>
    <w:rsid w:val="00A341E5"/>
    <w:rPr>
      <w:rFonts w:ascii="Times New Roman" w:hAnsi="Times New Roman" w:cs="Times New Roman"/>
      <w:sz w:val="40"/>
      <w:szCs w:val="40"/>
    </w:rPr>
  </w:style>
  <w:style w:type="character" w:customStyle="1" w:styleId="51">
    <w:name w:val="نمط حرفي 5"/>
    <w:rsid w:val="00A341E5"/>
    <w:rPr>
      <w:rFonts w:cs="Times New Roman"/>
      <w:szCs w:val="40"/>
    </w:rPr>
  </w:style>
  <w:style w:type="character" w:customStyle="1" w:styleId="41">
    <w:name w:val="نمط حرفي 4"/>
    <w:rsid w:val="00A341E5"/>
    <w:rPr>
      <w:rFonts w:cs="Times New Roman"/>
      <w:szCs w:val="40"/>
    </w:rPr>
  </w:style>
  <w:style w:type="paragraph" w:styleId="aff">
    <w:name w:val="Block Text"/>
    <w:basedOn w:val="a3"/>
    <w:rsid w:val="00A341E5"/>
    <w:pPr>
      <w:widowControl w:val="0"/>
      <w:spacing w:before="120"/>
      <w:ind w:left="566" w:hanging="566"/>
      <w:jc w:val="lowKashida"/>
    </w:pPr>
    <w:rPr>
      <w:rFonts w:cs="Arabic Transparent"/>
      <w:b/>
      <w:bCs/>
      <w:sz w:val="18"/>
      <w:szCs w:val="30"/>
      <w:lang w:eastAsia="ar-SA"/>
    </w:rPr>
  </w:style>
  <w:style w:type="paragraph" w:customStyle="1" w:styleId="17">
    <w:name w:val="نمط إضافي 1"/>
    <w:basedOn w:val="a3"/>
    <w:next w:val="a3"/>
    <w:rsid w:val="00A341E5"/>
    <w:pPr>
      <w:widowControl w:val="0"/>
      <w:spacing w:before="120"/>
      <w:ind w:firstLine="74"/>
      <w:jc w:val="lowKashida"/>
    </w:pPr>
    <w:rPr>
      <w:rFonts w:cs="Andalus"/>
      <w:b/>
      <w:bCs/>
      <w:color w:val="0000FF"/>
      <w:sz w:val="26"/>
      <w:szCs w:val="40"/>
      <w:lang w:eastAsia="ar-SA"/>
    </w:rPr>
  </w:style>
  <w:style w:type="paragraph" w:customStyle="1" w:styleId="24">
    <w:name w:val="نمط إضافي 2"/>
    <w:basedOn w:val="a3"/>
    <w:next w:val="a3"/>
    <w:rsid w:val="00A341E5"/>
    <w:pPr>
      <w:widowControl w:val="0"/>
      <w:spacing w:before="120"/>
      <w:ind w:firstLine="74"/>
      <w:jc w:val="lowKashida"/>
    </w:pPr>
    <w:rPr>
      <w:rFonts w:cs="Monotype Koufi"/>
      <w:b/>
      <w:color w:val="008000"/>
      <w:sz w:val="26"/>
      <w:szCs w:val="44"/>
      <w:lang w:eastAsia="ar-SA"/>
    </w:rPr>
  </w:style>
  <w:style w:type="paragraph" w:customStyle="1" w:styleId="34">
    <w:name w:val="نمط إضافي 3"/>
    <w:basedOn w:val="a3"/>
    <w:next w:val="a3"/>
    <w:rsid w:val="00A341E5"/>
    <w:pPr>
      <w:widowControl w:val="0"/>
      <w:spacing w:before="120"/>
      <w:ind w:firstLine="74"/>
      <w:jc w:val="lowKashida"/>
    </w:pPr>
    <w:rPr>
      <w:rFonts w:cs="Tahoma"/>
      <w:b/>
      <w:bCs/>
      <w:color w:val="800080"/>
      <w:sz w:val="26"/>
      <w:szCs w:val="32"/>
      <w:lang w:eastAsia="ar-SA"/>
    </w:rPr>
  </w:style>
  <w:style w:type="paragraph" w:customStyle="1" w:styleId="42">
    <w:name w:val="نمط إضافي 4"/>
    <w:basedOn w:val="a3"/>
    <w:next w:val="a3"/>
    <w:rsid w:val="00A341E5"/>
    <w:pPr>
      <w:widowControl w:val="0"/>
      <w:spacing w:before="120"/>
      <w:ind w:firstLine="74"/>
      <w:jc w:val="lowKashida"/>
    </w:pPr>
    <w:rPr>
      <w:rFonts w:cs="Simplified Arabic Fixed"/>
      <w:b/>
      <w:bCs/>
      <w:color w:val="FF6600"/>
      <w:sz w:val="44"/>
      <w:szCs w:val="32"/>
      <w:lang w:eastAsia="ar-SA"/>
    </w:rPr>
  </w:style>
  <w:style w:type="paragraph" w:customStyle="1" w:styleId="52">
    <w:name w:val="نمط إضافي 5"/>
    <w:basedOn w:val="a3"/>
    <w:next w:val="a3"/>
    <w:rsid w:val="00A341E5"/>
    <w:pPr>
      <w:widowControl w:val="0"/>
      <w:spacing w:before="120"/>
      <w:ind w:firstLine="74"/>
      <w:jc w:val="lowKashida"/>
    </w:pPr>
    <w:rPr>
      <w:rFonts w:cs="DecoType Naskh"/>
      <w:b/>
      <w:bCs/>
      <w:color w:val="3366FF"/>
      <w:sz w:val="26"/>
      <w:szCs w:val="44"/>
      <w:lang w:eastAsia="ar-SA"/>
    </w:rPr>
  </w:style>
  <w:style w:type="numbering" w:customStyle="1" w:styleId="a1">
    <w:name w:val="ترقيم جدول"/>
    <w:basedOn w:val="a6"/>
    <w:rsid w:val="00A341E5"/>
    <w:pPr>
      <w:numPr>
        <w:numId w:val="4"/>
      </w:numPr>
    </w:pPr>
  </w:style>
  <w:style w:type="paragraph" w:styleId="aff0">
    <w:name w:val="Revision"/>
    <w:hidden/>
    <w:uiPriority w:val="99"/>
    <w:semiHidden/>
    <w:rsid w:val="00A341E5"/>
    <w:rPr>
      <w:rFonts w:cs="Simplified Arabic"/>
      <w:b/>
      <w:bCs/>
      <w:sz w:val="24"/>
      <w:szCs w:val="26"/>
      <w:lang w:eastAsia="ar-SA"/>
    </w:rPr>
  </w:style>
  <w:style w:type="character" w:styleId="aff1">
    <w:name w:val="line number"/>
    <w:basedOn w:val="a4"/>
    <w:rsid w:val="00A341E5"/>
  </w:style>
  <w:style w:type="character" w:styleId="aff2">
    <w:name w:val="Strong"/>
    <w:basedOn w:val="a4"/>
    <w:qFormat/>
    <w:rsid w:val="00A341E5"/>
    <w:rPr>
      <w:b/>
      <w:bCs/>
    </w:rPr>
  </w:style>
  <w:style w:type="character" w:customStyle="1" w:styleId="Char10">
    <w:name w:val="رأس الصفحة Char1"/>
    <w:basedOn w:val="a4"/>
    <w:link w:val="a9"/>
    <w:uiPriority w:val="99"/>
    <w:rsid w:val="00A341E5"/>
    <w:rPr>
      <w:sz w:val="24"/>
      <w:szCs w:val="24"/>
    </w:rPr>
  </w:style>
  <w:style w:type="character" w:customStyle="1" w:styleId="Char11">
    <w:name w:val="تذييل صفحة Char1"/>
    <w:basedOn w:val="a4"/>
    <w:uiPriority w:val="99"/>
    <w:rsid w:val="00A341E5"/>
    <w:rPr>
      <w:rFonts w:ascii="Times New Roman" w:eastAsia="Times New Roman" w:hAnsi="Times New Roman" w:cs="Simplified Arabic"/>
      <w:b/>
      <w:bCs/>
      <w:sz w:val="24"/>
      <w:szCs w:val="26"/>
      <w:lang w:eastAsia="ar-SA"/>
    </w:rPr>
  </w:style>
  <w:style w:type="paragraph" w:styleId="aff3">
    <w:name w:val="Document Map"/>
    <w:basedOn w:val="a3"/>
    <w:link w:val="Charc"/>
    <w:uiPriority w:val="99"/>
    <w:unhideWhenUsed/>
    <w:rsid w:val="00A341E5"/>
    <w:rPr>
      <w:rFonts w:ascii="Tahoma" w:hAnsi="Tahoma" w:cs="Tahoma"/>
      <w:b/>
      <w:bCs/>
      <w:sz w:val="16"/>
      <w:szCs w:val="16"/>
      <w:lang w:eastAsia="ar-SA"/>
    </w:rPr>
  </w:style>
  <w:style w:type="character" w:customStyle="1" w:styleId="Charc">
    <w:name w:val="مخطط المستند Char"/>
    <w:basedOn w:val="a4"/>
    <w:link w:val="aff3"/>
    <w:uiPriority w:val="99"/>
    <w:rsid w:val="00A341E5"/>
    <w:rPr>
      <w:rFonts w:ascii="Tahoma" w:hAnsi="Tahoma" w:cs="Tahoma"/>
      <w:b/>
      <w:bCs/>
      <w:sz w:val="16"/>
      <w:szCs w:val="16"/>
      <w:lang w:eastAsia="ar-SA"/>
    </w:rPr>
  </w:style>
  <w:style w:type="character" w:customStyle="1" w:styleId="apple-style-span">
    <w:name w:val="apple-style-span"/>
    <w:basedOn w:val="a4"/>
    <w:rsid w:val="007F2AD1"/>
  </w:style>
  <w:style w:type="character" w:customStyle="1" w:styleId="apple-converted-space">
    <w:name w:val="apple-converted-space"/>
    <w:basedOn w:val="a4"/>
    <w:rsid w:val="007F2AD1"/>
  </w:style>
  <w:style w:type="paragraph" w:styleId="aff4">
    <w:name w:val="Bibliography"/>
    <w:basedOn w:val="a3"/>
    <w:next w:val="a3"/>
    <w:uiPriority w:val="37"/>
    <w:unhideWhenUsed/>
    <w:rsid w:val="007F2AD1"/>
    <w:pPr>
      <w:bidi w:val="0"/>
      <w:spacing w:after="200" w:line="276" w:lineRule="auto"/>
    </w:pPr>
    <w:rPr>
      <w:rFonts w:ascii="Calibri" w:eastAsia="Calibri" w:hAnsi="Calibri" w:cs="Arial"/>
      <w:sz w:val="22"/>
      <w:szCs w:val="22"/>
      <w:lang w:val="en-GB"/>
    </w:rPr>
  </w:style>
  <w:style w:type="paragraph" w:styleId="aff5">
    <w:name w:val="table of figures"/>
    <w:basedOn w:val="a3"/>
    <w:next w:val="a3"/>
    <w:uiPriority w:val="99"/>
    <w:unhideWhenUsed/>
    <w:rsid w:val="007F2AD1"/>
    <w:pPr>
      <w:bidi w:val="0"/>
      <w:spacing w:after="200" w:line="276" w:lineRule="auto"/>
    </w:pPr>
    <w:rPr>
      <w:rFonts w:ascii="Calibri" w:eastAsia="Calibri" w:hAnsi="Calibri" w:cs="Arial"/>
      <w:sz w:val="22"/>
      <w:szCs w:val="22"/>
      <w:lang w:val="en-GB"/>
    </w:rPr>
  </w:style>
  <w:style w:type="character" w:customStyle="1" w:styleId="Char12">
    <w:name w:val="نص تعليق Char1"/>
    <w:basedOn w:val="a4"/>
    <w:uiPriority w:val="99"/>
    <w:semiHidden/>
    <w:rsid w:val="00AF6DE9"/>
    <w:rPr>
      <w:rFonts w:ascii="Times New Roman" w:eastAsia="Times New Roman" w:hAnsi="Times New Roman" w:cs="Times New Roman"/>
      <w:sz w:val="20"/>
      <w:szCs w:val="20"/>
    </w:rPr>
  </w:style>
  <w:style w:type="character" w:customStyle="1" w:styleId="Char13">
    <w:name w:val="موضوع تعليق Char1"/>
    <w:basedOn w:val="Char12"/>
    <w:uiPriority w:val="99"/>
    <w:semiHidden/>
    <w:rsid w:val="00AF6DE9"/>
    <w:rPr>
      <w:rFonts w:ascii="Times New Roman" w:eastAsia="Times New Roman" w:hAnsi="Times New Roman" w:cs="Times New Roman"/>
      <w:b/>
      <w:bCs/>
      <w:sz w:val="20"/>
      <w:szCs w:val="20"/>
    </w:rPr>
  </w:style>
  <w:style w:type="character" w:customStyle="1" w:styleId="Char14">
    <w:name w:val="نص في بالون Char1"/>
    <w:basedOn w:val="a4"/>
    <w:uiPriority w:val="99"/>
    <w:semiHidden/>
    <w:rsid w:val="00AF6DE9"/>
    <w:rPr>
      <w:rFonts w:ascii="Tahoma" w:eastAsia="Times New Roman" w:hAnsi="Tahoma" w:cs="Tahoma"/>
      <w:sz w:val="16"/>
      <w:szCs w:val="16"/>
    </w:rPr>
  </w:style>
  <w:style w:type="character" w:customStyle="1" w:styleId="CharChar6">
    <w:name w:val="Char Char6"/>
    <w:rsid w:val="00AF6DE9"/>
    <w:rPr>
      <w:rFonts w:ascii="Times New Roman" w:eastAsia="Times New Roman" w:hAnsi="Times New Roman" w:cs="Times New Roman"/>
      <w:sz w:val="20"/>
      <w:szCs w:val="20"/>
    </w:rPr>
  </w:style>
  <w:style w:type="character" w:customStyle="1" w:styleId="Chard">
    <w:name w:val="نص عادي Char"/>
    <w:basedOn w:val="a4"/>
    <w:link w:val="aff6"/>
    <w:rsid w:val="00AF6DE9"/>
    <w:rPr>
      <w:rFonts w:ascii="Courier New" w:hAnsi="Courier New" w:cs="Courier New"/>
    </w:rPr>
  </w:style>
  <w:style w:type="paragraph" w:styleId="aff6">
    <w:name w:val="Plain Text"/>
    <w:basedOn w:val="a3"/>
    <w:link w:val="Chard"/>
    <w:rsid w:val="00AF6DE9"/>
    <w:rPr>
      <w:rFonts w:ascii="Courier New" w:hAnsi="Courier New" w:cs="Courier New"/>
      <w:sz w:val="20"/>
      <w:szCs w:val="20"/>
    </w:rPr>
  </w:style>
  <w:style w:type="character" w:customStyle="1" w:styleId="Char15">
    <w:name w:val="نص عادي Char1"/>
    <w:basedOn w:val="a4"/>
    <w:rsid w:val="00AF6DE9"/>
    <w:rPr>
      <w:rFonts w:ascii="Courier New" w:hAnsi="Courier New" w:cs="Courier New"/>
    </w:rPr>
  </w:style>
  <w:style w:type="character" w:customStyle="1" w:styleId="CharChar8">
    <w:name w:val="Char Char8"/>
    <w:rsid w:val="00AF6DE9"/>
    <w:rPr>
      <w:rFonts w:ascii="Times New Roman" w:eastAsia="Times New Roman" w:hAnsi="Times New Roman" w:cs="Times New Roman"/>
      <w:sz w:val="20"/>
      <w:szCs w:val="20"/>
      <w:lang w:eastAsia="ar-SA"/>
    </w:rPr>
  </w:style>
  <w:style w:type="character" w:customStyle="1" w:styleId="st">
    <w:name w:val="st"/>
    <w:basedOn w:val="a4"/>
    <w:rsid w:val="00AF6DE9"/>
  </w:style>
  <w:style w:type="paragraph" w:customStyle="1" w:styleId="18">
    <w:name w:val="1"/>
    <w:basedOn w:val="a3"/>
    <w:next w:val="a9"/>
    <w:link w:val="Chare"/>
    <w:uiPriority w:val="99"/>
    <w:rsid w:val="006115A8"/>
    <w:pPr>
      <w:tabs>
        <w:tab w:val="center" w:pos="4153"/>
        <w:tab w:val="right" w:pos="8306"/>
      </w:tabs>
    </w:pPr>
  </w:style>
  <w:style w:type="character" w:customStyle="1" w:styleId="Chare">
    <w:name w:val="رأس الصفحة Char"/>
    <w:link w:val="18"/>
    <w:uiPriority w:val="99"/>
    <w:rsid w:val="006115A8"/>
    <w:rPr>
      <w:sz w:val="24"/>
      <w:szCs w:val="24"/>
    </w:rPr>
  </w:style>
  <w:style w:type="character" w:customStyle="1" w:styleId="Charf">
    <w:name w:val="تذييل الصفحة Char"/>
    <w:uiPriority w:val="99"/>
    <w:rsid w:val="006115A8"/>
    <w:rPr>
      <w:sz w:val="24"/>
      <w:szCs w:val="24"/>
    </w:rPr>
  </w:style>
  <w:style w:type="table" w:styleId="35">
    <w:name w:val="Table Classic 3"/>
    <w:basedOn w:val="a5"/>
    <w:rsid w:val="006115A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36">
    <w:name w:val="Table 3D effects 3"/>
    <w:basedOn w:val="a5"/>
    <w:rsid w:val="006115A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Default">
    <w:name w:val="Default"/>
    <w:rsid w:val="00AB3734"/>
    <w:pPr>
      <w:autoSpaceDE w:val="0"/>
      <w:autoSpaceDN w:val="0"/>
      <w:adjustRightInd w:val="0"/>
    </w:pPr>
    <w:rPr>
      <w:rFonts w:eastAsiaTheme="minorHAnsi"/>
      <w:color w:val="000000"/>
      <w:sz w:val="24"/>
      <w:szCs w:val="24"/>
    </w:rPr>
  </w:style>
  <w:style w:type="character" w:styleId="aff7">
    <w:name w:val="Placeholder Text"/>
    <w:basedOn w:val="a4"/>
    <w:uiPriority w:val="99"/>
    <w:semiHidden/>
    <w:rsid w:val="00FC1F8B"/>
    <w:rPr>
      <w:color w:val="808080"/>
    </w:rPr>
  </w:style>
  <w:style w:type="character" w:styleId="aff8">
    <w:name w:val="Intense Emphasis"/>
    <w:uiPriority w:val="21"/>
    <w:qFormat/>
    <w:rsid w:val="006A4415"/>
    <w:rPr>
      <w:b/>
      <w:bCs/>
      <w:i/>
      <w:iCs/>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uiPriority="99"/>
    <w:lsdException w:name="header" w:uiPriority="99"/>
    <w:lsdException w:name="footer" w:uiPriority="99"/>
    <w:lsdException w:name="caption" w:semiHidden="1" w:uiPriority="35" w:unhideWhenUsed="1" w:qFormat="1"/>
    <w:lsdException w:name="table of figures" w:uiPriority="99"/>
    <w:lsdException w:name="endnote reference" w:uiPriority="99"/>
    <w:lsdException w:name="endnote text" w:uiPriority="99"/>
    <w:lsdException w:name="Title" w:uiPriority="10" w:qFormat="1"/>
    <w:lsdException w:name="Body Text Indent" w:uiPriority="99"/>
    <w:lsdException w:name="Subtitle" w:qFormat="1"/>
    <w:lsdException w:name="Hyperlink" w:uiPriority="99"/>
    <w:lsdException w:name="FollowedHyperlink" w:uiPriority="99"/>
    <w:lsdException w:name="Strong" w:qFormat="1"/>
    <w:lsdException w:name="Emphasis" w:qFormat="1"/>
    <w:lsdException w:name="Document Map"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414CD4"/>
    <w:pPr>
      <w:bidi/>
    </w:pPr>
    <w:rPr>
      <w:sz w:val="24"/>
      <w:szCs w:val="24"/>
    </w:rPr>
  </w:style>
  <w:style w:type="paragraph" w:styleId="1">
    <w:name w:val="heading 1"/>
    <w:basedOn w:val="a3"/>
    <w:next w:val="a3"/>
    <w:link w:val="1Char"/>
    <w:uiPriority w:val="9"/>
    <w:qFormat/>
    <w:rsid w:val="00BA58B1"/>
    <w:pPr>
      <w:keepNext/>
      <w:keepLines/>
      <w:spacing w:before="200"/>
      <w:jc w:val="lowKashida"/>
      <w:outlineLvl w:val="0"/>
    </w:pPr>
    <w:rPr>
      <w:rFonts w:cs="Traditional Arabic"/>
      <w:b/>
      <w:bCs/>
      <w:sz w:val="32"/>
      <w:szCs w:val="36"/>
    </w:rPr>
  </w:style>
  <w:style w:type="paragraph" w:styleId="2">
    <w:name w:val="heading 2"/>
    <w:basedOn w:val="a3"/>
    <w:next w:val="a3"/>
    <w:link w:val="2Char"/>
    <w:uiPriority w:val="9"/>
    <w:unhideWhenUsed/>
    <w:qFormat/>
    <w:rsid w:val="00BA58B1"/>
    <w:pPr>
      <w:keepNext/>
      <w:keepLines/>
      <w:spacing w:before="200"/>
      <w:jc w:val="lowKashida"/>
      <w:outlineLvl w:val="1"/>
    </w:pPr>
    <w:rPr>
      <w:rFonts w:cs="Traditional Arabic"/>
      <w:b/>
      <w:bCs/>
      <w:sz w:val="28"/>
      <w:szCs w:val="32"/>
    </w:rPr>
  </w:style>
  <w:style w:type="paragraph" w:styleId="3">
    <w:name w:val="heading 3"/>
    <w:basedOn w:val="a3"/>
    <w:next w:val="a3"/>
    <w:link w:val="3Char"/>
    <w:uiPriority w:val="9"/>
    <w:unhideWhenUsed/>
    <w:qFormat/>
    <w:rsid w:val="00BA58B1"/>
    <w:pPr>
      <w:keepNext/>
      <w:keepLines/>
      <w:spacing w:before="120"/>
      <w:jc w:val="lowKashida"/>
      <w:outlineLvl w:val="2"/>
    </w:pPr>
    <w:rPr>
      <w:rFonts w:cs="Traditional Arabic"/>
      <w:b/>
      <w:bCs/>
      <w:sz w:val="28"/>
      <w:szCs w:val="32"/>
    </w:rPr>
  </w:style>
  <w:style w:type="paragraph" w:styleId="4">
    <w:name w:val="heading 4"/>
    <w:basedOn w:val="a3"/>
    <w:next w:val="a3"/>
    <w:link w:val="4Char"/>
    <w:uiPriority w:val="9"/>
    <w:qFormat/>
    <w:rsid w:val="00A341E5"/>
    <w:pPr>
      <w:keepNext/>
      <w:spacing w:before="120"/>
      <w:ind w:firstLine="74"/>
      <w:jc w:val="center"/>
      <w:outlineLvl w:val="3"/>
    </w:pPr>
    <w:rPr>
      <w:rFonts w:cs="Simplified Arabic"/>
      <w:sz w:val="32"/>
      <w:szCs w:val="32"/>
      <w:lang w:eastAsia="ar-SA"/>
    </w:rPr>
  </w:style>
  <w:style w:type="paragraph" w:styleId="5">
    <w:name w:val="heading 5"/>
    <w:basedOn w:val="a3"/>
    <w:next w:val="a3"/>
    <w:link w:val="5Char"/>
    <w:uiPriority w:val="9"/>
    <w:qFormat/>
    <w:rsid w:val="00A341E5"/>
    <w:pPr>
      <w:keepNext/>
      <w:spacing w:before="120"/>
      <w:ind w:firstLine="74"/>
      <w:jc w:val="lowKashida"/>
      <w:outlineLvl w:val="4"/>
    </w:pPr>
    <w:rPr>
      <w:rFonts w:cs="Simplified Arabic"/>
      <w:sz w:val="32"/>
      <w:szCs w:val="32"/>
      <w:lang w:eastAsia="ar-SA"/>
    </w:rPr>
  </w:style>
  <w:style w:type="paragraph" w:styleId="6">
    <w:name w:val="heading 6"/>
    <w:basedOn w:val="a3"/>
    <w:next w:val="a3"/>
    <w:link w:val="6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5"/>
    </w:pPr>
    <w:rPr>
      <w:rFonts w:cs="Simplified Arabic"/>
      <w:sz w:val="96"/>
      <w:szCs w:val="96"/>
      <w:lang w:eastAsia="ar-SA"/>
    </w:rPr>
  </w:style>
  <w:style w:type="paragraph" w:styleId="7">
    <w:name w:val="heading 7"/>
    <w:next w:val="a3"/>
    <w:link w:val="7Char"/>
    <w:qFormat/>
    <w:rsid w:val="00A341E5"/>
    <w:pPr>
      <w:spacing w:before="240" w:after="60"/>
      <w:outlineLvl w:val="6"/>
    </w:pPr>
    <w:rPr>
      <w:rFonts w:cs="Simplified Arabic"/>
      <w:noProof/>
      <w:color w:val="000000"/>
      <w:sz w:val="24"/>
      <w:szCs w:val="24"/>
      <w:lang w:eastAsia="ar-SA"/>
    </w:rPr>
  </w:style>
  <w:style w:type="paragraph" w:styleId="8">
    <w:name w:val="heading 8"/>
    <w:basedOn w:val="a3"/>
    <w:next w:val="a3"/>
    <w:link w:val="8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7"/>
    </w:pPr>
    <w:rPr>
      <w:rFonts w:cs="Simplified Arabic"/>
      <w:b/>
      <w:bCs/>
      <w:sz w:val="32"/>
      <w:szCs w:val="32"/>
    </w:rPr>
  </w:style>
  <w:style w:type="paragraph" w:styleId="9">
    <w:name w:val="heading 9"/>
    <w:next w:val="a3"/>
    <w:link w:val="9Char"/>
    <w:uiPriority w:val="9"/>
    <w:qFormat/>
    <w:rsid w:val="00A341E5"/>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link w:val="Char1"/>
    <w:uiPriority w:val="99"/>
    <w:rsid w:val="003E51A8"/>
    <w:pPr>
      <w:tabs>
        <w:tab w:val="center" w:pos="4153"/>
        <w:tab w:val="right" w:pos="8306"/>
      </w:tabs>
    </w:pPr>
  </w:style>
  <w:style w:type="character" w:styleId="a8">
    <w:name w:val="page number"/>
    <w:basedOn w:val="a4"/>
    <w:rsid w:val="003E51A8"/>
  </w:style>
  <w:style w:type="paragraph" w:styleId="a9">
    <w:name w:val="header"/>
    <w:basedOn w:val="a3"/>
    <w:link w:val="Char10"/>
    <w:uiPriority w:val="99"/>
    <w:rsid w:val="003E51A8"/>
    <w:pPr>
      <w:tabs>
        <w:tab w:val="center" w:pos="4153"/>
        <w:tab w:val="right" w:pos="8306"/>
      </w:tabs>
    </w:pPr>
  </w:style>
  <w:style w:type="paragraph" w:styleId="aa">
    <w:name w:val="footnote text"/>
    <w:aliases w:val="Footnote Text Char Char,Footnote Text Char,Char Char, Char Char,Footnote Text"/>
    <w:basedOn w:val="a3"/>
    <w:link w:val="Char"/>
    <w:rsid w:val="00D45DCE"/>
    <w:rPr>
      <w:rFonts w:cs="Simplified Arabic"/>
      <w:sz w:val="20"/>
      <w:szCs w:val="20"/>
    </w:rPr>
  </w:style>
  <w:style w:type="character" w:styleId="ab">
    <w:name w:val="footnote reference"/>
    <w:basedOn w:val="a4"/>
    <w:rsid w:val="00D45DCE"/>
    <w:rPr>
      <w:vertAlign w:val="superscript"/>
    </w:rPr>
  </w:style>
  <w:style w:type="character" w:customStyle="1" w:styleId="Char1">
    <w:name w:val="تذييل الصفحة Char1"/>
    <w:basedOn w:val="a4"/>
    <w:link w:val="a7"/>
    <w:uiPriority w:val="99"/>
    <w:rsid w:val="009D2EE3"/>
    <w:rPr>
      <w:sz w:val="24"/>
      <w:szCs w:val="24"/>
    </w:rPr>
  </w:style>
  <w:style w:type="paragraph" w:styleId="ac">
    <w:name w:val="No Spacing"/>
    <w:link w:val="Char0"/>
    <w:uiPriority w:val="1"/>
    <w:qFormat/>
    <w:rsid w:val="00E24855"/>
    <w:pPr>
      <w:bidi/>
    </w:pPr>
    <w:rPr>
      <w:rFonts w:ascii="Calibri" w:hAnsi="Calibri" w:cs="Arial"/>
      <w:sz w:val="22"/>
      <w:szCs w:val="22"/>
    </w:rPr>
  </w:style>
  <w:style w:type="character" w:customStyle="1" w:styleId="Char0">
    <w:name w:val="بلا تباعد Char"/>
    <w:basedOn w:val="a4"/>
    <w:link w:val="ac"/>
    <w:uiPriority w:val="1"/>
    <w:rsid w:val="00E24855"/>
    <w:rPr>
      <w:rFonts w:ascii="Calibri" w:hAnsi="Calibri" w:cs="Arial"/>
      <w:sz w:val="22"/>
      <w:szCs w:val="22"/>
      <w:lang w:val="en-US" w:eastAsia="en-US" w:bidi="ar-SA"/>
    </w:rPr>
  </w:style>
  <w:style w:type="paragraph" w:styleId="ad">
    <w:name w:val="Balloon Text"/>
    <w:basedOn w:val="a3"/>
    <w:link w:val="Char2"/>
    <w:uiPriority w:val="99"/>
    <w:rsid w:val="00E24855"/>
    <w:rPr>
      <w:rFonts w:ascii="Tahoma" w:hAnsi="Tahoma" w:cs="Tahoma"/>
      <w:sz w:val="16"/>
      <w:szCs w:val="16"/>
    </w:rPr>
  </w:style>
  <w:style w:type="character" w:customStyle="1" w:styleId="Char2">
    <w:name w:val="نص في بالون Char"/>
    <w:basedOn w:val="a4"/>
    <w:link w:val="ad"/>
    <w:uiPriority w:val="99"/>
    <w:rsid w:val="00E24855"/>
    <w:rPr>
      <w:rFonts w:ascii="Tahoma" w:hAnsi="Tahoma" w:cs="Tahoma"/>
      <w:sz w:val="16"/>
      <w:szCs w:val="16"/>
    </w:rPr>
  </w:style>
  <w:style w:type="character" w:styleId="ae">
    <w:name w:val="Emphasis"/>
    <w:basedOn w:val="a4"/>
    <w:qFormat/>
    <w:rsid w:val="00DE216E"/>
    <w:rPr>
      <w:i/>
      <w:iCs/>
    </w:rPr>
  </w:style>
  <w:style w:type="character" w:customStyle="1" w:styleId="1Char">
    <w:name w:val="عنوان 1 Char"/>
    <w:basedOn w:val="a4"/>
    <w:link w:val="1"/>
    <w:uiPriority w:val="9"/>
    <w:rsid w:val="00BA58B1"/>
    <w:rPr>
      <w:rFonts w:eastAsia="Times New Roman" w:cs="Traditional Arabic"/>
      <w:b/>
      <w:bCs/>
      <w:sz w:val="32"/>
      <w:szCs w:val="36"/>
    </w:rPr>
  </w:style>
  <w:style w:type="character" w:customStyle="1" w:styleId="2Char">
    <w:name w:val="عنوان 2 Char"/>
    <w:basedOn w:val="a4"/>
    <w:link w:val="2"/>
    <w:uiPriority w:val="9"/>
    <w:rsid w:val="00BA58B1"/>
    <w:rPr>
      <w:rFonts w:eastAsia="Times New Roman" w:cs="Traditional Arabic"/>
      <w:b/>
      <w:bCs/>
      <w:sz w:val="28"/>
      <w:szCs w:val="32"/>
    </w:rPr>
  </w:style>
  <w:style w:type="character" w:customStyle="1" w:styleId="3Char">
    <w:name w:val="عنوان 3 Char"/>
    <w:basedOn w:val="a4"/>
    <w:link w:val="3"/>
    <w:uiPriority w:val="9"/>
    <w:rsid w:val="00BA58B1"/>
    <w:rPr>
      <w:rFonts w:eastAsia="Times New Roman" w:cs="Traditional Arabic"/>
      <w:b/>
      <w:bCs/>
      <w:sz w:val="28"/>
      <w:szCs w:val="32"/>
    </w:rPr>
  </w:style>
  <w:style w:type="paragraph" w:styleId="af">
    <w:name w:val="List Paragraph"/>
    <w:basedOn w:val="a3"/>
    <w:uiPriority w:val="34"/>
    <w:qFormat/>
    <w:rsid w:val="00BA58B1"/>
    <w:pPr>
      <w:spacing w:after="120"/>
      <w:ind w:left="720" w:firstLine="720"/>
      <w:contextualSpacing/>
      <w:jc w:val="lowKashida"/>
    </w:pPr>
    <w:rPr>
      <w:rFonts w:eastAsia="Calibri" w:cs="Traditional Arabic"/>
      <w:sz w:val="28"/>
      <w:szCs w:val="32"/>
    </w:rPr>
  </w:style>
  <w:style w:type="character" w:customStyle="1" w:styleId="Char">
    <w:name w:val="نص حاشية سفلية Char"/>
    <w:aliases w:val="Footnote Text Char Char Char,Footnote Text Char Char1,Char Char Char, Char Char Char,Footnote Text Char1"/>
    <w:basedOn w:val="a4"/>
    <w:link w:val="aa"/>
    <w:rsid w:val="00BA58B1"/>
    <w:rPr>
      <w:rFonts w:cs="Simplified Arabic"/>
    </w:rPr>
  </w:style>
  <w:style w:type="character" w:customStyle="1" w:styleId="4Char">
    <w:name w:val="عنوان 4 Char"/>
    <w:basedOn w:val="a4"/>
    <w:link w:val="4"/>
    <w:uiPriority w:val="9"/>
    <w:rsid w:val="00A341E5"/>
    <w:rPr>
      <w:rFonts w:cs="Simplified Arabic"/>
      <w:sz w:val="32"/>
      <w:szCs w:val="32"/>
      <w:lang w:eastAsia="ar-SA"/>
    </w:rPr>
  </w:style>
  <w:style w:type="character" w:customStyle="1" w:styleId="5Char">
    <w:name w:val="عنوان 5 Char"/>
    <w:basedOn w:val="a4"/>
    <w:link w:val="5"/>
    <w:uiPriority w:val="9"/>
    <w:rsid w:val="00A341E5"/>
    <w:rPr>
      <w:rFonts w:cs="Simplified Arabic"/>
      <w:sz w:val="32"/>
      <w:szCs w:val="32"/>
      <w:lang w:eastAsia="ar-SA"/>
    </w:rPr>
  </w:style>
  <w:style w:type="character" w:customStyle="1" w:styleId="6Char">
    <w:name w:val="عنوان 6 Char"/>
    <w:basedOn w:val="a4"/>
    <w:link w:val="6"/>
    <w:uiPriority w:val="9"/>
    <w:rsid w:val="00A341E5"/>
    <w:rPr>
      <w:rFonts w:cs="Simplified Arabic"/>
      <w:sz w:val="96"/>
      <w:szCs w:val="96"/>
      <w:lang w:eastAsia="ar-SA"/>
    </w:rPr>
  </w:style>
  <w:style w:type="character" w:customStyle="1" w:styleId="7Char">
    <w:name w:val="عنوان 7 Char"/>
    <w:basedOn w:val="a4"/>
    <w:link w:val="7"/>
    <w:rsid w:val="00A341E5"/>
    <w:rPr>
      <w:rFonts w:cs="Simplified Arabic"/>
      <w:noProof/>
      <w:color w:val="000000"/>
      <w:sz w:val="24"/>
      <w:szCs w:val="24"/>
      <w:lang w:val="en-US" w:eastAsia="ar-SA" w:bidi="ar-SA"/>
    </w:rPr>
  </w:style>
  <w:style w:type="character" w:customStyle="1" w:styleId="8Char">
    <w:name w:val="عنوان 8 Char"/>
    <w:basedOn w:val="a4"/>
    <w:link w:val="8"/>
    <w:uiPriority w:val="9"/>
    <w:rsid w:val="00A341E5"/>
    <w:rPr>
      <w:rFonts w:cs="Simplified Arabic"/>
      <w:b/>
      <w:bCs/>
      <w:sz w:val="32"/>
      <w:szCs w:val="32"/>
    </w:rPr>
  </w:style>
  <w:style w:type="character" w:customStyle="1" w:styleId="9Char">
    <w:name w:val="عنوان 9 Char"/>
    <w:basedOn w:val="a4"/>
    <w:link w:val="9"/>
    <w:uiPriority w:val="9"/>
    <w:rsid w:val="00A341E5"/>
    <w:rPr>
      <w:rFonts w:ascii="Arial" w:hAnsi="Arial" w:cs="Arial"/>
      <w:noProof/>
      <w:color w:val="000000"/>
      <w:sz w:val="22"/>
      <w:szCs w:val="22"/>
      <w:lang w:val="en-US" w:eastAsia="ar-SA" w:bidi="ar-SA"/>
    </w:rPr>
  </w:style>
  <w:style w:type="character" w:customStyle="1" w:styleId="Char3">
    <w:name w:val="رأس صفحة Char"/>
    <w:basedOn w:val="a4"/>
    <w:uiPriority w:val="99"/>
    <w:rsid w:val="00A341E5"/>
    <w:rPr>
      <w:rFonts w:cs="Simplified Arabic"/>
      <w:sz w:val="32"/>
      <w:szCs w:val="32"/>
      <w:lang w:eastAsia="ar-SA"/>
    </w:rPr>
  </w:style>
  <w:style w:type="paragraph" w:styleId="af0">
    <w:name w:val="Body Text"/>
    <w:basedOn w:val="a3"/>
    <w:link w:val="Char4"/>
    <w:rsid w:val="00A341E5"/>
    <w:pPr>
      <w:spacing w:before="120"/>
      <w:ind w:firstLine="74"/>
      <w:jc w:val="lowKashida"/>
    </w:pPr>
    <w:rPr>
      <w:rFonts w:cs="Simplified Arabic"/>
      <w:sz w:val="32"/>
      <w:szCs w:val="32"/>
      <w:lang w:eastAsia="ar-SA"/>
    </w:rPr>
  </w:style>
  <w:style w:type="character" w:customStyle="1" w:styleId="Char4">
    <w:name w:val="نص أساسي Char"/>
    <w:basedOn w:val="a4"/>
    <w:link w:val="af0"/>
    <w:rsid w:val="00A341E5"/>
    <w:rPr>
      <w:rFonts w:cs="Simplified Arabic"/>
      <w:sz w:val="32"/>
      <w:szCs w:val="32"/>
      <w:lang w:eastAsia="ar-SA"/>
    </w:rPr>
  </w:style>
  <w:style w:type="paragraph" w:styleId="af1">
    <w:name w:val="Body Text Indent"/>
    <w:basedOn w:val="a3"/>
    <w:link w:val="Char5"/>
    <w:uiPriority w:val="99"/>
    <w:rsid w:val="00A341E5"/>
    <w:pPr>
      <w:spacing w:before="120"/>
      <w:ind w:left="32" w:firstLine="74"/>
      <w:jc w:val="lowKashida"/>
    </w:pPr>
    <w:rPr>
      <w:rFonts w:cs="Simplified Arabic"/>
      <w:sz w:val="32"/>
      <w:szCs w:val="32"/>
      <w:lang w:eastAsia="ar-SA"/>
    </w:rPr>
  </w:style>
  <w:style w:type="character" w:customStyle="1" w:styleId="Char5">
    <w:name w:val="نص أساسي بمسافة بادئة Char"/>
    <w:basedOn w:val="a4"/>
    <w:link w:val="af1"/>
    <w:uiPriority w:val="99"/>
    <w:rsid w:val="00A341E5"/>
    <w:rPr>
      <w:rFonts w:cs="Simplified Arabic"/>
      <w:sz w:val="32"/>
      <w:szCs w:val="32"/>
      <w:lang w:eastAsia="ar-SA"/>
    </w:rPr>
  </w:style>
  <w:style w:type="paragraph" w:styleId="20">
    <w:name w:val="Body Text Indent 2"/>
    <w:basedOn w:val="a3"/>
    <w:link w:val="2Char0"/>
    <w:rsid w:val="00A341E5"/>
    <w:pPr>
      <w:spacing w:before="120"/>
      <w:ind w:left="360" w:firstLine="74"/>
      <w:jc w:val="lowKashida"/>
    </w:pPr>
    <w:rPr>
      <w:rFonts w:cs="Simplified Arabic"/>
      <w:sz w:val="32"/>
      <w:szCs w:val="32"/>
      <w:lang w:eastAsia="ar-SA"/>
    </w:rPr>
  </w:style>
  <w:style w:type="character" w:customStyle="1" w:styleId="2Char0">
    <w:name w:val="نص أساسي بمسافة بادئة 2 Char"/>
    <w:basedOn w:val="a4"/>
    <w:link w:val="20"/>
    <w:rsid w:val="00A341E5"/>
    <w:rPr>
      <w:rFonts w:cs="Simplified Arabic"/>
      <w:sz w:val="32"/>
      <w:szCs w:val="32"/>
      <w:lang w:eastAsia="ar-SA"/>
    </w:rPr>
  </w:style>
  <w:style w:type="paragraph" w:styleId="21">
    <w:name w:val="Body Text 2"/>
    <w:basedOn w:val="a3"/>
    <w:link w:val="2Char1"/>
    <w:rsid w:val="00A341E5"/>
    <w:pPr>
      <w:spacing w:before="120"/>
      <w:ind w:firstLine="74"/>
      <w:jc w:val="lowKashida"/>
    </w:pPr>
    <w:rPr>
      <w:rFonts w:cs="Simplified Arabic"/>
      <w:b/>
      <w:bCs/>
      <w:sz w:val="32"/>
      <w:szCs w:val="32"/>
      <w:lang w:eastAsia="ar-SA"/>
    </w:rPr>
  </w:style>
  <w:style w:type="character" w:customStyle="1" w:styleId="2Char1">
    <w:name w:val="نص أساسي 2 Char"/>
    <w:basedOn w:val="a4"/>
    <w:link w:val="21"/>
    <w:rsid w:val="00A341E5"/>
    <w:rPr>
      <w:rFonts w:cs="Simplified Arabic"/>
      <w:b/>
      <w:bCs/>
      <w:sz w:val="32"/>
      <w:szCs w:val="32"/>
      <w:lang w:eastAsia="ar-SA"/>
    </w:rPr>
  </w:style>
  <w:style w:type="paragraph" w:styleId="af2">
    <w:name w:val="Title"/>
    <w:basedOn w:val="a3"/>
    <w:link w:val="Char6"/>
    <w:uiPriority w:val="10"/>
    <w:qFormat/>
    <w:rsid w:val="00A341E5"/>
    <w:pPr>
      <w:spacing w:before="120"/>
      <w:ind w:firstLine="74"/>
      <w:jc w:val="center"/>
    </w:pPr>
    <w:rPr>
      <w:rFonts w:cs="Simplified Arabic"/>
      <w:sz w:val="96"/>
      <w:szCs w:val="96"/>
      <w:lang w:eastAsia="ar-SA"/>
    </w:rPr>
  </w:style>
  <w:style w:type="character" w:customStyle="1" w:styleId="Char6">
    <w:name w:val="العنوان Char"/>
    <w:basedOn w:val="a4"/>
    <w:link w:val="af2"/>
    <w:uiPriority w:val="10"/>
    <w:rsid w:val="00A341E5"/>
    <w:rPr>
      <w:rFonts w:cs="Simplified Arabic"/>
      <w:sz w:val="96"/>
      <w:szCs w:val="96"/>
      <w:lang w:eastAsia="ar-SA"/>
    </w:rPr>
  </w:style>
  <w:style w:type="paragraph" w:styleId="30">
    <w:name w:val="Body Text Indent 3"/>
    <w:basedOn w:val="a3"/>
    <w:link w:val="3Char0"/>
    <w:rsid w:val="00A341E5"/>
    <w:pPr>
      <w:spacing w:before="120"/>
      <w:ind w:left="32" w:firstLine="74"/>
      <w:jc w:val="lowKashida"/>
    </w:pPr>
    <w:rPr>
      <w:rFonts w:cs="Simplified Arabic"/>
      <w:b/>
      <w:bCs/>
      <w:sz w:val="32"/>
      <w:szCs w:val="32"/>
      <w:lang w:eastAsia="ar-SA"/>
    </w:rPr>
  </w:style>
  <w:style w:type="character" w:customStyle="1" w:styleId="3Char0">
    <w:name w:val="نص أساسي بمسافة بادئة 3 Char"/>
    <w:basedOn w:val="a4"/>
    <w:link w:val="30"/>
    <w:rsid w:val="00A341E5"/>
    <w:rPr>
      <w:rFonts w:cs="Simplified Arabic"/>
      <w:b/>
      <w:bCs/>
      <w:sz w:val="32"/>
      <w:szCs w:val="32"/>
      <w:lang w:eastAsia="ar-SA"/>
    </w:rPr>
  </w:style>
  <w:style w:type="paragraph" w:styleId="31">
    <w:name w:val="Body Text 3"/>
    <w:basedOn w:val="a3"/>
    <w:link w:val="3Char1"/>
    <w:rsid w:val="00A341E5"/>
    <w:pPr>
      <w:spacing w:before="120"/>
      <w:ind w:firstLine="74"/>
      <w:jc w:val="lowKashida"/>
    </w:pPr>
    <w:rPr>
      <w:rFonts w:cs="Simplified Arabic"/>
      <w:b/>
      <w:bCs/>
      <w:sz w:val="32"/>
      <w:lang w:eastAsia="ar-SA"/>
    </w:rPr>
  </w:style>
  <w:style w:type="character" w:customStyle="1" w:styleId="3Char1">
    <w:name w:val="نص أساسي 3 Char"/>
    <w:basedOn w:val="a4"/>
    <w:link w:val="31"/>
    <w:rsid w:val="00A341E5"/>
    <w:rPr>
      <w:rFonts w:cs="Simplified Arabic"/>
      <w:b/>
      <w:bCs/>
      <w:sz w:val="32"/>
      <w:szCs w:val="24"/>
      <w:lang w:eastAsia="ar-SA"/>
    </w:rPr>
  </w:style>
  <w:style w:type="paragraph" w:customStyle="1" w:styleId="ParaChar">
    <w:name w:val="خط الفقرة الافتراضي Para Char"/>
    <w:basedOn w:val="a3"/>
    <w:rsid w:val="00A341E5"/>
    <w:pPr>
      <w:spacing w:before="120"/>
      <w:ind w:firstLine="74"/>
      <w:jc w:val="lowKashida"/>
    </w:pPr>
    <w:rPr>
      <w:b/>
      <w:bCs/>
      <w:sz w:val="32"/>
    </w:rPr>
  </w:style>
  <w:style w:type="paragraph" w:customStyle="1" w:styleId="af3">
    <w:name w:val="نمط الشعر"/>
    <w:autoRedefine/>
    <w:rsid w:val="00A341E5"/>
    <w:rPr>
      <w:rFonts w:ascii="Tahoma" w:hAnsi="Tahoma" w:cs="Traditional Arabic"/>
      <w:noProof/>
      <w:color w:val="000000"/>
      <w:sz w:val="36"/>
      <w:szCs w:val="36"/>
      <w:lang w:eastAsia="ar-SA"/>
    </w:rPr>
  </w:style>
  <w:style w:type="table" w:styleId="af4">
    <w:name w:val="Table Grid"/>
    <w:basedOn w:val="a5"/>
    <w:uiPriority w:val="59"/>
    <w:rsid w:val="00A341E5"/>
    <w:pPr>
      <w:widowControl w:val="0"/>
      <w:bidi/>
      <w:ind w:firstLine="454"/>
      <w:jc w:val="both"/>
    </w:pPr>
    <w:rPr>
      <w:rFonts w:cs="Simplified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3"/>
    <w:rsid w:val="00A341E5"/>
    <w:rPr>
      <w:rFonts w:ascii="Tahoma" w:hAnsi="Tahoma" w:cs="Andalus"/>
      <w:b/>
      <w:bCs/>
      <w:color w:val="000000"/>
      <w:sz w:val="40"/>
      <w:szCs w:val="40"/>
      <w:lang w:eastAsia="ar-SA"/>
    </w:rPr>
  </w:style>
  <w:style w:type="paragraph" w:customStyle="1" w:styleId="10">
    <w:name w:val="عنوان 10"/>
    <w:next w:val="a3"/>
    <w:rsid w:val="00A341E5"/>
    <w:pPr>
      <w:bidi/>
    </w:pPr>
    <w:rPr>
      <w:rFonts w:ascii="Tahoma" w:hAnsi="Tahoma" w:cs="Monotype Koufi"/>
      <w:bCs/>
      <w:color w:val="000000"/>
      <w:sz w:val="36"/>
      <w:szCs w:val="40"/>
      <w:lang w:eastAsia="ar-SA"/>
    </w:rPr>
  </w:style>
  <w:style w:type="paragraph" w:customStyle="1" w:styleId="12">
    <w:name w:val="عنوان 12"/>
    <w:next w:val="a3"/>
    <w:rsid w:val="00A341E5"/>
    <w:rPr>
      <w:rFonts w:cs="Simplified Arabic"/>
      <w:b/>
      <w:bCs/>
      <w:color w:val="000000"/>
      <w:sz w:val="40"/>
      <w:szCs w:val="40"/>
      <w:lang w:eastAsia="ar-SA"/>
    </w:rPr>
  </w:style>
  <w:style w:type="paragraph" w:customStyle="1" w:styleId="13">
    <w:name w:val="عنوان 13"/>
    <w:next w:val="a3"/>
    <w:rsid w:val="00A341E5"/>
    <w:rPr>
      <w:rFonts w:ascii="Tahoma" w:hAnsi="Tahoma" w:cs="Simplified Arabic"/>
      <w:b/>
      <w:bCs/>
      <w:i/>
      <w:iCs/>
      <w:color w:val="000000"/>
      <w:sz w:val="36"/>
      <w:szCs w:val="36"/>
      <w:lang w:eastAsia="ar-SA"/>
    </w:rPr>
  </w:style>
  <w:style w:type="paragraph" w:customStyle="1" w:styleId="14">
    <w:name w:val="عنوان 14"/>
    <w:next w:val="a3"/>
    <w:rsid w:val="00A341E5"/>
    <w:rPr>
      <w:rFonts w:ascii="Tahoma" w:hAnsi="Tahoma" w:cs="Traditional Arabic"/>
      <w:b/>
      <w:bCs/>
      <w:color w:val="000000"/>
      <w:sz w:val="32"/>
      <w:szCs w:val="32"/>
      <w:lang w:eastAsia="ar-SA"/>
    </w:rPr>
  </w:style>
  <w:style w:type="paragraph" w:styleId="Index1">
    <w:name w:val="index 1"/>
    <w:basedOn w:val="a3"/>
    <w:next w:val="a3"/>
    <w:autoRedefine/>
    <w:uiPriority w:val="99"/>
    <w:rsid w:val="00A341E5"/>
    <w:pPr>
      <w:widowControl w:val="0"/>
      <w:spacing w:before="120"/>
      <w:ind w:left="360" w:hanging="360"/>
      <w:jc w:val="both"/>
    </w:pPr>
    <w:rPr>
      <w:rFonts w:cs="Arabic Transparent"/>
      <w:b/>
      <w:bCs/>
      <w:sz w:val="26"/>
      <w:szCs w:val="32"/>
      <w:lang w:eastAsia="ar-SA"/>
    </w:rPr>
  </w:style>
  <w:style w:type="numbering" w:customStyle="1" w:styleId="a">
    <w:name w:val="ترقيم نقطي"/>
    <w:rsid w:val="00A341E5"/>
    <w:pPr>
      <w:numPr>
        <w:numId w:val="3"/>
      </w:numPr>
    </w:pPr>
  </w:style>
  <w:style w:type="paragraph" w:styleId="Index2">
    <w:name w:val="index 2"/>
    <w:basedOn w:val="a3"/>
    <w:next w:val="a3"/>
    <w:autoRedefine/>
    <w:rsid w:val="00A341E5"/>
    <w:pPr>
      <w:widowControl w:val="0"/>
      <w:spacing w:before="120"/>
      <w:ind w:left="720" w:hanging="360"/>
      <w:jc w:val="both"/>
    </w:pPr>
    <w:rPr>
      <w:rFonts w:cs="Arabic Transparent"/>
      <w:b/>
      <w:bCs/>
      <w:sz w:val="26"/>
      <w:szCs w:val="32"/>
      <w:lang w:eastAsia="ar-SA"/>
    </w:rPr>
  </w:style>
  <w:style w:type="character" w:styleId="af5">
    <w:name w:val="FollowedHyperlink"/>
    <w:basedOn w:val="a4"/>
    <w:uiPriority w:val="99"/>
    <w:rsid w:val="00A341E5"/>
    <w:rPr>
      <w:color w:val="800080"/>
      <w:u w:val="none"/>
    </w:rPr>
  </w:style>
  <w:style w:type="paragraph" w:styleId="Index3">
    <w:name w:val="index 3"/>
    <w:basedOn w:val="a3"/>
    <w:next w:val="a3"/>
    <w:autoRedefine/>
    <w:rsid w:val="00A341E5"/>
    <w:pPr>
      <w:widowControl w:val="0"/>
      <w:spacing w:before="120"/>
      <w:ind w:left="1080" w:hanging="360"/>
      <w:jc w:val="both"/>
    </w:pPr>
    <w:rPr>
      <w:rFonts w:cs="Arabic Transparent"/>
      <w:b/>
      <w:bCs/>
      <w:sz w:val="26"/>
      <w:szCs w:val="32"/>
      <w:lang w:eastAsia="ar-SA"/>
    </w:rPr>
  </w:style>
  <w:style w:type="numbering" w:customStyle="1" w:styleId="a2">
    <w:name w:val="ترقيم بحروف بمستويين"/>
    <w:rsid w:val="00A341E5"/>
    <w:pPr>
      <w:numPr>
        <w:numId w:val="2"/>
      </w:numPr>
    </w:pPr>
  </w:style>
  <w:style w:type="paragraph" w:styleId="Index4">
    <w:name w:val="index 4"/>
    <w:basedOn w:val="a3"/>
    <w:next w:val="a3"/>
    <w:autoRedefine/>
    <w:rsid w:val="00A341E5"/>
    <w:pPr>
      <w:widowControl w:val="0"/>
      <w:spacing w:before="120"/>
      <w:ind w:left="1440" w:hanging="360"/>
      <w:jc w:val="both"/>
    </w:pPr>
    <w:rPr>
      <w:rFonts w:cs="Arabic Transparent"/>
      <w:b/>
      <w:bCs/>
      <w:sz w:val="26"/>
      <w:szCs w:val="32"/>
      <w:lang w:eastAsia="ar-SA"/>
    </w:rPr>
  </w:style>
  <w:style w:type="paragraph" w:styleId="Index5">
    <w:name w:val="index 5"/>
    <w:basedOn w:val="a3"/>
    <w:next w:val="a3"/>
    <w:autoRedefine/>
    <w:rsid w:val="00A341E5"/>
    <w:pPr>
      <w:widowControl w:val="0"/>
      <w:spacing w:before="120"/>
      <w:ind w:left="1800" w:hanging="360"/>
      <w:jc w:val="both"/>
    </w:pPr>
    <w:rPr>
      <w:rFonts w:cs="Arabic Transparent"/>
      <w:b/>
      <w:bCs/>
      <w:sz w:val="26"/>
      <w:szCs w:val="32"/>
      <w:lang w:eastAsia="ar-SA"/>
    </w:rPr>
  </w:style>
  <w:style w:type="numbering" w:customStyle="1" w:styleId="a0">
    <w:name w:val="ترقيم بثلاثة مستويات"/>
    <w:rsid w:val="00A341E5"/>
    <w:pPr>
      <w:numPr>
        <w:numId w:val="1"/>
      </w:numPr>
    </w:pPr>
  </w:style>
  <w:style w:type="paragraph" w:styleId="Index6">
    <w:name w:val="index 6"/>
    <w:basedOn w:val="a3"/>
    <w:next w:val="a3"/>
    <w:autoRedefine/>
    <w:rsid w:val="00A341E5"/>
    <w:pPr>
      <w:widowControl w:val="0"/>
      <w:spacing w:before="120"/>
      <w:ind w:left="2160" w:hanging="360"/>
      <w:jc w:val="both"/>
    </w:pPr>
    <w:rPr>
      <w:rFonts w:cs="Arabic Transparent"/>
      <w:b/>
      <w:bCs/>
      <w:sz w:val="26"/>
      <w:szCs w:val="32"/>
      <w:lang w:eastAsia="ar-SA"/>
    </w:rPr>
  </w:style>
  <w:style w:type="paragraph" w:styleId="Index7">
    <w:name w:val="index 7"/>
    <w:basedOn w:val="a3"/>
    <w:next w:val="a3"/>
    <w:autoRedefine/>
    <w:rsid w:val="00A341E5"/>
    <w:pPr>
      <w:widowControl w:val="0"/>
      <w:spacing w:before="120"/>
      <w:ind w:left="2520" w:hanging="360"/>
      <w:jc w:val="both"/>
    </w:pPr>
    <w:rPr>
      <w:rFonts w:cs="Arabic Transparent"/>
      <w:b/>
      <w:bCs/>
      <w:sz w:val="26"/>
      <w:szCs w:val="32"/>
      <w:lang w:eastAsia="ar-SA"/>
    </w:rPr>
  </w:style>
  <w:style w:type="paragraph" w:styleId="Index8">
    <w:name w:val="index 8"/>
    <w:basedOn w:val="a3"/>
    <w:next w:val="a3"/>
    <w:autoRedefine/>
    <w:rsid w:val="00A341E5"/>
    <w:pPr>
      <w:widowControl w:val="0"/>
      <w:spacing w:before="120"/>
      <w:ind w:left="2880" w:hanging="360"/>
      <w:jc w:val="both"/>
    </w:pPr>
    <w:rPr>
      <w:rFonts w:cs="Arabic Transparent"/>
      <w:b/>
      <w:bCs/>
      <w:sz w:val="26"/>
      <w:szCs w:val="32"/>
      <w:lang w:eastAsia="ar-SA"/>
    </w:rPr>
  </w:style>
  <w:style w:type="paragraph" w:styleId="Index9">
    <w:name w:val="index 9"/>
    <w:basedOn w:val="a3"/>
    <w:next w:val="a3"/>
    <w:autoRedefine/>
    <w:rsid w:val="00A341E5"/>
    <w:pPr>
      <w:widowControl w:val="0"/>
      <w:spacing w:before="120"/>
      <w:ind w:left="3240" w:hanging="360"/>
      <w:jc w:val="both"/>
    </w:pPr>
    <w:rPr>
      <w:rFonts w:cs="Arabic Transparent"/>
      <w:b/>
      <w:bCs/>
      <w:sz w:val="26"/>
      <w:szCs w:val="32"/>
      <w:lang w:eastAsia="ar-SA"/>
    </w:rPr>
  </w:style>
  <w:style w:type="paragraph" w:styleId="15">
    <w:name w:val="toc 1"/>
    <w:basedOn w:val="a3"/>
    <w:next w:val="a3"/>
    <w:autoRedefine/>
    <w:rsid w:val="00A341E5"/>
    <w:pPr>
      <w:widowControl w:val="0"/>
      <w:spacing w:before="120"/>
      <w:ind w:firstLine="454"/>
      <w:jc w:val="both"/>
    </w:pPr>
    <w:rPr>
      <w:rFonts w:cs="Arabic Transparent"/>
      <w:b/>
      <w:bCs/>
      <w:sz w:val="26"/>
      <w:szCs w:val="32"/>
      <w:lang w:eastAsia="ar-SA"/>
    </w:rPr>
  </w:style>
  <w:style w:type="paragraph" w:styleId="22">
    <w:name w:val="toc 2"/>
    <w:basedOn w:val="a3"/>
    <w:next w:val="a3"/>
    <w:autoRedefine/>
    <w:rsid w:val="00A341E5"/>
    <w:pPr>
      <w:widowControl w:val="0"/>
      <w:spacing w:before="120"/>
      <w:ind w:left="360" w:firstLine="454"/>
      <w:jc w:val="both"/>
    </w:pPr>
    <w:rPr>
      <w:rFonts w:cs="Arabic Transparent"/>
      <w:b/>
      <w:bCs/>
      <w:sz w:val="26"/>
      <w:szCs w:val="32"/>
      <w:lang w:eastAsia="ar-SA"/>
    </w:rPr>
  </w:style>
  <w:style w:type="paragraph" w:styleId="32">
    <w:name w:val="toc 3"/>
    <w:basedOn w:val="a3"/>
    <w:next w:val="a3"/>
    <w:autoRedefine/>
    <w:rsid w:val="00A341E5"/>
    <w:pPr>
      <w:widowControl w:val="0"/>
      <w:spacing w:before="120"/>
      <w:ind w:left="720" w:firstLine="454"/>
      <w:jc w:val="both"/>
    </w:pPr>
    <w:rPr>
      <w:rFonts w:cs="Arabic Transparent"/>
      <w:b/>
      <w:bCs/>
      <w:sz w:val="26"/>
      <w:szCs w:val="32"/>
      <w:lang w:eastAsia="ar-SA"/>
    </w:rPr>
  </w:style>
  <w:style w:type="paragraph" w:styleId="40">
    <w:name w:val="toc 4"/>
    <w:basedOn w:val="a3"/>
    <w:next w:val="a3"/>
    <w:autoRedefine/>
    <w:rsid w:val="00A341E5"/>
    <w:pPr>
      <w:widowControl w:val="0"/>
      <w:spacing w:before="120"/>
      <w:ind w:left="1080" w:firstLine="454"/>
      <w:jc w:val="both"/>
    </w:pPr>
    <w:rPr>
      <w:rFonts w:cs="Arabic Transparent"/>
      <w:b/>
      <w:bCs/>
      <w:sz w:val="26"/>
      <w:szCs w:val="32"/>
      <w:lang w:eastAsia="ar-SA"/>
    </w:rPr>
  </w:style>
  <w:style w:type="paragraph" w:styleId="50">
    <w:name w:val="toc 5"/>
    <w:basedOn w:val="a3"/>
    <w:next w:val="a3"/>
    <w:autoRedefine/>
    <w:rsid w:val="00A341E5"/>
    <w:pPr>
      <w:widowControl w:val="0"/>
      <w:spacing w:before="120"/>
      <w:ind w:left="1440" w:firstLine="454"/>
      <w:jc w:val="both"/>
    </w:pPr>
    <w:rPr>
      <w:rFonts w:cs="Arabic Transparent"/>
      <w:b/>
      <w:bCs/>
      <w:sz w:val="26"/>
      <w:szCs w:val="32"/>
      <w:lang w:eastAsia="ar-SA"/>
    </w:rPr>
  </w:style>
  <w:style w:type="paragraph" w:styleId="60">
    <w:name w:val="toc 6"/>
    <w:basedOn w:val="a3"/>
    <w:next w:val="a3"/>
    <w:autoRedefine/>
    <w:rsid w:val="00A341E5"/>
    <w:pPr>
      <w:widowControl w:val="0"/>
      <w:spacing w:before="120"/>
      <w:ind w:left="1800" w:firstLine="454"/>
      <w:jc w:val="both"/>
    </w:pPr>
    <w:rPr>
      <w:rFonts w:cs="Arabic Transparent"/>
      <w:b/>
      <w:bCs/>
      <w:sz w:val="26"/>
      <w:szCs w:val="32"/>
      <w:lang w:eastAsia="ar-SA"/>
    </w:rPr>
  </w:style>
  <w:style w:type="paragraph" w:styleId="70">
    <w:name w:val="toc 7"/>
    <w:basedOn w:val="a3"/>
    <w:next w:val="a3"/>
    <w:autoRedefine/>
    <w:rsid w:val="00A341E5"/>
    <w:pPr>
      <w:widowControl w:val="0"/>
      <w:spacing w:before="120"/>
      <w:ind w:left="2160" w:firstLine="454"/>
      <w:jc w:val="both"/>
    </w:pPr>
    <w:rPr>
      <w:rFonts w:cs="Arabic Transparent"/>
      <w:b/>
      <w:bCs/>
      <w:sz w:val="26"/>
      <w:szCs w:val="32"/>
      <w:lang w:eastAsia="ar-SA"/>
    </w:rPr>
  </w:style>
  <w:style w:type="paragraph" w:styleId="80">
    <w:name w:val="toc 8"/>
    <w:basedOn w:val="a3"/>
    <w:next w:val="a3"/>
    <w:autoRedefine/>
    <w:rsid w:val="00A341E5"/>
    <w:pPr>
      <w:widowControl w:val="0"/>
      <w:spacing w:before="120"/>
      <w:ind w:left="2520" w:firstLine="454"/>
      <w:jc w:val="both"/>
    </w:pPr>
    <w:rPr>
      <w:rFonts w:cs="Arabic Transparent"/>
      <w:b/>
      <w:bCs/>
      <w:sz w:val="26"/>
      <w:szCs w:val="32"/>
      <w:lang w:eastAsia="ar-SA"/>
    </w:rPr>
  </w:style>
  <w:style w:type="paragraph" w:styleId="90">
    <w:name w:val="toc 9"/>
    <w:basedOn w:val="a3"/>
    <w:next w:val="a3"/>
    <w:autoRedefine/>
    <w:rsid w:val="00A341E5"/>
    <w:pPr>
      <w:widowControl w:val="0"/>
      <w:spacing w:before="120"/>
      <w:ind w:left="2880" w:firstLine="454"/>
      <w:jc w:val="both"/>
    </w:pPr>
    <w:rPr>
      <w:rFonts w:cs="Arabic Transparent"/>
      <w:b/>
      <w:bCs/>
      <w:sz w:val="26"/>
      <w:szCs w:val="32"/>
      <w:lang w:eastAsia="ar-SA"/>
    </w:rPr>
  </w:style>
  <w:style w:type="character" w:customStyle="1" w:styleId="Char7">
    <w:name w:val="خريطة مستند Char"/>
    <w:basedOn w:val="a4"/>
    <w:uiPriority w:val="99"/>
    <w:rsid w:val="00A341E5"/>
    <w:rPr>
      <w:rFonts w:cs="Arabic Transparent"/>
      <w:b/>
      <w:bCs/>
      <w:sz w:val="26"/>
      <w:szCs w:val="32"/>
      <w:shd w:val="clear" w:color="auto" w:fill="000080"/>
      <w:lang w:eastAsia="ar-SA"/>
    </w:rPr>
  </w:style>
  <w:style w:type="paragraph" w:styleId="af6">
    <w:name w:val="toa heading"/>
    <w:basedOn w:val="a3"/>
    <w:next w:val="a3"/>
    <w:rsid w:val="00A341E5"/>
    <w:pPr>
      <w:widowControl w:val="0"/>
      <w:spacing w:before="120"/>
      <w:ind w:firstLine="454"/>
      <w:jc w:val="both"/>
    </w:pPr>
    <w:rPr>
      <w:rFonts w:ascii="Arial" w:hAnsi="Arial" w:cs="Arial"/>
      <w:sz w:val="32"/>
      <w:lang w:eastAsia="ar-SA"/>
    </w:rPr>
  </w:style>
  <w:style w:type="paragraph" w:styleId="af7">
    <w:name w:val="index heading"/>
    <w:basedOn w:val="a3"/>
    <w:next w:val="Index1"/>
    <w:rsid w:val="00A341E5"/>
    <w:pPr>
      <w:widowControl w:val="0"/>
      <w:spacing w:before="120"/>
      <w:ind w:firstLine="454"/>
      <w:jc w:val="both"/>
    </w:pPr>
    <w:rPr>
      <w:rFonts w:ascii="Arial" w:hAnsi="Arial" w:cs="Arial"/>
      <w:sz w:val="26"/>
      <w:szCs w:val="32"/>
      <w:lang w:eastAsia="ar-SA"/>
    </w:rPr>
  </w:style>
  <w:style w:type="character" w:styleId="Hyperlink">
    <w:name w:val="Hyperlink"/>
    <w:basedOn w:val="a4"/>
    <w:uiPriority w:val="99"/>
    <w:rsid w:val="00A341E5"/>
    <w:rPr>
      <w:color w:val="0000FF"/>
      <w:u w:val="single"/>
    </w:rPr>
  </w:style>
  <w:style w:type="character" w:styleId="af8">
    <w:name w:val="annotation reference"/>
    <w:basedOn w:val="a4"/>
    <w:rsid w:val="00A341E5"/>
    <w:rPr>
      <w:sz w:val="16"/>
      <w:szCs w:val="16"/>
    </w:rPr>
  </w:style>
  <w:style w:type="character" w:styleId="af9">
    <w:name w:val="endnote reference"/>
    <w:basedOn w:val="a4"/>
    <w:uiPriority w:val="99"/>
    <w:rsid w:val="00A341E5"/>
    <w:rPr>
      <w:vertAlign w:val="superscript"/>
    </w:rPr>
  </w:style>
  <w:style w:type="paragraph" w:styleId="afa">
    <w:name w:val="annotation text"/>
    <w:basedOn w:val="a3"/>
    <w:link w:val="Char8"/>
    <w:rsid w:val="00A341E5"/>
    <w:pPr>
      <w:widowControl w:val="0"/>
      <w:spacing w:before="120"/>
      <w:ind w:firstLine="454"/>
      <w:jc w:val="both"/>
    </w:pPr>
    <w:rPr>
      <w:rFonts w:cs="Arabic Transparent"/>
      <w:b/>
      <w:bCs/>
      <w:sz w:val="20"/>
      <w:szCs w:val="28"/>
      <w:lang w:eastAsia="ar-SA"/>
    </w:rPr>
  </w:style>
  <w:style w:type="character" w:customStyle="1" w:styleId="Char8">
    <w:name w:val="نص تعليق Char"/>
    <w:basedOn w:val="a4"/>
    <w:link w:val="afa"/>
    <w:rsid w:val="00A341E5"/>
    <w:rPr>
      <w:rFonts w:cs="Arabic Transparent"/>
      <w:b/>
      <w:bCs/>
      <w:szCs w:val="28"/>
      <w:lang w:eastAsia="ar-SA"/>
    </w:rPr>
  </w:style>
  <w:style w:type="paragraph" w:styleId="afb">
    <w:name w:val="annotation subject"/>
    <w:basedOn w:val="afa"/>
    <w:next w:val="afa"/>
    <w:link w:val="Char9"/>
    <w:rsid w:val="00A341E5"/>
    <w:rPr>
      <w:b w:val="0"/>
      <w:bCs w:val="0"/>
    </w:rPr>
  </w:style>
  <w:style w:type="character" w:customStyle="1" w:styleId="Char9">
    <w:name w:val="موضوع تعليق Char"/>
    <w:basedOn w:val="Char8"/>
    <w:link w:val="afb"/>
    <w:rsid w:val="00A341E5"/>
    <w:rPr>
      <w:rFonts w:cs="Arabic Transparent"/>
      <w:b/>
      <w:bCs/>
      <w:szCs w:val="28"/>
      <w:lang w:eastAsia="ar-SA"/>
    </w:rPr>
  </w:style>
  <w:style w:type="paragraph" w:styleId="afc">
    <w:name w:val="caption"/>
    <w:basedOn w:val="a3"/>
    <w:next w:val="a3"/>
    <w:uiPriority w:val="35"/>
    <w:qFormat/>
    <w:rsid w:val="00A341E5"/>
    <w:pPr>
      <w:overflowPunct w:val="0"/>
      <w:autoSpaceDE w:val="0"/>
      <w:autoSpaceDN w:val="0"/>
      <w:adjustRightInd w:val="0"/>
      <w:spacing w:before="120" w:after="120"/>
      <w:ind w:firstLine="74"/>
      <w:jc w:val="lowKashida"/>
      <w:textAlignment w:val="baseline"/>
    </w:pPr>
    <w:rPr>
      <w:rFonts w:cs="Arabic Transparent"/>
      <w:b/>
      <w:bCs/>
      <w:sz w:val="26"/>
      <w:szCs w:val="32"/>
      <w:lang w:eastAsia="ar-SA"/>
    </w:rPr>
  </w:style>
  <w:style w:type="paragraph" w:styleId="afd">
    <w:name w:val="endnote text"/>
    <w:basedOn w:val="a3"/>
    <w:link w:val="Chara"/>
    <w:uiPriority w:val="99"/>
    <w:rsid w:val="00A341E5"/>
    <w:pPr>
      <w:widowControl w:val="0"/>
      <w:spacing w:before="120"/>
      <w:ind w:firstLine="454"/>
      <w:jc w:val="both"/>
    </w:pPr>
    <w:rPr>
      <w:rFonts w:cs="Arabic Transparent"/>
      <w:b/>
      <w:bCs/>
      <w:sz w:val="20"/>
      <w:szCs w:val="20"/>
      <w:lang w:eastAsia="ar-SA"/>
    </w:rPr>
  </w:style>
  <w:style w:type="character" w:customStyle="1" w:styleId="Chara">
    <w:name w:val="نص تعليق ختامي Char"/>
    <w:basedOn w:val="a4"/>
    <w:link w:val="afd"/>
    <w:uiPriority w:val="99"/>
    <w:rsid w:val="00A341E5"/>
    <w:rPr>
      <w:rFonts w:cs="Arabic Transparent"/>
      <w:b/>
      <w:bCs/>
      <w:lang w:eastAsia="ar-SA"/>
    </w:rPr>
  </w:style>
  <w:style w:type="paragraph" w:styleId="afe">
    <w:name w:val="macro"/>
    <w:link w:val="Charb"/>
    <w:rsid w:val="00A341E5"/>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sz w:val="32"/>
      <w:szCs w:val="32"/>
      <w:lang w:eastAsia="ar-SA"/>
    </w:rPr>
  </w:style>
  <w:style w:type="character" w:customStyle="1" w:styleId="Charb">
    <w:name w:val="نص ماكرو Char"/>
    <w:basedOn w:val="a4"/>
    <w:link w:val="afe"/>
    <w:rsid w:val="00A341E5"/>
    <w:rPr>
      <w:rFonts w:ascii="Courier New" w:hAnsi="Courier New" w:cs="Courier New"/>
      <w:color w:val="000000"/>
      <w:sz w:val="32"/>
      <w:szCs w:val="32"/>
      <w:lang w:val="en-US" w:eastAsia="ar-SA" w:bidi="ar-SA"/>
    </w:rPr>
  </w:style>
  <w:style w:type="character" w:customStyle="1" w:styleId="16">
    <w:name w:val="نمط حرفي 1"/>
    <w:rsid w:val="00A341E5"/>
    <w:rPr>
      <w:rFonts w:cs="Times New Roman"/>
      <w:szCs w:val="40"/>
    </w:rPr>
  </w:style>
  <w:style w:type="character" w:customStyle="1" w:styleId="23">
    <w:name w:val="نمط حرفي 2"/>
    <w:rsid w:val="00A341E5"/>
    <w:rPr>
      <w:rFonts w:ascii="Times New Roman" w:hAnsi="Times New Roman" w:cs="Times New Roman"/>
      <w:sz w:val="40"/>
      <w:szCs w:val="40"/>
    </w:rPr>
  </w:style>
  <w:style w:type="character" w:customStyle="1" w:styleId="33">
    <w:name w:val="نمط حرفي 3"/>
    <w:rsid w:val="00A341E5"/>
    <w:rPr>
      <w:rFonts w:ascii="Times New Roman" w:hAnsi="Times New Roman" w:cs="Times New Roman"/>
      <w:sz w:val="40"/>
      <w:szCs w:val="40"/>
    </w:rPr>
  </w:style>
  <w:style w:type="character" w:customStyle="1" w:styleId="51">
    <w:name w:val="نمط حرفي 5"/>
    <w:rsid w:val="00A341E5"/>
    <w:rPr>
      <w:rFonts w:cs="Times New Roman"/>
      <w:szCs w:val="40"/>
    </w:rPr>
  </w:style>
  <w:style w:type="character" w:customStyle="1" w:styleId="41">
    <w:name w:val="نمط حرفي 4"/>
    <w:rsid w:val="00A341E5"/>
    <w:rPr>
      <w:rFonts w:cs="Times New Roman"/>
      <w:szCs w:val="40"/>
    </w:rPr>
  </w:style>
  <w:style w:type="paragraph" w:styleId="aff">
    <w:name w:val="Block Text"/>
    <w:basedOn w:val="a3"/>
    <w:rsid w:val="00A341E5"/>
    <w:pPr>
      <w:widowControl w:val="0"/>
      <w:spacing w:before="120"/>
      <w:ind w:left="566" w:hanging="566"/>
      <w:jc w:val="lowKashida"/>
    </w:pPr>
    <w:rPr>
      <w:rFonts w:cs="Arabic Transparent"/>
      <w:b/>
      <w:bCs/>
      <w:sz w:val="18"/>
      <w:szCs w:val="30"/>
      <w:lang w:eastAsia="ar-SA"/>
    </w:rPr>
  </w:style>
  <w:style w:type="paragraph" w:customStyle="1" w:styleId="17">
    <w:name w:val="نمط إضافي 1"/>
    <w:basedOn w:val="a3"/>
    <w:next w:val="a3"/>
    <w:rsid w:val="00A341E5"/>
    <w:pPr>
      <w:widowControl w:val="0"/>
      <w:spacing w:before="120"/>
      <w:ind w:firstLine="74"/>
      <w:jc w:val="lowKashida"/>
    </w:pPr>
    <w:rPr>
      <w:rFonts w:cs="Andalus"/>
      <w:b/>
      <w:bCs/>
      <w:color w:val="0000FF"/>
      <w:sz w:val="26"/>
      <w:szCs w:val="40"/>
      <w:lang w:eastAsia="ar-SA"/>
    </w:rPr>
  </w:style>
  <w:style w:type="paragraph" w:customStyle="1" w:styleId="24">
    <w:name w:val="نمط إضافي 2"/>
    <w:basedOn w:val="a3"/>
    <w:next w:val="a3"/>
    <w:rsid w:val="00A341E5"/>
    <w:pPr>
      <w:widowControl w:val="0"/>
      <w:spacing w:before="120"/>
      <w:ind w:firstLine="74"/>
      <w:jc w:val="lowKashida"/>
    </w:pPr>
    <w:rPr>
      <w:rFonts w:cs="Monotype Koufi"/>
      <w:b/>
      <w:color w:val="008000"/>
      <w:sz w:val="26"/>
      <w:szCs w:val="44"/>
      <w:lang w:eastAsia="ar-SA"/>
    </w:rPr>
  </w:style>
  <w:style w:type="paragraph" w:customStyle="1" w:styleId="34">
    <w:name w:val="نمط إضافي 3"/>
    <w:basedOn w:val="a3"/>
    <w:next w:val="a3"/>
    <w:rsid w:val="00A341E5"/>
    <w:pPr>
      <w:widowControl w:val="0"/>
      <w:spacing w:before="120"/>
      <w:ind w:firstLine="74"/>
      <w:jc w:val="lowKashida"/>
    </w:pPr>
    <w:rPr>
      <w:rFonts w:cs="Tahoma"/>
      <w:b/>
      <w:bCs/>
      <w:color w:val="800080"/>
      <w:sz w:val="26"/>
      <w:szCs w:val="32"/>
      <w:lang w:eastAsia="ar-SA"/>
    </w:rPr>
  </w:style>
  <w:style w:type="paragraph" w:customStyle="1" w:styleId="42">
    <w:name w:val="نمط إضافي 4"/>
    <w:basedOn w:val="a3"/>
    <w:next w:val="a3"/>
    <w:rsid w:val="00A341E5"/>
    <w:pPr>
      <w:widowControl w:val="0"/>
      <w:spacing w:before="120"/>
      <w:ind w:firstLine="74"/>
      <w:jc w:val="lowKashida"/>
    </w:pPr>
    <w:rPr>
      <w:rFonts w:cs="Simplified Arabic Fixed"/>
      <w:b/>
      <w:bCs/>
      <w:color w:val="FF6600"/>
      <w:sz w:val="44"/>
      <w:szCs w:val="32"/>
      <w:lang w:eastAsia="ar-SA"/>
    </w:rPr>
  </w:style>
  <w:style w:type="paragraph" w:customStyle="1" w:styleId="52">
    <w:name w:val="نمط إضافي 5"/>
    <w:basedOn w:val="a3"/>
    <w:next w:val="a3"/>
    <w:rsid w:val="00A341E5"/>
    <w:pPr>
      <w:widowControl w:val="0"/>
      <w:spacing w:before="120"/>
      <w:ind w:firstLine="74"/>
      <w:jc w:val="lowKashida"/>
    </w:pPr>
    <w:rPr>
      <w:rFonts w:cs="DecoType Naskh"/>
      <w:b/>
      <w:bCs/>
      <w:color w:val="3366FF"/>
      <w:sz w:val="26"/>
      <w:szCs w:val="44"/>
      <w:lang w:eastAsia="ar-SA"/>
    </w:rPr>
  </w:style>
  <w:style w:type="numbering" w:customStyle="1" w:styleId="a1">
    <w:name w:val="ترقيم جدول"/>
    <w:basedOn w:val="a6"/>
    <w:rsid w:val="00A341E5"/>
    <w:pPr>
      <w:numPr>
        <w:numId w:val="4"/>
      </w:numPr>
    </w:pPr>
  </w:style>
  <w:style w:type="paragraph" w:styleId="aff0">
    <w:name w:val="Revision"/>
    <w:hidden/>
    <w:uiPriority w:val="99"/>
    <w:semiHidden/>
    <w:rsid w:val="00A341E5"/>
    <w:rPr>
      <w:rFonts w:cs="Simplified Arabic"/>
      <w:b/>
      <w:bCs/>
      <w:sz w:val="24"/>
      <w:szCs w:val="26"/>
      <w:lang w:eastAsia="ar-SA"/>
    </w:rPr>
  </w:style>
  <w:style w:type="character" w:styleId="aff1">
    <w:name w:val="line number"/>
    <w:basedOn w:val="a4"/>
    <w:rsid w:val="00A341E5"/>
  </w:style>
  <w:style w:type="character" w:styleId="aff2">
    <w:name w:val="Strong"/>
    <w:basedOn w:val="a4"/>
    <w:qFormat/>
    <w:rsid w:val="00A341E5"/>
    <w:rPr>
      <w:b/>
      <w:bCs/>
    </w:rPr>
  </w:style>
  <w:style w:type="character" w:customStyle="1" w:styleId="Char10">
    <w:name w:val="رأس الصفحة Char1"/>
    <w:basedOn w:val="a4"/>
    <w:link w:val="a9"/>
    <w:uiPriority w:val="99"/>
    <w:rsid w:val="00A341E5"/>
    <w:rPr>
      <w:sz w:val="24"/>
      <w:szCs w:val="24"/>
    </w:rPr>
  </w:style>
  <w:style w:type="character" w:customStyle="1" w:styleId="Char11">
    <w:name w:val="تذييل صفحة Char1"/>
    <w:basedOn w:val="a4"/>
    <w:uiPriority w:val="99"/>
    <w:rsid w:val="00A341E5"/>
    <w:rPr>
      <w:rFonts w:ascii="Times New Roman" w:eastAsia="Times New Roman" w:hAnsi="Times New Roman" w:cs="Simplified Arabic"/>
      <w:b/>
      <w:bCs/>
      <w:sz w:val="24"/>
      <w:szCs w:val="26"/>
      <w:lang w:eastAsia="ar-SA"/>
    </w:rPr>
  </w:style>
  <w:style w:type="paragraph" w:styleId="aff3">
    <w:name w:val="Document Map"/>
    <w:basedOn w:val="a3"/>
    <w:link w:val="Charc"/>
    <w:uiPriority w:val="99"/>
    <w:unhideWhenUsed/>
    <w:rsid w:val="00A341E5"/>
    <w:rPr>
      <w:rFonts w:ascii="Tahoma" w:hAnsi="Tahoma" w:cs="Tahoma"/>
      <w:b/>
      <w:bCs/>
      <w:sz w:val="16"/>
      <w:szCs w:val="16"/>
      <w:lang w:eastAsia="ar-SA"/>
    </w:rPr>
  </w:style>
  <w:style w:type="character" w:customStyle="1" w:styleId="Charc">
    <w:name w:val="مخطط المستند Char"/>
    <w:basedOn w:val="a4"/>
    <w:link w:val="aff3"/>
    <w:uiPriority w:val="99"/>
    <w:rsid w:val="00A341E5"/>
    <w:rPr>
      <w:rFonts w:ascii="Tahoma" w:hAnsi="Tahoma" w:cs="Tahoma"/>
      <w:b/>
      <w:bCs/>
      <w:sz w:val="16"/>
      <w:szCs w:val="16"/>
      <w:lang w:eastAsia="ar-SA"/>
    </w:rPr>
  </w:style>
  <w:style w:type="character" w:customStyle="1" w:styleId="apple-style-span">
    <w:name w:val="apple-style-span"/>
    <w:basedOn w:val="a4"/>
    <w:rsid w:val="007F2AD1"/>
  </w:style>
  <w:style w:type="character" w:customStyle="1" w:styleId="apple-converted-space">
    <w:name w:val="apple-converted-space"/>
    <w:basedOn w:val="a4"/>
    <w:rsid w:val="007F2AD1"/>
  </w:style>
  <w:style w:type="paragraph" w:styleId="aff4">
    <w:name w:val="Bibliography"/>
    <w:basedOn w:val="a3"/>
    <w:next w:val="a3"/>
    <w:uiPriority w:val="37"/>
    <w:unhideWhenUsed/>
    <w:rsid w:val="007F2AD1"/>
    <w:pPr>
      <w:bidi w:val="0"/>
      <w:spacing w:after="200" w:line="276" w:lineRule="auto"/>
    </w:pPr>
    <w:rPr>
      <w:rFonts w:ascii="Calibri" w:eastAsia="Calibri" w:hAnsi="Calibri" w:cs="Arial"/>
      <w:sz w:val="22"/>
      <w:szCs w:val="22"/>
      <w:lang w:val="en-GB"/>
    </w:rPr>
  </w:style>
  <w:style w:type="paragraph" w:styleId="aff5">
    <w:name w:val="table of figures"/>
    <w:basedOn w:val="a3"/>
    <w:next w:val="a3"/>
    <w:uiPriority w:val="99"/>
    <w:unhideWhenUsed/>
    <w:rsid w:val="007F2AD1"/>
    <w:pPr>
      <w:bidi w:val="0"/>
      <w:spacing w:after="200" w:line="276" w:lineRule="auto"/>
    </w:pPr>
    <w:rPr>
      <w:rFonts w:ascii="Calibri" w:eastAsia="Calibri" w:hAnsi="Calibri" w:cs="Arial"/>
      <w:sz w:val="22"/>
      <w:szCs w:val="22"/>
      <w:lang w:val="en-GB"/>
    </w:rPr>
  </w:style>
  <w:style w:type="character" w:customStyle="1" w:styleId="Char12">
    <w:name w:val="نص تعليق Char1"/>
    <w:basedOn w:val="a4"/>
    <w:uiPriority w:val="99"/>
    <w:semiHidden/>
    <w:rsid w:val="00AF6DE9"/>
    <w:rPr>
      <w:rFonts w:ascii="Times New Roman" w:eastAsia="Times New Roman" w:hAnsi="Times New Roman" w:cs="Times New Roman"/>
      <w:sz w:val="20"/>
      <w:szCs w:val="20"/>
    </w:rPr>
  </w:style>
  <w:style w:type="character" w:customStyle="1" w:styleId="Char13">
    <w:name w:val="موضوع تعليق Char1"/>
    <w:basedOn w:val="Char12"/>
    <w:uiPriority w:val="99"/>
    <w:semiHidden/>
    <w:rsid w:val="00AF6DE9"/>
    <w:rPr>
      <w:rFonts w:ascii="Times New Roman" w:eastAsia="Times New Roman" w:hAnsi="Times New Roman" w:cs="Times New Roman"/>
      <w:b/>
      <w:bCs/>
      <w:sz w:val="20"/>
      <w:szCs w:val="20"/>
    </w:rPr>
  </w:style>
  <w:style w:type="character" w:customStyle="1" w:styleId="Char14">
    <w:name w:val="نص في بالون Char1"/>
    <w:basedOn w:val="a4"/>
    <w:uiPriority w:val="99"/>
    <w:semiHidden/>
    <w:rsid w:val="00AF6DE9"/>
    <w:rPr>
      <w:rFonts w:ascii="Tahoma" w:eastAsia="Times New Roman" w:hAnsi="Tahoma" w:cs="Tahoma"/>
      <w:sz w:val="16"/>
      <w:szCs w:val="16"/>
    </w:rPr>
  </w:style>
  <w:style w:type="character" w:customStyle="1" w:styleId="CharChar6">
    <w:name w:val="Char Char6"/>
    <w:rsid w:val="00AF6DE9"/>
    <w:rPr>
      <w:rFonts w:ascii="Times New Roman" w:eastAsia="Times New Roman" w:hAnsi="Times New Roman" w:cs="Times New Roman"/>
      <w:sz w:val="20"/>
      <w:szCs w:val="20"/>
    </w:rPr>
  </w:style>
  <w:style w:type="character" w:customStyle="1" w:styleId="Chard">
    <w:name w:val="نص عادي Char"/>
    <w:basedOn w:val="a4"/>
    <w:link w:val="aff6"/>
    <w:rsid w:val="00AF6DE9"/>
    <w:rPr>
      <w:rFonts w:ascii="Courier New" w:hAnsi="Courier New" w:cs="Courier New"/>
    </w:rPr>
  </w:style>
  <w:style w:type="paragraph" w:styleId="aff6">
    <w:name w:val="Plain Text"/>
    <w:basedOn w:val="a3"/>
    <w:link w:val="Chard"/>
    <w:rsid w:val="00AF6DE9"/>
    <w:rPr>
      <w:rFonts w:ascii="Courier New" w:hAnsi="Courier New" w:cs="Courier New"/>
      <w:sz w:val="20"/>
      <w:szCs w:val="20"/>
    </w:rPr>
  </w:style>
  <w:style w:type="character" w:customStyle="1" w:styleId="Char15">
    <w:name w:val="نص عادي Char1"/>
    <w:basedOn w:val="a4"/>
    <w:rsid w:val="00AF6DE9"/>
    <w:rPr>
      <w:rFonts w:ascii="Courier New" w:hAnsi="Courier New" w:cs="Courier New"/>
    </w:rPr>
  </w:style>
  <w:style w:type="character" w:customStyle="1" w:styleId="CharChar8">
    <w:name w:val="Char Char8"/>
    <w:rsid w:val="00AF6DE9"/>
    <w:rPr>
      <w:rFonts w:ascii="Times New Roman" w:eastAsia="Times New Roman" w:hAnsi="Times New Roman" w:cs="Times New Roman"/>
      <w:sz w:val="20"/>
      <w:szCs w:val="20"/>
      <w:lang w:eastAsia="ar-SA"/>
    </w:rPr>
  </w:style>
  <w:style w:type="character" w:customStyle="1" w:styleId="st">
    <w:name w:val="st"/>
    <w:basedOn w:val="a4"/>
    <w:rsid w:val="00AF6DE9"/>
  </w:style>
  <w:style w:type="paragraph" w:customStyle="1" w:styleId="18">
    <w:name w:val="1"/>
    <w:basedOn w:val="a3"/>
    <w:next w:val="a9"/>
    <w:link w:val="Chare"/>
    <w:uiPriority w:val="99"/>
    <w:rsid w:val="006115A8"/>
    <w:pPr>
      <w:tabs>
        <w:tab w:val="center" w:pos="4153"/>
        <w:tab w:val="right" w:pos="8306"/>
      </w:tabs>
    </w:pPr>
  </w:style>
  <w:style w:type="character" w:customStyle="1" w:styleId="Chare">
    <w:name w:val="رأس الصفحة Char"/>
    <w:link w:val="18"/>
    <w:uiPriority w:val="99"/>
    <w:rsid w:val="006115A8"/>
    <w:rPr>
      <w:sz w:val="24"/>
      <w:szCs w:val="24"/>
    </w:rPr>
  </w:style>
  <w:style w:type="character" w:customStyle="1" w:styleId="Charf">
    <w:name w:val="تذييل الصفحة Char"/>
    <w:uiPriority w:val="99"/>
    <w:rsid w:val="006115A8"/>
    <w:rPr>
      <w:sz w:val="24"/>
      <w:szCs w:val="24"/>
    </w:rPr>
  </w:style>
  <w:style w:type="table" w:styleId="35">
    <w:name w:val="Table Classic 3"/>
    <w:basedOn w:val="a5"/>
    <w:rsid w:val="006115A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36">
    <w:name w:val="Table 3D effects 3"/>
    <w:basedOn w:val="a5"/>
    <w:rsid w:val="006115A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Default">
    <w:name w:val="Default"/>
    <w:rsid w:val="00AB3734"/>
    <w:pPr>
      <w:autoSpaceDE w:val="0"/>
      <w:autoSpaceDN w:val="0"/>
      <w:adjustRightInd w:val="0"/>
    </w:pPr>
    <w:rPr>
      <w:rFonts w:eastAsiaTheme="minorHAnsi"/>
      <w:color w:val="000000"/>
      <w:sz w:val="24"/>
      <w:szCs w:val="24"/>
    </w:rPr>
  </w:style>
  <w:style w:type="character" w:styleId="aff7">
    <w:name w:val="Placeholder Text"/>
    <w:basedOn w:val="a4"/>
    <w:uiPriority w:val="99"/>
    <w:semiHidden/>
    <w:rsid w:val="00FC1F8B"/>
    <w:rPr>
      <w:color w:val="808080"/>
    </w:rPr>
  </w:style>
  <w:style w:type="character" w:styleId="aff8">
    <w:name w:val="Intense Emphasis"/>
    <w:uiPriority w:val="21"/>
    <w:qFormat/>
    <w:rsid w:val="006A4415"/>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5669">
      <w:bodyDiv w:val="1"/>
      <w:marLeft w:val="0"/>
      <w:marRight w:val="0"/>
      <w:marTop w:val="0"/>
      <w:marBottom w:val="0"/>
      <w:divBdr>
        <w:top w:val="none" w:sz="0" w:space="0" w:color="auto"/>
        <w:left w:val="none" w:sz="0" w:space="0" w:color="auto"/>
        <w:bottom w:val="none" w:sz="0" w:space="0" w:color="auto"/>
        <w:right w:val="none" w:sz="0" w:space="0" w:color="auto"/>
      </w:divBdr>
    </w:div>
    <w:div w:id="450128784">
      <w:bodyDiv w:val="1"/>
      <w:marLeft w:val="0"/>
      <w:marRight w:val="0"/>
      <w:marTop w:val="0"/>
      <w:marBottom w:val="0"/>
      <w:divBdr>
        <w:top w:val="none" w:sz="0" w:space="0" w:color="auto"/>
        <w:left w:val="none" w:sz="0" w:space="0" w:color="auto"/>
        <w:bottom w:val="none" w:sz="0" w:space="0" w:color="auto"/>
        <w:right w:val="none" w:sz="0" w:space="0" w:color="auto"/>
      </w:divBdr>
    </w:div>
    <w:div w:id="1420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ndp.org" TargetMode="External"/><Relationship Id="rId14" Type="http://schemas.openxmlformats.org/officeDocument/2006/relationships/footer" Target="footer3.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090AA-3E31-4023-B23B-AAB12BDD6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4571</Words>
  <Characters>26057</Characters>
  <Application>Microsoft Office Word</Application>
  <DocSecurity>0</DocSecurity>
  <Lines>217</Lines>
  <Paragraphs>61</Paragraphs>
  <ScaleCrop>false</ScaleCrop>
  <HeadingPairs>
    <vt:vector size="2" baseType="variant">
      <vt:variant>
        <vt:lpstr>العنوان</vt:lpstr>
      </vt:variant>
      <vt:variant>
        <vt:i4>1</vt:i4>
      </vt:variant>
    </vt:vector>
  </HeadingPairs>
  <TitlesOfParts>
    <vt:vector size="1" baseType="lpstr">
      <vt:lpstr/>
    </vt:vector>
  </TitlesOfParts>
  <Company>Shamfuture</Company>
  <LinksUpToDate>false</LinksUpToDate>
  <CharactersWithSpaces>30567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pc22</dc:creator>
  <cp:lastModifiedBy>Shamfuture</cp:lastModifiedBy>
  <cp:revision>4</cp:revision>
  <cp:lastPrinted>2017-07-02T02:03:00Z</cp:lastPrinted>
  <dcterms:created xsi:type="dcterms:W3CDTF">2018-06-19T07:35:00Z</dcterms:created>
  <dcterms:modified xsi:type="dcterms:W3CDTF">2018-06-19T07:44:00Z</dcterms:modified>
</cp:coreProperties>
</file>