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92" w:rsidRPr="00AE2AEF" w:rsidRDefault="00C94E34" w:rsidP="005C7A36">
      <w:pPr>
        <w:jc w:val="center"/>
        <w:rPr>
          <w:rFonts w:ascii="Traditional Arabic" w:hAnsi="Traditional Arabic" w:cs="Traditional Arabic"/>
          <w:b/>
          <w:bCs/>
          <w:sz w:val="32"/>
          <w:szCs w:val="32"/>
          <w:rtl/>
        </w:rPr>
      </w:pPr>
      <w:bookmarkStart w:id="0" w:name="_GoBack"/>
      <w:bookmarkEnd w:id="0"/>
      <w:r>
        <w:rPr>
          <w:rFonts w:ascii="Traditional Arabic" w:hAnsi="Traditional Arabic" w:cs="Traditional Arabic"/>
          <w:b/>
          <w:bCs/>
          <w:sz w:val="32"/>
          <w:szCs w:val="32"/>
          <w:rtl/>
        </w:rPr>
        <w:t>الـقدوة الحســ</w:t>
      </w:r>
      <w:r>
        <w:rPr>
          <w:rFonts w:ascii="Traditional Arabic" w:hAnsi="Traditional Arabic" w:cs="Traditional Arabic" w:hint="cs"/>
          <w:b/>
          <w:bCs/>
          <w:sz w:val="32"/>
          <w:szCs w:val="32"/>
          <w:rtl/>
        </w:rPr>
        <w:t>ن</w:t>
      </w:r>
      <w:r w:rsidR="00B96492" w:rsidRPr="00AE2AEF">
        <w:rPr>
          <w:rFonts w:ascii="Traditional Arabic" w:hAnsi="Traditional Arabic" w:cs="Traditional Arabic"/>
          <w:b/>
          <w:bCs/>
          <w:sz w:val="32"/>
          <w:szCs w:val="32"/>
          <w:rtl/>
        </w:rPr>
        <w:t>ـة</w:t>
      </w:r>
    </w:p>
    <w:p w:rsidR="005C7A36" w:rsidRPr="005C7A36" w:rsidRDefault="005C7A36" w:rsidP="005C7A36">
      <w:pPr>
        <w:ind w:left="14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B96492" w:rsidRPr="005C7A36">
        <w:rPr>
          <w:rFonts w:ascii="Traditional Arabic" w:hAnsi="Traditional Arabic" w:cs="Traditional Arabic" w:hint="cs"/>
          <w:b/>
          <w:bCs/>
          <w:sz w:val="28"/>
          <w:szCs w:val="28"/>
          <w:rtl/>
        </w:rPr>
        <w:t xml:space="preserve">د. عبد الرازق درغام </w:t>
      </w:r>
      <w:proofErr w:type="spellStart"/>
      <w:r w:rsidR="00B96492" w:rsidRPr="005C7A36">
        <w:rPr>
          <w:rFonts w:ascii="Traditional Arabic" w:hAnsi="Traditional Arabic" w:cs="Traditional Arabic" w:hint="cs"/>
          <w:b/>
          <w:bCs/>
          <w:sz w:val="28"/>
          <w:szCs w:val="28"/>
          <w:rtl/>
        </w:rPr>
        <w:t>أبوشعيشع</w:t>
      </w:r>
      <w:proofErr w:type="spellEnd"/>
      <w:r w:rsidR="00B96492" w:rsidRPr="005C7A36">
        <w:rPr>
          <w:rFonts w:ascii="Traditional Arabic" w:hAnsi="Traditional Arabic" w:cs="Traditional Arabic" w:hint="cs"/>
          <w:b/>
          <w:bCs/>
          <w:sz w:val="28"/>
          <w:szCs w:val="28"/>
          <w:rtl/>
        </w:rPr>
        <w:t xml:space="preserve"> عيسى</w:t>
      </w:r>
      <w:r w:rsidRPr="005C7A36">
        <w:rPr>
          <w:rFonts w:ascii="Traditional Arabic" w:hAnsi="Traditional Arabic" w:cs="Traditional Arabic" w:hint="cs"/>
          <w:b/>
          <w:bCs/>
          <w:sz w:val="28"/>
          <w:szCs w:val="28"/>
          <w:rtl/>
        </w:rPr>
        <w:t xml:space="preserve"> </w:t>
      </w:r>
    </w:p>
    <w:p w:rsidR="00B96492" w:rsidRPr="005C7A36" w:rsidRDefault="005C7A36" w:rsidP="005C7A36">
      <w:pPr>
        <w:ind w:left="14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B96492" w:rsidRPr="005C7A36">
        <w:rPr>
          <w:rFonts w:ascii="Traditional Arabic" w:hAnsi="Traditional Arabic" w:cs="Traditional Arabic" w:hint="cs"/>
          <w:b/>
          <w:bCs/>
          <w:sz w:val="28"/>
          <w:szCs w:val="28"/>
          <w:rtl/>
        </w:rPr>
        <w:t>كلية أصول- الجامعة الأسمرية الإسلامية</w:t>
      </w:r>
    </w:p>
    <w:p w:rsidR="00B96492" w:rsidRPr="00C66571" w:rsidRDefault="00B96492" w:rsidP="000D4AE0">
      <w:pPr>
        <w:ind w:left="-51" w:firstLine="660"/>
        <w:jc w:val="both"/>
        <w:rPr>
          <w:rFonts w:ascii="Traditional Arabic" w:hAnsi="Traditional Arabic" w:cs="Traditional Arabic"/>
          <w:sz w:val="28"/>
          <w:szCs w:val="28"/>
        </w:rPr>
      </w:pPr>
      <w:r w:rsidRPr="00C66571">
        <w:rPr>
          <w:rFonts w:ascii="Traditional Arabic" w:hAnsi="Traditional Arabic" w:cs="Traditional Arabic"/>
          <w:sz w:val="28"/>
          <w:szCs w:val="28"/>
          <w:rtl/>
        </w:rPr>
        <w:t>الحمد لله رب العالمين، والصلاة والسلام على سيد الأنبياء والمرسلين، وعلى آله وصحبه أجمعين، ومن تبعهم بإحسان إلى يوم الدين</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أما بعد</w:t>
      </w:r>
      <w:r w:rsidR="006E2203">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فإن الإسلام دين الله تعالى الذي يدعو إلي الاعتدال والوسطية في جميع جوانب الحياة عقيدة وشريعة ونظاماً وسلوكاً وأخلاقاً، وجاءت نصوص القرآن الكريم والسنة المطهرة مؤكدة ذلك</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قال تعالى: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وَابْتَغِ فِيمَا آتَاكَ اللَّهُ الدَّارَ الْآخِرَةَ وَلَا تَنْسَ نَصِيبَكَ مِنَ الدُّنْيَا وَأَحْسِنْ كَمَا أَحْسَنَ اللَّهُ إِلَيْكَ وَلَا تَبْغِ الْفَسَادَ فِي الْأَرْضِ إِنَّ اللَّهَ لَا يُحِبُّ </w:t>
      </w:r>
      <w:r w:rsidR="000D4AE0">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الْمُفْسِدِينَ </w:t>
      </w:r>
      <w:r w:rsidRPr="00C66571">
        <w:rPr>
          <w:rFonts w:ascii="Traditional Arabic" w:hAnsi="Traditional Arabic" w:cs="Traditional Arabic"/>
          <w:sz w:val="28"/>
          <w:szCs w:val="28"/>
        </w:rPr>
        <w:sym w:font="AGA Arabesque" w:char="F07B"/>
      </w:r>
      <w:r w:rsidRPr="00272BB4">
        <w:rPr>
          <w:rFonts w:ascii="Traditional Arabic" w:hAnsi="Traditional Arabic" w:cs="Traditional Arabic"/>
          <w:sz w:val="28"/>
          <w:szCs w:val="28"/>
          <w:vertAlign w:val="superscript"/>
          <w:rtl/>
        </w:rPr>
        <w:t>(</w:t>
      </w:r>
      <w:r w:rsidRPr="00272BB4">
        <w:rPr>
          <w:rFonts w:ascii="Traditional Arabic" w:hAnsi="Traditional Arabic" w:cs="Traditional Arabic"/>
          <w:sz w:val="28"/>
          <w:szCs w:val="28"/>
          <w:vertAlign w:val="superscript"/>
          <w:rtl/>
        </w:rPr>
        <w:footnoteReference w:id="1"/>
      </w:r>
      <w:r w:rsidRPr="00272BB4">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وهذا منهج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في دعوته إلي العبادة والتدين المعتدل فعَنْ عَائِشَةَ رَضِيَ اللَّهُ عَنْهَا قَالَتْ: قال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 خُذُوا مِنْ الْأَعْمَالِ مَا تُطِيقُونَ فَإِنَّ اللَّهَ لَنْ يَمَلَّ حَتَّى تَمَلُّوا وَكَانَ يَقُولُ أَحَبُّ الْعَمَلِ إِلَى اللَّهِ مَا دَاوَمَ عَلَيْهِ صَاحِبُهُ وَإِنْ قَلَّ "</w:t>
      </w:r>
      <w:r w:rsidRPr="00272BB4">
        <w:rPr>
          <w:rFonts w:ascii="Traditional Arabic" w:hAnsi="Traditional Arabic" w:cs="Traditional Arabic"/>
          <w:sz w:val="28"/>
          <w:szCs w:val="28"/>
          <w:vertAlign w:val="superscript"/>
          <w:rtl/>
        </w:rPr>
        <w:t>(</w:t>
      </w:r>
      <w:r w:rsidRPr="00272BB4">
        <w:rPr>
          <w:rFonts w:ascii="Traditional Arabic" w:hAnsi="Traditional Arabic" w:cs="Traditional Arabic"/>
          <w:sz w:val="28"/>
          <w:szCs w:val="28"/>
          <w:vertAlign w:val="superscript"/>
          <w:rtl/>
        </w:rPr>
        <w:footnoteReference w:id="2"/>
      </w:r>
      <w:r w:rsidRPr="00272BB4">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وأباح الله عز وجل للإنسان طيبات الحياة الدنيا من الطعام والشراب والملبس والمنكح</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وطلب الانتفاع بها لكن دون إسراف، ولكن بعض الناس يغلب عليهم فكرياً وسلوكياً ونفسياً جانب فيميلون إليه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ويغفلون عن بقية الجوانب</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ويظنون أحياناً أنهم يحسنون صنعاً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فيقعون في الإفراط أو التفريط</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ويتجهون إلي المغالاة والتعصب المذموم، أو إلي التقصير والضياع مع التسامح المرفوض.</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والأمة الإسلامية اليوم بأمس الحاجة إلى أصحاب القدوة الحسنة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للرجوع إلي التدين المعتدل البعيد عن الإفراط أو التفريط</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 بهم بناء الجيل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وهدي الطريق</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ومنار السبيل - بعد الله عز وجل- في ظل انتشار الإفراط والتفريط عند كثير ممن حُسبوا علي الإسلام، ويظنون أنهم علي صواب، وأن غيرهم علي خطأ فانحرف بعضهم عن الإسلام نتيجة للغلو الذي وقع فيه، وضيع البعض الأخر نفسه بسبب بعده عن تعاليم الإسلام.</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والدين الإسلامي لم ينظر إلى الإنسان على أنه روح فحسب، وانهال عليه بالعظات التي تجعله يركن إلى الأرض، ويزهد بالدنيا وما فيه، ولا على أنه جسد يجرى وراء لوازم استمرار بقائه فيتحول إلى حيوان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بل نظر إليه على أنه جسد وروح</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وأقام تلك المعادلة الصعبة والحساسة بين الروح والجسد، وبني العلاقة بينهما على أساس يخدم الفرد في هذه الدنيا الفانية، ويسعد في الآخرة الباقية</w:t>
      </w:r>
      <w:r w:rsidRPr="00272BB4">
        <w:rPr>
          <w:rFonts w:ascii="Traditional Arabic" w:hAnsi="Traditional Arabic" w:cs="Traditional Arabic"/>
          <w:sz w:val="28"/>
          <w:szCs w:val="28"/>
          <w:vertAlign w:val="superscript"/>
          <w:rtl/>
        </w:rPr>
        <w:t>(</w:t>
      </w:r>
      <w:r w:rsidRPr="00272BB4">
        <w:rPr>
          <w:rFonts w:ascii="Traditional Arabic" w:hAnsi="Traditional Arabic" w:cs="Traditional Arabic"/>
          <w:sz w:val="28"/>
          <w:szCs w:val="28"/>
          <w:vertAlign w:val="superscript"/>
          <w:rtl/>
        </w:rPr>
        <w:footnoteReference w:id="3"/>
      </w:r>
      <w:r w:rsidRPr="00272BB4">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وسار صحابة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علي نهجه فكان كل واحد منهم رضي الله عنهم يحاول أن يمتثل أوامر الله، وهدى نبيه ويجعل منهما المقياس الدقيق في حياته قولاً وعملاً، إيماناً وسلوكاً فما وافقهما أنفذه وألزم به نفسه، وما خالفهما أقصاه ونهى عنه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فلم يخضع أحدهم لحظة لمقاييس الدنيا وشهواتها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ولا لمتطلبات النفس ورغباتها، بل كانت الآخرة هدفهم، وإرضاء الله ورسوله غايتهم، فاستقاموا على الطريق المثلى كما أمر الله وأوصى نبيه</w:t>
      </w:r>
      <w:r w:rsidRPr="00272BB4">
        <w:rPr>
          <w:rFonts w:ascii="Traditional Arabic" w:hAnsi="Traditional Arabic" w:cs="Traditional Arabic"/>
          <w:sz w:val="28"/>
          <w:szCs w:val="28"/>
          <w:vertAlign w:val="superscript"/>
          <w:rtl/>
        </w:rPr>
        <w:t>(</w:t>
      </w:r>
      <w:r w:rsidRPr="00272BB4">
        <w:rPr>
          <w:rFonts w:ascii="Traditional Arabic" w:hAnsi="Traditional Arabic" w:cs="Traditional Arabic"/>
          <w:sz w:val="28"/>
          <w:szCs w:val="28"/>
          <w:vertAlign w:val="superscript"/>
          <w:rtl/>
        </w:rPr>
        <w:footnoteReference w:id="4"/>
      </w:r>
      <w:r w:rsidRPr="00272BB4">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ولذا كان المنهجُ الإلهيُّ - في إصلاحِ البشريَّةِ وهدايتِها إلى طريقِ الحقِ - مُعتمِداً على وجودِ القُدْوَةِ التي تحوِّل تعاليمَ ومبادئَ الشريعةِ إلى سلوكٍ عمليٍّ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وحقيقةٍ واقعةٍ أمام البشر جميعاً</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بعيداً عن الإفراط والتفريط، فكان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هو القدوةَ التي تترجم المنهج الإسلامي إلى حقيقة وواقع  عملي , قال - تعالى</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لَقَدْ كَانَ لَكُمْ فِي رَسُولِ اللَّهِ أُسْوَةٌ حَسَنَةٌ لِمَنْ كَانَ يَرْجُو اللَّهَ وَالْيَوْمَ الْآخِرَ وَذَكَرَ اللَّهَ كَثِيرًا </w:t>
      </w:r>
      <w:r w:rsidRPr="00C66571">
        <w:rPr>
          <w:rFonts w:ascii="Traditional Arabic" w:hAnsi="Traditional Arabic" w:cs="Traditional Arabic"/>
          <w:sz w:val="28"/>
          <w:szCs w:val="28"/>
        </w:rPr>
        <w:sym w:font="AGA Arabesque" w:char="F07B"/>
      </w:r>
      <w:r w:rsidRPr="00272BB4">
        <w:rPr>
          <w:rFonts w:ascii="Traditional Arabic" w:hAnsi="Traditional Arabic" w:cs="Traditional Arabic"/>
          <w:sz w:val="28"/>
          <w:szCs w:val="28"/>
          <w:vertAlign w:val="superscript"/>
          <w:rtl/>
        </w:rPr>
        <w:t>(</w:t>
      </w:r>
      <w:r w:rsidRPr="00272BB4">
        <w:rPr>
          <w:rFonts w:ascii="Traditional Arabic" w:hAnsi="Traditional Arabic" w:cs="Traditional Arabic"/>
          <w:sz w:val="28"/>
          <w:szCs w:val="28"/>
          <w:vertAlign w:val="superscript"/>
          <w:rtl/>
        </w:rPr>
        <w:footnoteReference w:id="5"/>
      </w:r>
      <w:r w:rsidRPr="00272BB4">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ولما سُئِلَت أم المؤمنين عائشة - رضي الله عنها - عن خُلُقِهِ</w:t>
      </w:r>
      <w:r w:rsidR="00272BB4">
        <w:rPr>
          <w:rFonts w:ascii="Traditional Arabic" w:hAnsi="Traditional Arabic" w:cs="Traditional Arabic" w:hint="cs"/>
          <w:sz w:val="28"/>
          <w:szCs w:val="28"/>
          <w:rtl/>
          <w:lang w:bidi="ar-LY"/>
        </w:rPr>
        <w:t xml:space="preserve"> -</w:t>
      </w:r>
      <w:r w:rsidRPr="00C66571">
        <w:rPr>
          <w:rFonts w:ascii="Traditional Arabic" w:hAnsi="Traditional Arabic" w:cs="Traditional Arabic"/>
          <w:sz w:val="28"/>
          <w:szCs w:val="28"/>
        </w:rPr>
        <w:sym w:font="AGA Arabesque" w:char="F072"/>
      </w:r>
      <w:r w:rsidR="00272BB4">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قالت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000D4AE0">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كان خُلُقُهُ القُرآنَ </w:t>
      </w:r>
      <w:r w:rsidR="000D4AE0">
        <w:rPr>
          <w:rFonts w:ascii="Traditional Arabic" w:hAnsi="Traditional Arabic" w:cs="Traditional Arabic" w:hint="cs"/>
          <w:sz w:val="28"/>
          <w:szCs w:val="28"/>
          <w:rtl/>
        </w:rPr>
        <w:t>"</w:t>
      </w:r>
      <w:r w:rsidRPr="00272BB4">
        <w:rPr>
          <w:rFonts w:ascii="Traditional Arabic" w:hAnsi="Traditional Arabic" w:cs="Traditional Arabic"/>
          <w:sz w:val="28"/>
          <w:szCs w:val="28"/>
          <w:vertAlign w:val="superscript"/>
          <w:rtl/>
        </w:rPr>
        <w:t>(</w:t>
      </w:r>
      <w:r w:rsidRPr="00272BB4">
        <w:rPr>
          <w:rFonts w:ascii="Traditional Arabic" w:hAnsi="Traditional Arabic" w:cs="Traditional Arabic"/>
          <w:sz w:val="28"/>
          <w:szCs w:val="28"/>
          <w:vertAlign w:val="superscript"/>
          <w:rtl/>
        </w:rPr>
        <w:footnoteReference w:id="6"/>
      </w:r>
      <w:r w:rsidRPr="00272BB4">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ولقد عاش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وأصحابه الكرام -رضي الله عنهم- عاملين بمنهج الوحي على أفضل وجه وأعدله، وقدموا لنا صورة مثالية فريدة في تنفيذ منهج الله بتوازنه واعتداله ووسطيته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وشموله </w:t>
      </w:r>
      <w:proofErr w:type="spellStart"/>
      <w:r w:rsidRPr="00C66571">
        <w:rPr>
          <w:rFonts w:ascii="Traditional Arabic" w:hAnsi="Traditional Arabic" w:cs="Traditional Arabic"/>
          <w:sz w:val="28"/>
          <w:szCs w:val="28"/>
          <w:rtl/>
        </w:rPr>
        <w:t>وواقعيته</w:t>
      </w:r>
      <w:proofErr w:type="spellEnd"/>
      <w:r w:rsidRPr="00C66571">
        <w:rPr>
          <w:rFonts w:ascii="Traditional Arabic" w:hAnsi="Traditional Arabic" w:cs="Traditional Arabic"/>
          <w:sz w:val="28"/>
          <w:szCs w:val="28"/>
          <w:rtl/>
        </w:rPr>
        <w:t xml:space="preserve"> وكماله</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وبذلك نالوا شرف خيرية هذه الأمة قال رسول الله </w:t>
      </w:r>
      <w:r w:rsidRPr="00C66571">
        <w:rPr>
          <w:rFonts w:ascii="Traditional Arabic" w:hAnsi="Traditional Arabic" w:cs="Traditional Arabic"/>
          <w:sz w:val="28"/>
          <w:szCs w:val="28"/>
        </w:rPr>
        <w:sym w:font="AGA Arabesque" w:char="F072"/>
      </w:r>
      <w:r w:rsidR="00272BB4">
        <w:rPr>
          <w:rFonts w:ascii="Traditional Arabic" w:hAnsi="Traditional Arabic" w:cs="Traditional Arabic"/>
          <w:sz w:val="28"/>
          <w:szCs w:val="28"/>
        </w:rPr>
        <w:t>-</w:t>
      </w:r>
      <w:r w:rsidR="00272BB4">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"خير القرون قرني، ثم الذين يلونهم، ثم الذين يلونهم "</w:t>
      </w:r>
      <w:r w:rsidRPr="00272BB4">
        <w:rPr>
          <w:rFonts w:ascii="Traditional Arabic" w:hAnsi="Traditional Arabic" w:cs="Traditional Arabic"/>
          <w:sz w:val="28"/>
          <w:szCs w:val="28"/>
          <w:vertAlign w:val="superscript"/>
          <w:rtl/>
        </w:rPr>
        <w:t>(</w:t>
      </w:r>
      <w:r w:rsidRPr="00272BB4">
        <w:rPr>
          <w:rFonts w:ascii="Traditional Arabic" w:hAnsi="Traditional Arabic" w:cs="Traditional Arabic"/>
          <w:sz w:val="28"/>
          <w:szCs w:val="28"/>
          <w:vertAlign w:val="superscript"/>
          <w:rtl/>
        </w:rPr>
        <w:footnoteReference w:id="7"/>
      </w:r>
      <w:r w:rsidRPr="00272BB4">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إلا أنه قد وقعت بعض المواقف الفردية المعدودة من بعض الصحابة</w:t>
      </w:r>
      <w:r w:rsidR="00272BB4">
        <w:rPr>
          <w:rFonts w:ascii="Traditional Arabic" w:hAnsi="Traditional Arabic" w:cs="Traditional Arabic" w:hint="cs"/>
          <w:sz w:val="28"/>
          <w:szCs w:val="28"/>
          <w:rtl/>
        </w:rPr>
        <w:t xml:space="preserve"> </w:t>
      </w:r>
      <w:r w:rsidR="00272BB4">
        <w:rPr>
          <w:rFonts w:ascii="Traditional Arabic" w:hAnsi="Traditional Arabic" w:cs="Traditional Arabic"/>
          <w:sz w:val="28"/>
          <w:szCs w:val="28"/>
          <w:rtl/>
        </w:rPr>
        <w:t>-</w:t>
      </w:r>
      <w:r w:rsidRPr="00C66571">
        <w:rPr>
          <w:rFonts w:ascii="Traditional Arabic" w:hAnsi="Traditional Arabic" w:cs="Traditional Arabic"/>
          <w:sz w:val="28"/>
          <w:szCs w:val="28"/>
          <w:rtl/>
        </w:rPr>
        <w:t>رضي الله عنهم- تشير إلى الاتجاه إلى سبيل الغلو، والتشدد في الدين عن حرص صادق للازدياد من الخير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ولكن الرسول </w:t>
      </w:r>
      <w:r w:rsidRPr="00C66571">
        <w:rPr>
          <w:rFonts w:ascii="Traditional Arabic" w:hAnsi="Traditional Arabic" w:cs="Traditional Arabic"/>
          <w:sz w:val="28"/>
          <w:szCs w:val="28"/>
          <w:rtl/>
        </w:rPr>
        <w:lastRenderedPageBreak/>
        <w:t xml:space="preserve">الكريم والمربي العظيم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كان له بالمرصاد، فردهم عن هذا السبيل، وقوم هذا العوج، وصحح نظريتهم، وأرشدهم إلى سبيل الاعتدال والخير القويم، فاستجابوا وأطاعوا، كل ذلك كان بأسلوب حكيم</w:t>
      </w:r>
      <w:r w:rsidRPr="00B71C6D">
        <w:rPr>
          <w:rFonts w:ascii="Traditional Arabic" w:hAnsi="Traditional Arabic" w:cs="Traditional Arabic"/>
          <w:sz w:val="28"/>
          <w:szCs w:val="28"/>
          <w:vertAlign w:val="superscript"/>
          <w:rtl/>
        </w:rPr>
        <w:t>(</w:t>
      </w:r>
      <w:r w:rsidRPr="00B71C6D">
        <w:rPr>
          <w:rFonts w:cs="Traditional Arabic"/>
          <w:vertAlign w:val="superscript"/>
          <w:rtl/>
        </w:rPr>
        <w:footnoteReference w:id="8"/>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وأوصاهم بالاعتدال في التدين حتى لا يمل المسلم من العبادة والذكر , فيعيش محققاً التوازن بين الروح والجسد, فعَنْ أَبِي هُرَيْرَةَ عَنْ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إِنَّ الدِّينَ يُسْرٌ وَلَنْ يُشَادَّ الدِّينَ أَحَدٌ إِلَّا غَلَبَهُ فَسَدِّدُوا وَقَارِبُوا وَأَبْشِرُوا وَاسْتَعِينُوا بِالْغَدْوَةِ وَالرَّوْحَةِ وَشَيْءٍ مِنْ الدُّلْجَةِ </w:t>
      </w:r>
      <w:r w:rsidRPr="00C66571">
        <w:rPr>
          <w:rFonts w:ascii="Traditional Arabic" w:hAnsi="Traditional Arabic" w:cs="Traditional Arabic" w:hint="cs"/>
          <w:sz w:val="28"/>
          <w:szCs w:val="28"/>
          <w:rtl/>
        </w:rPr>
        <w:t>"</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9"/>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وسوف يدور البحث حول المباحث ا</w:t>
      </w:r>
      <w:r w:rsidR="000D4AE0">
        <w:rPr>
          <w:rFonts w:ascii="Traditional Arabic" w:hAnsi="Traditional Arabic" w:cs="Traditional Arabic" w:hint="cs"/>
          <w:sz w:val="28"/>
          <w:szCs w:val="28"/>
          <w:rtl/>
          <w:lang w:bidi="ar-LY"/>
        </w:rPr>
        <w:t>لآتي</w:t>
      </w:r>
      <w:r w:rsidRPr="00C66571">
        <w:rPr>
          <w:rFonts w:ascii="Traditional Arabic" w:hAnsi="Traditional Arabic" w:cs="Traditional Arabic"/>
          <w:sz w:val="28"/>
          <w:szCs w:val="28"/>
          <w:rtl/>
        </w:rPr>
        <w:t>ة</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تمهيد </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مفهوم القدوة الحسنة.</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المبحث الأول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شروط القدوة الحسنة وأهميتها.</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المبحث الثاني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آثار القدوة الحسنة.</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المبحث الثالث</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آثار القدوة السيئة.</w:t>
      </w:r>
    </w:p>
    <w:p w:rsidR="00B96492" w:rsidRPr="00A01400" w:rsidRDefault="00B96492" w:rsidP="000D4AE0">
      <w:pPr>
        <w:ind w:left="-51" w:firstLine="660"/>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r w:rsidRPr="00A01400">
        <w:rPr>
          <w:rFonts w:ascii="Traditional Arabic" w:hAnsi="Traditional Arabic" w:cs="Traditional Arabic"/>
          <w:b/>
          <w:bCs/>
          <w:sz w:val="28"/>
          <w:szCs w:val="28"/>
          <w:rtl/>
        </w:rPr>
        <w:t>تمهيد</w:t>
      </w:r>
      <w:r>
        <w:rPr>
          <w:rFonts w:ascii="Traditional Arabic" w:hAnsi="Traditional Arabic" w:cs="Traditional Arabic" w:hint="cs"/>
          <w:b/>
          <w:bCs/>
          <w:sz w:val="28"/>
          <w:szCs w:val="28"/>
          <w:rtl/>
        </w:rPr>
        <w:t>)</w:t>
      </w:r>
    </w:p>
    <w:p w:rsidR="00B96492" w:rsidRPr="000D4AE0" w:rsidRDefault="00B96492" w:rsidP="000D4AE0">
      <w:pPr>
        <w:ind w:left="669" w:firstLine="771"/>
        <w:jc w:val="both"/>
        <w:rPr>
          <w:rFonts w:ascii="Traditional Arabic" w:hAnsi="Traditional Arabic" w:cs="Traditional Arabic"/>
          <w:b/>
          <w:bCs/>
          <w:sz w:val="28"/>
          <w:szCs w:val="28"/>
          <w:rtl/>
        </w:rPr>
      </w:pPr>
      <w:r w:rsidRPr="000D4AE0">
        <w:rPr>
          <w:rFonts w:ascii="Traditional Arabic" w:hAnsi="Traditional Arabic" w:cs="Traditional Arabic"/>
          <w:b/>
          <w:bCs/>
          <w:sz w:val="28"/>
          <w:szCs w:val="28"/>
          <w:rtl/>
        </w:rPr>
        <w:t>مفهوم القدوة الحسنة</w:t>
      </w:r>
      <w:r w:rsidR="000D4AE0">
        <w:rPr>
          <w:rFonts w:ascii="Traditional Arabic" w:hAnsi="Traditional Arabic" w:cs="Traditional Arabic" w:hint="cs"/>
          <w:b/>
          <w:bCs/>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لعل من نافلة القول قبل البدء في ثنايا الموضوع أن أعرج علي تعريف القدوة الحسنة</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حتى يتضح مفهومها.</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القدوة في اللغة: اسم لمن يقتدي به إذا فعل مثل فعله تأسياً، فلان قدوة أي يقتدي به, ويقال إن الق</w:t>
      </w:r>
      <w:r w:rsidR="000D4AE0">
        <w:rPr>
          <w:rFonts w:ascii="Traditional Arabic" w:hAnsi="Traditional Arabic" w:cs="Traditional Arabic"/>
          <w:sz w:val="28"/>
          <w:szCs w:val="28"/>
          <w:rtl/>
        </w:rPr>
        <w:t>دوة الأصل الذي يتشعب منه الفروع</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10"/>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وفي الاصطلاح</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هو الشخص المربى الذي يدعو إلى أنواع الفضائل والكمالات السلوكية، ولأفكار المسلمين الصحيحة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وقد عمل بها وا</w:t>
      </w:r>
      <w:r w:rsidR="000D4AE0">
        <w:rPr>
          <w:rFonts w:ascii="Traditional Arabic" w:hAnsi="Traditional Arabic" w:cs="Traditional Arabic"/>
          <w:sz w:val="28"/>
          <w:szCs w:val="28"/>
          <w:rtl/>
        </w:rPr>
        <w:t>تصف بها من قبل</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11"/>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أوهي </w:t>
      </w:r>
      <w:proofErr w:type="spellStart"/>
      <w:r w:rsidRPr="00C66571">
        <w:rPr>
          <w:rFonts w:ascii="Traditional Arabic" w:hAnsi="Traditional Arabic" w:cs="Traditional Arabic"/>
          <w:sz w:val="28"/>
          <w:szCs w:val="28"/>
          <w:rtl/>
        </w:rPr>
        <w:t>الإقتداء</w:t>
      </w:r>
      <w:proofErr w:type="spellEnd"/>
      <w:r w:rsidRPr="00C66571">
        <w:rPr>
          <w:rFonts w:ascii="Traditional Arabic" w:hAnsi="Traditional Arabic" w:cs="Traditional Arabic"/>
          <w:sz w:val="28"/>
          <w:szCs w:val="28"/>
          <w:rtl/>
        </w:rPr>
        <w:t xml:space="preserve"> بأهل الخير والفضل والصلاح في كل ما يتعلق بمعالي الأمور وفضائلها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من القوة والحق والعدل</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 xml:space="preserve">والأسوة أو القدوة نوعان: أسوة حسنة وأسوة سيئة، فالأسوة الحسنة الأسوة بالرسول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قال تعالى: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لَقَدْ كَانَ لَكُمْ فِي رَسُولِ اللَّهِ أُسْوَةٌ حَسَنَةٌ لِمَنْ كَانَ يَرْجُو اللَّهَ وَالْيَوْمَ الْآخِرَ وَذَكَرَ اللَّهَ كَثِيرًا </w:t>
      </w:r>
      <w:r w:rsidRPr="00C66571">
        <w:rPr>
          <w:rFonts w:ascii="Traditional Arabic" w:hAnsi="Traditional Arabic" w:cs="Traditional Arabic"/>
          <w:sz w:val="28"/>
          <w:szCs w:val="28"/>
        </w:rPr>
        <w:sym w:font="AGA Arabesque" w:char="F07B"/>
      </w:r>
      <w:r w:rsidRPr="000D4AE0">
        <w:rPr>
          <w:rFonts w:ascii="Traditional Arabic" w:hAnsi="Traditional Arabic" w:cs="Traditional Arabic"/>
          <w:sz w:val="28"/>
          <w:szCs w:val="28"/>
          <w:vertAlign w:val="superscript"/>
          <w:rtl/>
        </w:rPr>
        <w:t>(</w:t>
      </w:r>
      <w:r w:rsidRPr="000D4AE0">
        <w:rPr>
          <w:rFonts w:ascii="Traditional Arabic" w:hAnsi="Traditional Arabic" w:cs="Traditional Arabic"/>
          <w:sz w:val="28"/>
          <w:szCs w:val="28"/>
          <w:vertAlign w:val="superscript"/>
          <w:rtl/>
        </w:rPr>
        <w:footnoteReference w:id="12"/>
      </w:r>
      <w:r w:rsidRPr="000D4AE0">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وأما الأسوة بغيره إذا خالفه فهي أسوة سيئة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كقول المشركين حين دعتهم الرسل </w:t>
      </w:r>
      <w:proofErr w:type="spellStart"/>
      <w:r w:rsidRPr="00C66571">
        <w:rPr>
          <w:rFonts w:ascii="Traditional Arabic" w:hAnsi="Traditional Arabic" w:cs="Traditional Arabic"/>
          <w:sz w:val="28"/>
          <w:szCs w:val="28"/>
          <w:rtl/>
        </w:rPr>
        <w:t>للتأسي</w:t>
      </w:r>
      <w:proofErr w:type="spellEnd"/>
      <w:r w:rsidRPr="00C66571">
        <w:rPr>
          <w:rFonts w:ascii="Traditional Arabic" w:hAnsi="Traditional Arabic" w:cs="Traditional Arabic"/>
          <w:sz w:val="28"/>
          <w:szCs w:val="28"/>
          <w:rtl/>
        </w:rPr>
        <w:t xml:space="preserve"> بهم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بَلْ قَالُوا إِنَّا وَجَدْنَا آبَاءَنَا عَلَى أُمَّةٍ وَإِنَّا عَلَى آثَارِهِمْ مُهْتَدُونَ</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13"/>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ولقد حاز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فضائل الخير كله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حتى غدا قرآناً يمشى على الأرض</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ولم يكن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لينجح في ذلك لو اقتصر على التحلي بأخلاق القرآن دون المشاركة الوجدانية للمجتمع التي تجعله يعيش حياة الناس ليشعر بشعورهم ويتفاعل مع آرائهم وحياتهم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ويتداخل في تقاليدهم وشئونهم كافة بصدق وفهم مع الجميع لا تفرقة عنده في </w:t>
      </w:r>
      <w:r w:rsidR="000D4AE0">
        <w:rPr>
          <w:rFonts w:ascii="Traditional Arabic" w:hAnsi="Traditional Arabic" w:cs="Traditional Arabic"/>
          <w:sz w:val="28"/>
          <w:szCs w:val="28"/>
          <w:rtl/>
        </w:rPr>
        <w:t>ذلك بين غنى وفقر، أو رفيع ووضيع</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14"/>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0D4AE0" w:rsidRDefault="00B96492" w:rsidP="000D4AE0">
      <w:pPr>
        <w:ind w:left="-51" w:firstLine="660"/>
        <w:jc w:val="center"/>
        <w:rPr>
          <w:rFonts w:ascii="Traditional Arabic" w:hAnsi="Traditional Arabic" w:cs="Traditional Arabic"/>
          <w:b/>
          <w:bCs/>
          <w:sz w:val="28"/>
          <w:szCs w:val="28"/>
          <w:rtl/>
        </w:rPr>
      </w:pPr>
      <w:r w:rsidRPr="000D4AE0">
        <w:rPr>
          <w:rFonts w:ascii="Traditional Arabic" w:hAnsi="Traditional Arabic" w:cs="Traditional Arabic"/>
          <w:b/>
          <w:bCs/>
          <w:sz w:val="28"/>
          <w:szCs w:val="28"/>
          <w:rtl/>
        </w:rPr>
        <w:t>المبحث الأول</w:t>
      </w:r>
      <w:r w:rsidR="000D4AE0" w:rsidRPr="000D4AE0">
        <w:rPr>
          <w:rFonts w:ascii="Traditional Arabic" w:hAnsi="Traditional Arabic" w:cs="Traditional Arabic" w:hint="cs"/>
          <w:b/>
          <w:bCs/>
          <w:sz w:val="28"/>
          <w:szCs w:val="28"/>
          <w:rtl/>
        </w:rPr>
        <w:t xml:space="preserve">: </w:t>
      </w:r>
      <w:r w:rsidRPr="000D4AE0">
        <w:rPr>
          <w:rFonts w:ascii="Traditional Arabic" w:hAnsi="Traditional Arabic" w:cs="Traditional Arabic"/>
          <w:b/>
          <w:bCs/>
          <w:sz w:val="28"/>
          <w:szCs w:val="28"/>
          <w:rtl/>
        </w:rPr>
        <w:t>شروط القدوة الحسنة وأهميتها</w:t>
      </w:r>
    </w:p>
    <w:p w:rsidR="00B96492" w:rsidRPr="00A50C65" w:rsidRDefault="00B96492" w:rsidP="000D4AE0">
      <w:pPr>
        <w:ind w:left="-51" w:firstLine="660"/>
        <w:jc w:val="both"/>
        <w:rPr>
          <w:rFonts w:ascii="Traditional Arabic" w:hAnsi="Traditional Arabic" w:cs="Traditional Arabic"/>
          <w:b/>
          <w:bCs/>
          <w:sz w:val="28"/>
          <w:szCs w:val="28"/>
          <w:rtl/>
        </w:rPr>
      </w:pPr>
      <w:r w:rsidRPr="00A50C65">
        <w:rPr>
          <w:rFonts w:ascii="Traditional Arabic" w:hAnsi="Traditional Arabic" w:cs="Traditional Arabic"/>
          <w:b/>
          <w:bCs/>
          <w:sz w:val="28"/>
          <w:szCs w:val="28"/>
          <w:rtl/>
        </w:rPr>
        <w:t>أولاً: شروط القدوة الحسنة</w:t>
      </w:r>
      <w:r w:rsidR="000D4AE0" w:rsidRPr="00A50C65">
        <w:rPr>
          <w:rFonts w:ascii="Traditional Arabic" w:hAnsi="Traditional Arabic" w:cs="Traditional Arabic" w:hint="cs"/>
          <w:b/>
          <w:bCs/>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ليس كل إنسان يصلح أن يكون قدوة حسنة – وإن زعم ذلك - بل لابد أن تتوفر فيه شروطاً هامة حتى يكون مثلاً أعلى لغيره ويحقق التدين المعتدل البعيد عن الإفراط والتفريط , ومن أهم هذه الشروط ما ي</w:t>
      </w:r>
      <w:r w:rsidR="000D4AE0">
        <w:rPr>
          <w:rFonts w:ascii="Traditional Arabic" w:hAnsi="Traditional Arabic" w:cs="Traditional Arabic" w:hint="cs"/>
          <w:sz w:val="28"/>
          <w:szCs w:val="28"/>
          <w:rtl/>
        </w:rPr>
        <w:t>أت</w:t>
      </w:r>
      <w:r w:rsidRPr="00C66571">
        <w:rPr>
          <w:rFonts w:ascii="Traditional Arabic" w:hAnsi="Traditional Arabic" w:cs="Traditional Arabic"/>
          <w:sz w:val="28"/>
          <w:szCs w:val="28"/>
          <w:rtl/>
        </w:rPr>
        <w:t>ي</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1 ـ اقتران القول بالعمل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إذا أراد المسلم أن يكون قدوة حسنة فلابد من التطابق بين الإيمان والعمل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فلا يأمر بشيء إلا إذا طبقه علي نفسه حتى يحقق تأثيره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حتى إذا رأى المؤتمرون فعله صدّقوه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وأخذوا بأوامره، كما لا بدّ أن ينتهي عمّا ينتهي عنه من شر أو منكر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أو سوء أو خبث أو بذاءة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فإذا لم يلحظ المنتهون ذلك</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أو رأوا عكسه وخلافه</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عابوها</w:t>
      </w:r>
      <w:proofErr w:type="spellEnd"/>
      <w:r w:rsidRPr="00C66571">
        <w:rPr>
          <w:rFonts w:ascii="Traditional Arabic" w:hAnsi="Traditional Arabic" w:cs="Traditional Arabic"/>
          <w:sz w:val="28"/>
          <w:szCs w:val="28"/>
          <w:rtl/>
        </w:rPr>
        <w:t xml:space="preserve"> وانتقصوا من قدرها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وسخروا منها</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ولو راجعنا قصص أصحاب القدوة الصالحة لرأينا هذا الشرط واضحاً في سلوكهم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فقد كانوا لا يأمرون بشيء حتى يسبقوا الناس إلى العمل به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ولا ينهون عن شيء إلاّ ويسبقون الناس أيضاً بالامتناع عنه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أي أنه يدعو إلى المبادئ والفضائل والواجبات بعمله وأخلاقه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وأن يكون كل ما دعا </w:t>
      </w:r>
      <w:r w:rsidRPr="00C66571">
        <w:rPr>
          <w:rFonts w:ascii="Traditional Arabic" w:hAnsi="Traditional Arabic" w:cs="Traditional Arabic"/>
          <w:sz w:val="28"/>
          <w:szCs w:val="28"/>
          <w:rtl/>
        </w:rPr>
        <w:lastRenderedPageBreak/>
        <w:t>إليه قد حققه بسيرته وعمل به في حياته الشخصية والعائلية والاجتماعية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فأصبحت أعمال</w:t>
      </w:r>
      <w:r w:rsidR="000D4AE0">
        <w:rPr>
          <w:rFonts w:ascii="Traditional Arabic" w:hAnsi="Traditional Arabic" w:cs="Traditional Arabic"/>
          <w:sz w:val="28"/>
          <w:szCs w:val="28"/>
          <w:rtl/>
        </w:rPr>
        <w:t>ه مُثلاً علياً للناس يتأسون بها</w:t>
      </w:r>
      <w:r w:rsidRPr="000D4AE0">
        <w:rPr>
          <w:rFonts w:ascii="Traditional Arabic" w:hAnsi="Traditional Arabic" w:cs="Traditional Arabic"/>
          <w:sz w:val="28"/>
          <w:szCs w:val="28"/>
          <w:vertAlign w:val="superscript"/>
          <w:rtl/>
        </w:rPr>
        <w:t>(</w:t>
      </w:r>
      <w:r w:rsidRPr="000D4AE0">
        <w:rPr>
          <w:rFonts w:cs="Traditional Arabic"/>
          <w:vertAlign w:val="superscript"/>
          <w:rtl/>
        </w:rPr>
        <w:footnoteReference w:id="15"/>
      </w:r>
      <w:r w:rsidRPr="000D4AE0">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وصاحب القدوة الصالحة يقول خيراً ويعمل خيراً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فلا تجد تناقضاً بين منطقه وسلوكه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ولذلك كان الأنبياء - عليهم السلام - والأولياء قدوة صالحة</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لأنّنا تجد انسجاماً واضحاً بين ما يقولون وبين ما يجسّدون من تلك الأقوال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وهذا ما دعا القرآن الكريم إلى اعتبار أن التناقض بين القول والفعل أمراً ممقوتاً عند الله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قال تعالى: </w:t>
      </w:r>
      <w:r w:rsidR="000D4AE0">
        <w:rPr>
          <w:rFonts w:ascii="Traditional Arabic" w:hAnsi="Traditional Arabic" w:cs="Traditional Arabic"/>
          <w:sz w:val="28"/>
          <w:szCs w:val="28"/>
        </w:rPr>
        <w:t xml:space="preserve">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يَا أَيُّهَا الَّذِينَ آمَنُوا لِمَ تَقُولُونَ مَا لَا تَفْعَلُونَ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كَبُرَ مَقْتًا عِنْدَ اللَّهِ أَنْ تَقُولُوا مَا لَا تَفْعَلُونَ</w:t>
      </w:r>
      <w:r w:rsidR="000D4AE0">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16"/>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w:t>
      </w:r>
    </w:p>
    <w:p w:rsidR="00B96492"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وها هو أبو الأسود الدؤلي يوجه العتاب واللوم إلى صاحب القدوة السيئة، الذي يسعى لإصلاح غيره دون إصلاح نفسه فيقول:</w:t>
      </w:r>
    </w:p>
    <w:tbl>
      <w:tblPr>
        <w:tblStyle w:val="af4"/>
        <w:bidiVisual/>
        <w:tblW w:w="0" w:type="auto"/>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
        <w:gridCol w:w="2693"/>
      </w:tblGrid>
      <w:tr w:rsidR="000D4AE0" w:rsidTr="00A50C65">
        <w:tc>
          <w:tcPr>
            <w:tcW w:w="2977" w:type="dxa"/>
          </w:tcPr>
          <w:p w:rsidR="000D4AE0" w:rsidRDefault="00A50C65" w:rsidP="00A50C65">
            <w:pPr>
              <w:ind w:firstLine="0"/>
              <w:rPr>
                <w:rFonts w:ascii="Traditional Arabic" w:hAnsi="Traditional Arabic" w:cs="Traditional Arabic"/>
                <w:sz w:val="28"/>
                <w:szCs w:val="28"/>
                <w:rtl/>
              </w:rPr>
            </w:pPr>
            <w:r>
              <w:rPr>
                <w:rFonts w:ascii="Traditional Arabic" w:hAnsi="Traditional Arabic" w:cs="Traditional Arabic"/>
                <w:sz w:val="28"/>
                <w:szCs w:val="28"/>
                <w:rtl/>
              </w:rPr>
              <w:t>يا أيها الرج</w:t>
            </w:r>
            <w:r>
              <w:rPr>
                <w:rFonts w:ascii="Traditional Arabic" w:hAnsi="Traditional Arabic" w:cs="Traditional Arabic" w:hint="cs"/>
                <w:sz w:val="28"/>
                <w:szCs w:val="28"/>
                <w:rtl/>
              </w:rPr>
              <w:t>ـــــــــــــــــــــــــــ</w:t>
            </w:r>
            <w:r>
              <w:rPr>
                <w:rFonts w:ascii="Traditional Arabic" w:hAnsi="Traditional Arabic" w:cs="Traditional Arabic"/>
                <w:sz w:val="28"/>
                <w:szCs w:val="28"/>
                <w:rtl/>
              </w:rPr>
              <w:t>ل المع</w:t>
            </w:r>
            <w:r>
              <w:rPr>
                <w:rFonts w:ascii="Traditional Arabic" w:hAnsi="Traditional Arabic" w:cs="Traditional Arabic" w:hint="cs"/>
                <w:sz w:val="28"/>
                <w:szCs w:val="28"/>
                <w:rtl/>
              </w:rPr>
              <w:t>ـــــــــــــــــــــــــــ</w:t>
            </w:r>
            <w:r>
              <w:rPr>
                <w:rFonts w:ascii="Traditional Arabic" w:hAnsi="Traditional Arabic" w:cs="Traditional Arabic"/>
                <w:sz w:val="28"/>
                <w:szCs w:val="28"/>
                <w:rtl/>
              </w:rPr>
              <w:t xml:space="preserve">لم غيره </w:t>
            </w:r>
            <w:r w:rsidRPr="00C66571">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p>
        </w:tc>
        <w:tc>
          <w:tcPr>
            <w:tcW w:w="567" w:type="dxa"/>
          </w:tcPr>
          <w:p w:rsidR="000D4AE0" w:rsidRDefault="00A50C65" w:rsidP="00A50C65">
            <w:pPr>
              <w:ind w:firstLine="34"/>
              <w:rPr>
                <w:rFonts w:ascii="Traditional Arabic" w:hAnsi="Traditional Arabic" w:cs="Traditional Arabic"/>
                <w:sz w:val="28"/>
                <w:szCs w:val="28"/>
                <w:rtl/>
              </w:rPr>
            </w:pPr>
            <w:r>
              <w:rPr>
                <w:rFonts w:ascii="Traditional Arabic" w:hAnsi="Traditional Arabic" w:cs="Traditional Arabic" w:hint="cs"/>
                <w:sz w:val="28"/>
                <w:szCs w:val="28"/>
                <w:rtl/>
              </w:rPr>
              <w:t>**</w:t>
            </w:r>
          </w:p>
        </w:tc>
        <w:tc>
          <w:tcPr>
            <w:tcW w:w="2693" w:type="dxa"/>
          </w:tcPr>
          <w:p w:rsidR="000D4AE0" w:rsidRDefault="00A50C65" w:rsidP="00A50C65">
            <w:pPr>
              <w:ind w:firstLine="0"/>
              <w:rPr>
                <w:rFonts w:ascii="Traditional Arabic" w:hAnsi="Traditional Arabic" w:cs="Traditional Arabic"/>
                <w:sz w:val="28"/>
                <w:szCs w:val="28"/>
                <w:rtl/>
              </w:rPr>
            </w:pPr>
            <w:r w:rsidRPr="00C66571">
              <w:rPr>
                <w:rFonts w:ascii="Traditional Arabic" w:hAnsi="Traditional Arabic" w:cs="Traditional Arabic"/>
                <w:sz w:val="28"/>
                <w:szCs w:val="28"/>
                <w:rtl/>
              </w:rPr>
              <w:t>هلا لنفسك كان ذا الت</w:t>
            </w:r>
            <w:r>
              <w:rPr>
                <w:rFonts w:ascii="Traditional Arabic" w:hAnsi="Traditional Arabic" w:cs="Traditional Arabic" w:hint="cs"/>
                <w:sz w:val="28"/>
                <w:szCs w:val="28"/>
                <w:rtl/>
              </w:rPr>
              <w:t>ـــــــــــــ</w:t>
            </w:r>
            <w:r w:rsidRPr="00C66571">
              <w:rPr>
                <w:rFonts w:ascii="Traditional Arabic" w:hAnsi="Traditional Arabic" w:cs="Traditional Arabic"/>
                <w:sz w:val="28"/>
                <w:szCs w:val="28"/>
                <w:rtl/>
              </w:rPr>
              <w:t>عليم</w:t>
            </w:r>
          </w:p>
        </w:tc>
      </w:tr>
      <w:tr w:rsidR="000D4AE0" w:rsidTr="00A50C65">
        <w:tc>
          <w:tcPr>
            <w:tcW w:w="2977" w:type="dxa"/>
          </w:tcPr>
          <w:p w:rsidR="000D4AE0" w:rsidRDefault="00A50C65" w:rsidP="00A50C65">
            <w:pPr>
              <w:ind w:firstLine="0"/>
              <w:rPr>
                <w:rFonts w:ascii="Traditional Arabic" w:hAnsi="Traditional Arabic" w:cs="Traditional Arabic"/>
                <w:sz w:val="28"/>
                <w:szCs w:val="28"/>
                <w:rtl/>
              </w:rPr>
            </w:pPr>
            <w:r w:rsidRPr="00C66571">
              <w:rPr>
                <w:rFonts w:ascii="Traditional Arabic" w:hAnsi="Traditional Arabic" w:cs="Traditional Arabic"/>
                <w:sz w:val="28"/>
                <w:szCs w:val="28"/>
                <w:rtl/>
              </w:rPr>
              <w:t>نصف الد</w:t>
            </w:r>
            <w:r>
              <w:rPr>
                <w:rFonts w:ascii="Traditional Arabic" w:hAnsi="Traditional Arabic" w:cs="Traditional Arabic"/>
                <w:sz w:val="28"/>
                <w:szCs w:val="28"/>
                <w:rtl/>
              </w:rPr>
              <w:t xml:space="preserve">واء لذي السقام وذي الضنى  </w:t>
            </w:r>
            <w:r w:rsidRPr="00C66571">
              <w:rPr>
                <w:rFonts w:ascii="Traditional Arabic" w:hAnsi="Traditional Arabic" w:cs="Traditional Arabic"/>
                <w:sz w:val="28"/>
                <w:szCs w:val="28"/>
                <w:rtl/>
              </w:rPr>
              <w:t xml:space="preserve"> </w:t>
            </w:r>
          </w:p>
        </w:tc>
        <w:tc>
          <w:tcPr>
            <w:tcW w:w="567" w:type="dxa"/>
          </w:tcPr>
          <w:p w:rsidR="000D4AE0" w:rsidRDefault="00A50C65" w:rsidP="00A50C65">
            <w:pPr>
              <w:ind w:firstLine="34"/>
              <w:rPr>
                <w:rFonts w:ascii="Traditional Arabic" w:hAnsi="Traditional Arabic" w:cs="Traditional Arabic"/>
                <w:sz w:val="28"/>
                <w:szCs w:val="28"/>
                <w:rtl/>
              </w:rPr>
            </w:pPr>
            <w:r>
              <w:rPr>
                <w:rFonts w:ascii="Traditional Arabic" w:hAnsi="Traditional Arabic" w:cs="Traditional Arabic" w:hint="cs"/>
                <w:sz w:val="28"/>
                <w:szCs w:val="28"/>
                <w:rtl/>
              </w:rPr>
              <w:t>**</w:t>
            </w:r>
          </w:p>
        </w:tc>
        <w:tc>
          <w:tcPr>
            <w:tcW w:w="2693" w:type="dxa"/>
          </w:tcPr>
          <w:p w:rsidR="000D4AE0" w:rsidRDefault="00A50C65" w:rsidP="00A50C65">
            <w:pPr>
              <w:ind w:firstLine="0"/>
              <w:rPr>
                <w:rFonts w:ascii="Traditional Arabic" w:hAnsi="Traditional Arabic" w:cs="Traditional Arabic"/>
                <w:sz w:val="28"/>
                <w:szCs w:val="28"/>
                <w:rtl/>
              </w:rPr>
            </w:pPr>
            <w:r w:rsidRPr="00C66571">
              <w:rPr>
                <w:rFonts w:ascii="Traditional Arabic" w:hAnsi="Traditional Arabic" w:cs="Traditional Arabic"/>
                <w:sz w:val="28"/>
                <w:szCs w:val="28"/>
                <w:rtl/>
              </w:rPr>
              <w:t>كيما يصح به وأنت سق</w:t>
            </w:r>
            <w:r>
              <w:rPr>
                <w:rFonts w:ascii="Traditional Arabic" w:hAnsi="Traditional Arabic" w:cs="Traditional Arabic" w:hint="cs"/>
                <w:sz w:val="28"/>
                <w:szCs w:val="28"/>
                <w:rtl/>
              </w:rPr>
              <w:t>ــــــــــــــ</w:t>
            </w:r>
            <w:r w:rsidRPr="00C66571">
              <w:rPr>
                <w:rFonts w:ascii="Traditional Arabic" w:hAnsi="Traditional Arabic" w:cs="Traditional Arabic"/>
                <w:sz w:val="28"/>
                <w:szCs w:val="28"/>
                <w:rtl/>
              </w:rPr>
              <w:t>يم</w:t>
            </w:r>
          </w:p>
        </w:tc>
      </w:tr>
      <w:tr w:rsidR="000D4AE0" w:rsidTr="00A50C65">
        <w:tc>
          <w:tcPr>
            <w:tcW w:w="2977" w:type="dxa"/>
          </w:tcPr>
          <w:p w:rsidR="000D4AE0" w:rsidRDefault="00A50C65" w:rsidP="00A50C65">
            <w:pPr>
              <w:ind w:firstLine="0"/>
              <w:rPr>
                <w:rFonts w:ascii="Traditional Arabic" w:hAnsi="Traditional Arabic" w:cs="Traditional Arabic"/>
                <w:sz w:val="28"/>
                <w:szCs w:val="28"/>
                <w:rtl/>
              </w:rPr>
            </w:pPr>
            <w:r>
              <w:rPr>
                <w:rFonts w:ascii="Traditional Arabic" w:hAnsi="Traditional Arabic" w:cs="Traditional Arabic" w:hint="cs"/>
                <w:sz w:val="28"/>
                <w:szCs w:val="28"/>
                <w:rtl/>
              </w:rPr>
              <w:t>ا</w:t>
            </w:r>
            <w:r w:rsidRPr="00C66571">
              <w:rPr>
                <w:rFonts w:ascii="Traditional Arabic" w:hAnsi="Traditional Arabic" w:cs="Traditional Arabic"/>
                <w:sz w:val="28"/>
                <w:szCs w:val="28"/>
                <w:rtl/>
              </w:rPr>
              <w:t>بدأ بنفس</w:t>
            </w:r>
            <w:r>
              <w:rPr>
                <w:rFonts w:ascii="Traditional Arabic" w:hAnsi="Traditional Arabic" w:cs="Traditional Arabic" w:hint="cs"/>
                <w:sz w:val="28"/>
                <w:szCs w:val="28"/>
                <w:rtl/>
              </w:rPr>
              <w:t>ـــــــــــــــــــــــــــــ</w:t>
            </w:r>
            <w:r w:rsidRPr="00C66571">
              <w:rPr>
                <w:rFonts w:ascii="Traditional Arabic" w:hAnsi="Traditional Arabic" w:cs="Traditional Arabic"/>
                <w:sz w:val="28"/>
                <w:szCs w:val="28"/>
                <w:rtl/>
              </w:rPr>
              <w:t>ك فان</w:t>
            </w:r>
            <w:r>
              <w:rPr>
                <w:rFonts w:ascii="Traditional Arabic" w:hAnsi="Traditional Arabic" w:cs="Traditional Arabic"/>
                <w:sz w:val="28"/>
                <w:szCs w:val="28"/>
                <w:rtl/>
              </w:rPr>
              <w:t>ه</w:t>
            </w:r>
            <w:r>
              <w:rPr>
                <w:rFonts w:ascii="Traditional Arabic" w:hAnsi="Traditional Arabic" w:cs="Traditional Arabic" w:hint="cs"/>
                <w:sz w:val="28"/>
                <w:szCs w:val="28"/>
                <w:rtl/>
              </w:rPr>
              <w:t>ــــــ</w:t>
            </w:r>
            <w:r>
              <w:rPr>
                <w:rFonts w:ascii="Traditional Arabic" w:hAnsi="Traditional Arabic" w:cs="Traditional Arabic"/>
                <w:sz w:val="28"/>
                <w:szCs w:val="28"/>
                <w:rtl/>
              </w:rPr>
              <w:t xml:space="preserve">ها عن غيها  </w:t>
            </w:r>
            <w:r w:rsidRPr="00C66571">
              <w:rPr>
                <w:rFonts w:ascii="Traditional Arabic" w:hAnsi="Traditional Arabic" w:cs="Traditional Arabic"/>
                <w:sz w:val="28"/>
                <w:szCs w:val="28"/>
                <w:rtl/>
              </w:rPr>
              <w:t xml:space="preserve"> </w:t>
            </w:r>
          </w:p>
        </w:tc>
        <w:tc>
          <w:tcPr>
            <w:tcW w:w="567" w:type="dxa"/>
          </w:tcPr>
          <w:p w:rsidR="000D4AE0" w:rsidRDefault="00A50C65" w:rsidP="00A50C65">
            <w:pPr>
              <w:ind w:firstLine="34"/>
              <w:rPr>
                <w:rFonts w:ascii="Traditional Arabic" w:hAnsi="Traditional Arabic" w:cs="Traditional Arabic"/>
                <w:sz w:val="28"/>
                <w:szCs w:val="28"/>
                <w:rtl/>
              </w:rPr>
            </w:pPr>
            <w:r>
              <w:rPr>
                <w:rFonts w:ascii="Traditional Arabic" w:hAnsi="Traditional Arabic" w:cs="Traditional Arabic" w:hint="cs"/>
                <w:sz w:val="28"/>
                <w:szCs w:val="28"/>
                <w:rtl/>
              </w:rPr>
              <w:t>**</w:t>
            </w:r>
          </w:p>
        </w:tc>
        <w:tc>
          <w:tcPr>
            <w:tcW w:w="2693" w:type="dxa"/>
          </w:tcPr>
          <w:p w:rsidR="000D4AE0" w:rsidRDefault="00A50C65" w:rsidP="00A50C65">
            <w:pPr>
              <w:ind w:firstLine="0"/>
              <w:rPr>
                <w:rFonts w:ascii="Traditional Arabic" w:hAnsi="Traditional Arabic" w:cs="Traditional Arabic"/>
                <w:sz w:val="28"/>
                <w:szCs w:val="28"/>
                <w:rtl/>
              </w:rPr>
            </w:pPr>
            <w:r w:rsidRPr="00C66571">
              <w:rPr>
                <w:rFonts w:ascii="Traditional Arabic" w:hAnsi="Traditional Arabic" w:cs="Traditional Arabic"/>
                <w:sz w:val="28"/>
                <w:szCs w:val="28"/>
                <w:rtl/>
              </w:rPr>
              <w:t>فإذا انتهت عنه فأنت حكي</w:t>
            </w:r>
            <w:r>
              <w:rPr>
                <w:rFonts w:ascii="Traditional Arabic" w:hAnsi="Traditional Arabic" w:cs="Traditional Arabic" w:hint="cs"/>
                <w:sz w:val="28"/>
                <w:szCs w:val="28"/>
                <w:rtl/>
              </w:rPr>
              <w:t>ـــــ</w:t>
            </w:r>
            <w:r w:rsidRPr="00C66571">
              <w:rPr>
                <w:rFonts w:ascii="Traditional Arabic" w:hAnsi="Traditional Arabic" w:cs="Traditional Arabic"/>
                <w:sz w:val="28"/>
                <w:szCs w:val="28"/>
                <w:rtl/>
              </w:rPr>
              <w:t>م</w:t>
            </w:r>
          </w:p>
        </w:tc>
      </w:tr>
      <w:tr w:rsidR="000D4AE0" w:rsidTr="00A50C65">
        <w:tc>
          <w:tcPr>
            <w:tcW w:w="2977" w:type="dxa"/>
          </w:tcPr>
          <w:p w:rsidR="000D4AE0" w:rsidRDefault="00A50C65" w:rsidP="00A50C65">
            <w:pPr>
              <w:ind w:firstLine="0"/>
              <w:rPr>
                <w:rFonts w:ascii="Traditional Arabic" w:hAnsi="Traditional Arabic" w:cs="Traditional Arabic"/>
                <w:sz w:val="28"/>
                <w:szCs w:val="28"/>
                <w:rtl/>
              </w:rPr>
            </w:pPr>
            <w:r w:rsidRPr="00C66571">
              <w:rPr>
                <w:rFonts w:ascii="Traditional Arabic" w:hAnsi="Traditional Arabic" w:cs="Traditional Arabic"/>
                <w:sz w:val="28"/>
                <w:szCs w:val="28"/>
                <w:rtl/>
              </w:rPr>
              <w:t>فهناك يق</w:t>
            </w:r>
            <w:r>
              <w:rPr>
                <w:rFonts w:ascii="Traditional Arabic" w:hAnsi="Traditional Arabic" w:cs="Traditional Arabic"/>
                <w:sz w:val="28"/>
                <w:szCs w:val="28"/>
                <w:rtl/>
              </w:rPr>
              <w:t>ب</w:t>
            </w:r>
            <w:r>
              <w:rPr>
                <w:rFonts w:ascii="Traditional Arabic" w:hAnsi="Traditional Arabic" w:cs="Traditional Arabic" w:hint="cs"/>
                <w:sz w:val="28"/>
                <w:szCs w:val="28"/>
                <w:rtl/>
              </w:rPr>
              <w:t>ـــــــــــــــــــــ</w:t>
            </w:r>
            <w:r>
              <w:rPr>
                <w:rFonts w:ascii="Traditional Arabic" w:hAnsi="Traditional Arabic" w:cs="Traditional Arabic"/>
                <w:sz w:val="28"/>
                <w:szCs w:val="28"/>
                <w:rtl/>
              </w:rPr>
              <w:t xml:space="preserve">ل إن وعظت ويقتدي </w:t>
            </w:r>
            <w:r w:rsidRPr="00C66571">
              <w:rPr>
                <w:rFonts w:ascii="Traditional Arabic" w:hAnsi="Traditional Arabic" w:cs="Traditional Arabic"/>
                <w:sz w:val="28"/>
                <w:szCs w:val="28"/>
                <w:rtl/>
              </w:rPr>
              <w:t xml:space="preserve">  </w:t>
            </w:r>
          </w:p>
        </w:tc>
        <w:tc>
          <w:tcPr>
            <w:tcW w:w="567" w:type="dxa"/>
          </w:tcPr>
          <w:p w:rsidR="000D4AE0" w:rsidRDefault="00A50C65" w:rsidP="00A50C65">
            <w:pPr>
              <w:ind w:firstLine="34"/>
              <w:rPr>
                <w:rFonts w:ascii="Traditional Arabic" w:hAnsi="Traditional Arabic" w:cs="Traditional Arabic"/>
                <w:sz w:val="28"/>
                <w:szCs w:val="28"/>
                <w:rtl/>
              </w:rPr>
            </w:pPr>
            <w:r>
              <w:rPr>
                <w:rFonts w:ascii="Traditional Arabic" w:hAnsi="Traditional Arabic" w:cs="Traditional Arabic" w:hint="cs"/>
                <w:sz w:val="28"/>
                <w:szCs w:val="28"/>
                <w:rtl/>
              </w:rPr>
              <w:t>**</w:t>
            </w:r>
          </w:p>
        </w:tc>
        <w:tc>
          <w:tcPr>
            <w:tcW w:w="2693" w:type="dxa"/>
          </w:tcPr>
          <w:p w:rsidR="000D4AE0" w:rsidRDefault="00A50C65" w:rsidP="00A50C65">
            <w:pPr>
              <w:ind w:firstLine="0"/>
              <w:rPr>
                <w:rFonts w:ascii="Traditional Arabic" w:hAnsi="Traditional Arabic" w:cs="Traditional Arabic"/>
                <w:sz w:val="28"/>
                <w:szCs w:val="28"/>
                <w:rtl/>
              </w:rPr>
            </w:pPr>
            <w:r w:rsidRPr="00C66571">
              <w:rPr>
                <w:rFonts w:ascii="Traditional Arabic" w:hAnsi="Traditional Arabic" w:cs="Traditional Arabic"/>
                <w:sz w:val="28"/>
                <w:szCs w:val="28"/>
                <w:rtl/>
              </w:rPr>
              <w:t>بالقول منك وينفع التعلي</w:t>
            </w:r>
            <w:r>
              <w:rPr>
                <w:rFonts w:ascii="Traditional Arabic" w:hAnsi="Traditional Arabic" w:cs="Traditional Arabic" w:hint="cs"/>
                <w:sz w:val="28"/>
                <w:szCs w:val="28"/>
                <w:rtl/>
              </w:rPr>
              <w:t>ــــــــــــــــ</w:t>
            </w:r>
            <w:r w:rsidRPr="00C66571">
              <w:rPr>
                <w:rFonts w:ascii="Traditional Arabic" w:hAnsi="Traditional Arabic" w:cs="Traditional Arabic"/>
                <w:sz w:val="28"/>
                <w:szCs w:val="28"/>
                <w:rtl/>
              </w:rPr>
              <w:t>م</w:t>
            </w:r>
          </w:p>
        </w:tc>
      </w:tr>
      <w:tr w:rsidR="000D4AE0" w:rsidTr="00A50C65">
        <w:tc>
          <w:tcPr>
            <w:tcW w:w="2977" w:type="dxa"/>
          </w:tcPr>
          <w:p w:rsidR="000D4AE0" w:rsidRDefault="00A50C65" w:rsidP="00A50C65">
            <w:pPr>
              <w:ind w:firstLine="0"/>
              <w:rPr>
                <w:rFonts w:ascii="Traditional Arabic" w:hAnsi="Traditional Arabic" w:cs="Traditional Arabic"/>
                <w:sz w:val="28"/>
                <w:szCs w:val="28"/>
                <w:rtl/>
              </w:rPr>
            </w:pPr>
            <w:r w:rsidRPr="00C66571">
              <w:rPr>
                <w:rFonts w:ascii="Traditional Arabic" w:hAnsi="Traditional Arabic" w:cs="Traditional Arabic"/>
                <w:sz w:val="28"/>
                <w:szCs w:val="28"/>
                <w:rtl/>
              </w:rPr>
              <w:t>لا تنه عن خ</w:t>
            </w:r>
            <w:r>
              <w:rPr>
                <w:rFonts w:ascii="Traditional Arabic" w:hAnsi="Traditional Arabic" w:cs="Traditional Arabic" w:hint="cs"/>
                <w:sz w:val="28"/>
                <w:szCs w:val="28"/>
                <w:rtl/>
              </w:rPr>
              <w:t>ـــــــــــــــــــــــــــــــ</w:t>
            </w:r>
            <w:r>
              <w:rPr>
                <w:rFonts w:ascii="Traditional Arabic" w:hAnsi="Traditional Arabic" w:cs="Traditional Arabic"/>
                <w:sz w:val="28"/>
                <w:szCs w:val="28"/>
                <w:rtl/>
              </w:rPr>
              <w:t>لق وتأتي مث</w:t>
            </w:r>
            <w:r>
              <w:rPr>
                <w:rFonts w:ascii="Traditional Arabic" w:hAnsi="Traditional Arabic" w:cs="Traditional Arabic" w:hint="cs"/>
                <w:sz w:val="28"/>
                <w:szCs w:val="28"/>
                <w:rtl/>
              </w:rPr>
              <w:t>ـــــــــ</w:t>
            </w:r>
            <w:r>
              <w:rPr>
                <w:rFonts w:ascii="Traditional Arabic" w:hAnsi="Traditional Arabic" w:cs="Traditional Arabic"/>
                <w:sz w:val="28"/>
                <w:szCs w:val="28"/>
                <w:rtl/>
              </w:rPr>
              <w:t xml:space="preserve">له  </w:t>
            </w:r>
          </w:p>
        </w:tc>
        <w:tc>
          <w:tcPr>
            <w:tcW w:w="567" w:type="dxa"/>
          </w:tcPr>
          <w:p w:rsidR="000D4AE0" w:rsidRDefault="00A50C65" w:rsidP="00A50C65">
            <w:pPr>
              <w:ind w:firstLine="0"/>
              <w:rPr>
                <w:rFonts w:ascii="Traditional Arabic" w:hAnsi="Traditional Arabic" w:cs="Traditional Arabic"/>
                <w:sz w:val="28"/>
                <w:szCs w:val="28"/>
                <w:rtl/>
              </w:rPr>
            </w:pPr>
            <w:r>
              <w:rPr>
                <w:rFonts w:ascii="Traditional Arabic" w:hAnsi="Traditional Arabic" w:cs="Traditional Arabic" w:hint="cs"/>
                <w:sz w:val="28"/>
                <w:szCs w:val="28"/>
                <w:rtl/>
              </w:rPr>
              <w:t>**</w:t>
            </w:r>
          </w:p>
        </w:tc>
        <w:tc>
          <w:tcPr>
            <w:tcW w:w="2693" w:type="dxa"/>
          </w:tcPr>
          <w:p w:rsidR="000D4AE0" w:rsidRDefault="00A50C65" w:rsidP="00A50C65">
            <w:pPr>
              <w:ind w:firstLine="0"/>
              <w:rPr>
                <w:rFonts w:ascii="Traditional Arabic" w:hAnsi="Traditional Arabic" w:cs="Traditional Arabic"/>
                <w:sz w:val="28"/>
                <w:szCs w:val="28"/>
                <w:rtl/>
              </w:rPr>
            </w:pPr>
            <w:r w:rsidRPr="00C66571">
              <w:rPr>
                <w:rFonts w:ascii="Traditional Arabic" w:hAnsi="Traditional Arabic" w:cs="Traditional Arabic"/>
                <w:sz w:val="28"/>
                <w:szCs w:val="28"/>
                <w:rtl/>
              </w:rPr>
              <w:t>عار عليك إذا فعلت عظ</w:t>
            </w:r>
            <w:r>
              <w:rPr>
                <w:rFonts w:ascii="Traditional Arabic" w:hAnsi="Traditional Arabic" w:cs="Traditional Arabic" w:hint="cs"/>
                <w:sz w:val="28"/>
                <w:szCs w:val="28"/>
                <w:rtl/>
              </w:rPr>
              <w:t>ــــــــــــــ</w:t>
            </w:r>
            <w:r w:rsidRPr="00C66571">
              <w:rPr>
                <w:rFonts w:ascii="Traditional Arabic" w:hAnsi="Traditional Arabic" w:cs="Traditional Arabic"/>
                <w:sz w:val="28"/>
                <w:szCs w:val="28"/>
                <w:rtl/>
              </w:rPr>
              <w:t>يم</w:t>
            </w:r>
            <w:r w:rsidRPr="00A50C65">
              <w:rPr>
                <w:rFonts w:ascii="Traditional Arabic" w:hAnsi="Traditional Arabic" w:cs="Traditional Arabic"/>
                <w:sz w:val="28"/>
                <w:szCs w:val="28"/>
                <w:vertAlign w:val="superscript"/>
                <w:rtl/>
              </w:rPr>
              <w:t>(</w:t>
            </w:r>
            <w:r w:rsidRPr="00A50C65">
              <w:rPr>
                <w:rFonts w:cs="Traditional Arabic"/>
                <w:vertAlign w:val="superscript"/>
                <w:rtl/>
              </w:rPr>
              <w:footnoteReference w:id="17"/>
            </w:r>
            <w:r w:rsidRPr="00A50C65">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tc>
      </w:tr>
    </w:tbl>
    <w:p w:rsidR="00B96492" w:rsidRPr="00C66571" w:rsidRDefault="00B96492"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66571">
        <w:rPr>
          <w:rFonts w:ascii="Traditional Arabic" w:hAnsi="Traditional Arabic" w:cs="Traditional Arabic"/>
          <w:sz w:val="28"/>
          <w:szCs w:val="28"/>
          <w:rtl/>
        </w:rPr>
        <w:t>وقد شكا الناس في القديم والحديث من دعاة يحسنون القول ويسيئون الفعل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والواقع أن شكوى الناس من هؤلاء يجب أن تسبقها شكوى الأديان والمذاهب منهم</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 تناقض فعلهم وقولهم أخطر شغب يمس قضايا الإيمان</w:t>
      </w:r>
      <w:r w:rsidR="005C7A36">
        <w:rPr>
          <w:rFonts w:ascii="Traditional Arabic" w:hAnsi="Traditional Arabic" w:cs="Traditional Arabic"/>
          <w:sz w:val="28"/>
          <w:szCs w:val="28"/>
          <w:rtl/>
        </w:rPr>
        <w:t>،</w:t>
      </w:r>
      <w:r w:rsidR="00A50C65">
        <w:rPr>
          <w:rFonts w:ascii="Traditional Arabic" w:hAnsi="Traditional Arabic" w:cs="Traditional Arabic"/>
          <w:sz w:val="28"/>
          <w:szCs w:val="28"/>
          <w:rtl/>
        </w:rPr>
        <w:t xml:space="preserve"> ويصيبها في الصميم</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18"/>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ولأن الخطر لا يقتصر على المتدين وعلى دينه فحسب</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بل يتعدى إلى كل من يقتدي به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فليحتاط المتدين لهذا الأمر المهم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ويراقب أفعاله وأقواله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وليُري الله  تعالى من نفسه خيراً</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ويصف الإمام ابن القيم حال هؤلاء الذين صدوا الناس عن الحق بأفع</w:t>
      </w:r>
      <w:r>
        <w:rPr>
          <w:rFonts w:ascii="Traditional Arabic" w:hAnsi="Traditional Arabic" w:cs="Traditional Arabic"/>
          <w:sz w:val="28"/>
          <w:szCs w:val="28"/>
          <w:rtl/>
        </w:rPr>
        <w:t>الهم فجذبوهم إلى النار فقال</w:t>
      </w:r>
      <w:r w:rsidR="005C7A36">
        <w:rPr>
          <w:rFonts w:ascii="Traditional Arabic" w:hAnsi="Traditional Arabic" w:cs="Traditional Arabic"/>
          <w:sz w:val="28"/>
          <w:szCs w:val="28"/>
          <w:rtl/>
        </w:rPr>
        <w:t>:</w:t>
      </w:r>
      <w:r>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t xml:space="preserve">علماء السوء جلسوا على باب الجنة يدعون إليها الناس بأقوالهم ويدعونهم إلى النار بأفعالهم، </w:t>
      </w:r>
      <w:r w:rsidRPr="00C66571">
        <w:rPr>
          <w:rFonts w:ascii="Traditional Arabic" w:hAnsi="Traditional Arabic" w:cs="Traditional Arabic"/>
          <w:sz w:val="28"/>
          <w:szCs w:val="28"/>
          <w:rtl/>
        </w:rPr>
        <w:lastRenderedPageBreak/>
        <w:t xml:space="preserve">فكلما قالت أقوالهم للناس </w:t>
      </w:r>
      <w:proofErr w:type="spellStart"/>
      <w:r w:rsidRPr="00C66571">
        <w:rPr>
          <w:rFonts w:ascii="Traditional Arabic" w:hAnsi="Traditional Arabic" w:cs="Traditional Arabic"/>
          <w:sz w:val="28"/>
          <w:szCs w:val="28"/>
          <w:rtl/>
        </w:rPr>
        <w:t>هلموا</w:t>
      </w:r>
      <w:proofErr w:type="spellEnd"/>
      <w:r w:rsidRPr="00C66571">
        <w:rPr>
          <w:rFonts w:ascii="Traditional Arabic" w:hAnsi="Traditional Arabic" w:cs="Traditional Arabic"/>
          <w:sz w:val="28"/>
          <w:szCs w:val="28"/>
          <w:rtl/>
        </w:rPr>
        <w:t>، قالت أفعالهم لا تسمعوا منهم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فلو كان ما دعوا إليه حقا كانوا أول المستجيبين له، فهم في الصورة أدلاء وفي الحقيقة قطاع الطرق "</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19"/>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وهذا أمر مشاهد ومعلوم في حياة الناس</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فكم من عالم صد عن سبيل الله بفعله وخلقه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وإنما أفسد الناس اثنان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جاهل متنسك , وعالم فاجر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فالأول يدعو الناس إلى جهله وبدعه وتخاريفه ويغريهم بنسكه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والثاني ينفر الناس ويبعدهم عن العلم والحق بفسقه وفجوره , وكأنهم يقولون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لو كان في علمه خير لعمل به وانتفع</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وأول آفة تصيب الإسلام في مقتل الداعية المخالف فعله لقوله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تخيل أن هذا الداعية في بلد لا يدين كثير من أهلها بالإسلام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وهو قدوة سيئة فكيف يكون حاله ؟ إنه يبعد الناس عن الإسلام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وينفرهم منه</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لأنهم لم </w:t>
      </w:r>
      <w:proofErr w:type="spellStart"/>
      <w:r w:rsidRPr="00C66571">
        <w:rPr>
          <w:rFonts w:ascii="Traditional Arabic" w:hAnsi="Traditional Arabic" w:cs="Traditional Arabic"/>
          <w:sz w:val="28"/>
          <w:szCs w:val="28"/>
          <w:rtl/>
        </w:rPr>
        <w:t>يقرأوا</w:t>
      </w:r>
      <w:proofErr w:type="spellEnd"/>
      <w:r w:rsidRPr="00C66571">
        <w:rPr>
          <w:rFonts w:ascii="Traditional Arabic" w:hAnsi="Traditional Arabic" w:cs="Traditional Arabic"/>
          <w:sz w:val="28"/>
          <w:szCs w:val="28"/>
          <w:rtl/>
        </w:rPr>
        <w:t xml:space="preserve"> عن الإسلام وإنما رأوا هذا الخطيب السيئ الخلق</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ولسان حالهم يقول هذا هو الإسلام الذي يدعو إليه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هل الإسلام أمره بالتدخين مثلاً أو الخوض في أعراض الناس</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فبدل أن يدخل الناس إلى الإسلام بفعله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ينفرهم منه.</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2-  الثبات على المبادئ</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فالقدوة الصالحة ليست قدوة موسمية تؤثر لبعض الوقت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أو في أماكن محدّدة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إنّما هي ذات تأثير وجاذبية أينما حلّت وارتحلت قال تعالى:</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وَجَعَلَنِي مُبَارَكًا أَيْنَ مَا كُنْتُ وَأَوْصَانِي بِالصَّلَاةِ وَالزَّكَاةِ مَا دُمْتُ حَيًّا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20"/>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فالثبات يعطي الانطباع عن الصدق والصبر، والتحدي والإيمان العميق بالمبادئ التي يحملها القدوة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بعكس التذبذب أو التردد</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أو التراجع أو التساقط</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والشاب قد ينهار تحت الضغوطات لكنّه إذا تذكّر الثابتين الصامدين، المقاومين في عناد؛ خجل من نفسه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واتّكأ على جراحه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وواصل المسير، وعدم الانقطاع عن عمل ما دون أي مبرر شرعي أو نسيان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وترجع خطورة هذا الانقطاع إلى أمرين</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الأول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دخوله في دائرة الذين يقولون ما لا يفعلون، والثاني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إحساس المقتدي بعدم جدية ذلك الأمر وأهميته</w:t>
      </w:r>
      <w:r w:rsidR="005C7A36">
        <w:rPr>
          <w:rFonts w:ascii="Traditional Arabic" w:hAnsi="Traditional Arabic" w:cs="Traditional Arabic"/>
          <w:sz w:val="28"/>
          <w:szCs w:val="28"/>
          <w:rtl/>
        </w:rPr>
        <w:t>.</w:t>
      </w:r>
    </w:p>
    <w:p w:rsidR="00B96492" w:rsidRPr="00C66571" w:rsidRDefault="00B96492" w:rsidP="00A50C65">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3- تعلم العلم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هذا العلم الذي يؤخذ من منابعه الصافية البعيدة عن غلو </w:t>
      </w:r>
      <w:proofErr w:type="spellStart"/>
      <w:r w:rsidRPr="00C66571">
        <w:rPr>
          <w:rFonts w:ascii="Traditional Arabic" w:hAnsi="Traditional Arabic" w:cs="Traditional Arabic"/>
          <w:sz w:val="28"/>
          <w:szCs w:val="28"/>
          <w:rtl/>
        </w:rPr>
        <w:t>المغالين</w:t>
      </w:r>
      <w:proofErr w:type="spellEnd"/>
      <w:r w:rsidRPr="00C66571">
        <w:rPr>
          <w:rFonts w:ascii="Traditional Arabic" w:hAnsi="Traditional Arabic" w:cs="Traditional Arabic"/>
          <w:sz w:val="28"/>
          <w:szCs w:val="28"/>
          <w:rtl/>
        </w:rPr>
        <w:t xml:space="preserve">, وانتحال المبطلين, قال عمر بن الخطاب </w:t>
      </w:r>
      <w:r w:rsidR="00A50C65">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w:t>
      </w:r>
      <w:r w:rsidR="00A50C65">
        <w:rPr>
          <w:rFonts w:ascii="Traditional Arabic" w:hAnsi="Traditional Arabic" w:cs="Traditional Arabic" w:hint="cs"/>
          <w:sz w:val="28"/>
          <w:szCs w:val="28"/>
          <w:rtl/>
        </w:rPr>
        <w:t>-</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00A50C65">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تعلموا قبل أن  تسودوا </w:t>
      </w:r>
      <w:r w:rsidR="00A50C65">
        <w:rPr>
          <w:rFonts w:ascii="Traditional Arabic" w:hAnsi="Traditional Arabic" w:cs="Traditional Arabic" w:hint="cs"/>
          <w:sz w:val="28"/>
          <w:szCs w:val="28"/>
          <w:rtl/>
        </w:rPr>
        <w:t>"</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فالسيادة في الدعوة تحتاج إلى علم يتأكد فيه القدوة من صحة خطواته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ويصحح فيه خطوات الآخرين</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وقد اتخذ بعض الناس أناسا جهلاء قدوة لهم ظناً منهم أنهم صالحون لكن ربما لا يكون لديهم فقه بمداخل الشيطان فينحرف عن منهج الله ورسوله فيُضل ويضل</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وفي هذا المقام أنبه المسلمين عامة والشباب خاصة إلي أخذ العلم وتعلمه علي أيدي علماء درسوا علوم الشريعة من مظانها الحقيقية, بعيدين عن الغلو والتطرف, فاهمين لمقاصد الشريعة الإسلامية, لا علي أيدي أناس متعالمين انتسبوا إلي العلم فيزعمون أنهم قد حازوا العلوم كلها, وأن غيرهم بضاعته مزجاه.   </w:t>
      </w:r>
    </w:p>
    <w:p w:rsidR="00B96492" w:rsidRPr="00C66571" w:rsidRDefault="00B96492" w:rsidP="00A50C65">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4 - الاعتراف </w:t>
      </w:r>
      <w:proofErr w:type="spellStart"/>
      <w:r w:rsidRPr="00C66571">
        <w:rPr>
          <w:rFonts w:ascii="Traditional Arabic" w:hAnsi="Traditional Arabic" w:cs="Traditional Arabic"/>
          <w:sz w:val="28"/>
          <w:szCs w:val="28"/>
          <w:rtl/>
        </w:rPr>
        <w:t>بالخط</w:t>
      </w:r>
      <w:r w:rsidR="00A50C65">
        <w:rPr>
          <w:rFonts w:ascii="Traditional Arabic" w:hAnsi="Traditional Arabic" w:cs="Traditional Arabic" w:hint="cs"/>
          <w:sz w:val="28"/>
          <w:szCs w:val="28"/>
          <w:rtl/>
        </w:rPr>
        <w:t>إ</w:t>
      </w:r>
      <w:proofErr w:type="spellEnd"/>
      <w:r w:rsidRPr="00C66571">
        <w:rPr>
          <w:rFonts w:ascii="Traditional Arabic" w:hAnsi="Traditional Arabic" w:cs="Traditional Arabic"/>
          <w:sz w:val="28"/>
          <w:szCs w:val="28"/>
          <w:rtl/>
        </w:rPr>
        <w:t xml:space="preserve"> والسعي لتصحيحه</w:t>
      </w:r>
      <w:r w:rsidR="00A50C65">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القدوة قدوتان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قدوة معصومة لا يتطرّق الخطأ إلى أقوالها وأفعالها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كما هم الأنبياء - عليهم السلام - الذين يشبههم البعض بالشموس الساطعة التي كلّها نور، ولأنّ المراد منها أن تنير عقول الناس وقلوبهم وحياتهم، فلا يصحّ أن يكون هناك شيء من الظلمة ولو قليلاً</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وهناك قدوة غير معصومة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قد يصدر عنها الخطأ لكنّها تسارع إلى معالجته وتفاديه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والاعتراف به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وعدم الإصرار عليه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أو تكراره مستقبلاً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وبذلك تكون قدوة حتى في صراحتها وشفافيتها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وفي سعيها إلى تصحيح ما تقع فيه من أخطاء</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والمتقون - وهم قدوة صالحة - يقعون في الخطأ أحياناً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لكنّ ميزتهم عن سواهم أن سواهم تأخذهم العزّة بالإثم فيكابرون ويحاورون ويناورون لئلاّ يقال عنهم إنّهم أخطئوا، فيؤوبون المتقون إلى ربّهم، ويثوبون سريعاً إلى رشدهم. قال تعالى</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إِنَّ الَّذِينَ اتَّقَوْا إِذَا مَسَّهُمْ طَائِفٌ مِنَ الشَّيْطَانِ تَذَكَّرُوا فَإِذَا هُمْ مُبْصِرُونَ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21"/>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و"طائف الشيطان" هو الخواطر الخبيثة والوساوس الشريرة التي تخطر على بال الإنسان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لكنّه بما أوتي من قدرة إيمانية تصحيحية يعمل على طرد تلك الوساوس والخواطر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ليعود إلى سابق عهده ونقائه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كالنهر تتساقط بعض الشوائب لتلوثه لكنّه سرعان ما يعود إلى صفائه من جديد</w:t>
      </w:r>
      <w:r w:rsidR="005C7A36">
        <w:rPr>
          <w:rFonts w:ascii="Traditional Arabic" w:hAnsi="Traditional Arabic" w:cs="Traditional Arabic"/>
          <w:sz w:val="28"/>
          <w:szCs w:val="28"/>
          <w:rtl/>
        </w:rPr>
        <w:t>.</w:t>
      </w:r>
    </w:p>
    <w:p w:rsidR="00B96492" w:rsidRPr="00A50C65" w:rsidRDefault="00B96492" w:rsidP="000D4AE0">
      <w:pPr>
        <w:ind w:left="-51" w:firstLine="660"/>
        <w:jc w:val="both"/>
        <w:rPr>
          <w:rFonts w:ascii="Traditional Arabic" w:hAnsi="Traditional Arabic" w:cs="Traditional Arabic"/>
          <w:sz w:val="28"/>
          <w:szCs w:val="28"/>
          <w:rtl/>
        </w:rPr>
      </w:pPr>
      <w:r w:rsidRPr="00A50C65">
        <w:rPr>
          <w:rFonts w:ascii="Traditional Arabic" w:hAnsi="Traditional Arabic" w:cs="Traditional Arabic"/>
          <w:b/>
          <w:bCs/>
          <w:sz w:val="28"/>
          <w:szCs w:val="28"/>
          <w:rtl/>
        </w:rPr>
        <w:t>ثانياً: أهمية القدوة الحسنة</w:t>
      </w:r>
      <w:r w:rsidR="00A50C65">
        <w:rPr>
          <w:rFonts w:ascii="Traditional Arabic" w:hAnsi="Traditional Arabic" w:cs="Traditional Arabic" w:hint="cs"/>
          <w:sz w:val="28"/>
          <w:szCs w:val="28"/>
          <w:rtl/>
        </w:rPr>
        <w:t>:</w:t>
      </w:r>
      <w:r w:rsidRPr="00A50C65">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تُعد القدوة الحسنة من الوسائل المهمة للداعي في تبليغ دعوته، وجذب الناس إلى الِإسلام، وامتثال أوامره واجتناب نواهيه، بما يتحلى به من صفات طيبة وأفعال حميدة فيصبح  </w:t>
      </w:r>
      <w:proofErr w:type="spellStart"/>
      <w:r w:rsidRPr="00C66571">
        <w:rPr>
          <w:rFonts w:ascii="Traditional Arabic" w:hAnsi="Traditional Arabic" w:cs="Traditional Arabic"/>
          <w:sz w:val="28"/>
          <w:szCs w:val="28"/>
          <w:rtl/>
        </w:rPr>
        <w:t>أنموذجًا</w:t>
      </w:r>
      <w:proofErr w:type="spellEnd"/>
      <w:r w:rsidRPr="00C66571">
        <w:rPr>
          <w:rFonts w:ascii="Traditional Arabic" w:hAnsi="Traditional Arabic" w:cs="Traditional Arabic"/>
          <w:sz w:val="28"/>
          <w:szCs w:val="28"/>
          <w:rtl/>
        </w:rPr>
        <w:t xml:space="preserve"> طيباً يقرأ </w:t>
      </w:r>
      <w:r w:rsidRPr="00C66571">
        <w:rPr>
          <w:rFonts w:ascii="Traditional Arabic" w:hAnsi="Traditional Arabic" w:cs="Traditional Arabic"/>
          <w:sz w:val="28"/>
          <w:szCs w:val="28"/>
          <w:rtl/>
        </w:rPr>
        <w:lastRenderedPageBreak/>
        <w:t>فيه الناس معاني الِإسلام فيقبلون عليها وينجذبون إليها، لأن التأثر بالأفعال والسلوك أبلغ وأكثر من التأثر بالكلام وحده.</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إن الِإسلام انتشر في كثير من بلاد الدنيا بالقدوة الطيبة للمسلمين التي كانت تبهر أنظار غير المسلمين وتحملهم على اعتناق الِإسلام، فالقدوة الحسنة التي يحققها الداعي بسيرته الطيبة هي في الحقيقة دعوة عملية للِإسلام يستدل بها سليم الفطرة راجح العقل من غير المسلمين على أن الِإسلام حق من عند الله.</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 كان لهذه القدوة الأثر الأكبر في إبلاغ دعوة الإسلام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ودخول الكثير من الناس في الإسلام دون أن يسمعوا من رسول الله خطباً ولا مواعظ</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ولكن دخلوا الإسلام بسبب عفو ورحمة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وهذا تطبيق عملي لأخلاق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مع الناس عَنْ سَعِيدِ بْنِ أَبِى سَعِيدٍ أَنَّهُ سَمِعَ أَبَا هُرَيْرَةَ يَقُولُ بَعَثَ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خَيْلاً قِبَلَ نَجْدٍ فَجَاءَتْ بِرَجُلٍ مِنْ بَنِى حَنِيفَةَ يُقَالُ لَهُ ثُمَامَةُ بْنُ أُثَالٍ سَيِّدُ أَهْلِ الْيَمَامَةِ. فَرَبَطُوهُ بِسَارِيَةٍ مِنْ </w:t>
      </w:r>
      <w:proofErr w:type="spellStart"/>
      <w:r w:rsidRPr="00C66571">
        <w:rPr>
          <w:rFonts w:ascii="Traditional Arabic" w:hAnsi="Traditional Arabic" w:cs="Traditional Arabic"/>
          <w:sz w:val="28"/>
          <w:szCs w:val="28"/>
          <w:rtl/>
        </w:rPr>
        <w:t>سَوَارِى</w:t>
      </w:r>
      <w:proofErr w:type="spellEnd"/>
      <w:r w:rsidRPr="00C66571">
        <w:rPr>
          <w:rFonts w:ascii="Traditional Arabic" w:hAnsi="Traditional Arabic" w:cs="Traditional Arabic"/>
          <w:sz w:val="28"/>
          <w:szCs w:val="28"/>
          <w:rtl/>
        </w:rPr>
        <w:t xml:space="preserve"> الْمَسْجِدِ فَخَرَجَ إِلَيْهِ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فَقَالَ « مَاذَا عِنْدَكَ يَا ثُمَامَةُ ». فَقَالَ </w:t>
      </w:r>
      <w:proofErr w:type="spellStart"/>
      <w:r w:rsidRPr="00C66571">
        <w:rPr>
          <w:rFonts w:ascii="Traditional Arabic" w:hAnsi="Traditional Arabic" w:cs="Traditional Arabic"/>
          <w:sz w:val="28"/>
          <w:szCs w:val="28"/>
          <w:rtl/>
        </w:rPr>
        <w:t>عِنْدِى</w:t>
      </w:r>
      <w:proofErr w:type="spellEnd"/>
      <w:r w:rsidRPr="00C66571">
        <w:rPr>
          <w:rFonts w:ascii="Traditional Arabic" w:hAnsi="Traditional Arabic" w:cs="Traditional Arabic"/>
          <w:sz w:val="28"/>
          <w:szCs w:val="28"/>
          <w:rtl/>
        </w:rPr>
        <w:t xml:space="preserve"> يَا مُحَمَّدُ خَيْرٌ إِنْ تَقْتُلْ </w:t>
      </w:r>
      <w:proofErr w:type="spellStart"/>
      <w:r w:rsidRPr="00C66571">
        <w:rPr>
          <w:rFonts w:ascii="Traditional Arabic" w:hAnsi="Traditional Arabic" w:cs="Traditional Arabic"/>
          <w:sz w:val="28"/>
          <w:szCs w:val="28"/>
          <w:rtl/>
        </w:rPr>
        <w:t>تَقْتُلْ</w:t>
      </w:r>
      <w:proofErr w:type="spellEnd"/>
      <w:r w:rsidRPr="00C66571">
        <w:rPr>
          <w:rFonts w:ascii="Traditional Arabic" w:hAnsi="Traditional Arabic" w:cs="Traditional Arabic"/>
          <w:sz w:val="28"/>
          <w:szCs w:val="28"/>
          <w:rtl/>
        </w:rPr>
        <w:t xml:space="preserve"> ذَا دَمٍ وَإِنْ تُنْعِمْ </w:t>
      </w:r>
      <w:proofErr w:type="spellStart"/>
      <w:r w:rsidRPr="00C66571">
        <w:rPr>
          <w:rFonts w:ascii="Traditional Arabic" w:hAnsi="Traditional Arabic" w:cs="Traditional Arabic"/>
          <w:sz w:val="28"/>
          <w:szCs w:val="28"/>
          <w:rtl/>
        </w:rPr>
        <w:t>تُنْعِمْ</w:t>
      </w:r>
      <w:proofErr w:type="spellEnd"/>
      <w:r w:rsidRPr="00C66571">
        <w:rPr>
          <w:rFonts w:ascii="Traditional Arabic" w:hAnsi="Traditional Arabic" w:cs="Traditional Arabic"/>
          <w:sz w:val="28"/>
          <w:szCs w:val="28"/>
          <w:rtl/>
        </w:rPr>
        <w:t xml:space="preserve"> عَلَى شَاكِرٍ وَإِنْ كُنْتَ تُرِيدُ الْمَالَ فَسَلْ تُعْطَ مِنْهُ مَا شِئْتَ. فَتَرَكَهُ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حَتَّى كَانَ بَعْدَ الْغَدِ فَقَالَ « مَا عِنْدَكَ يَا ثُمَامَةُ ». قَالَ مَا قُلْتُ لَكَ إِنْ تُنْعِمْ </w:t>
      </w:r>
      <w:proofErr w:type="spellStart"/>
      <w:r w:rsidRPr="00C66571">
        <w:rPr>
          <w:rFonts w:ascii="Traditional Arabic" w:hAnsi="Traditional Arabic" w:cs="Traditional Arabic"/>
          <w:sz w:val="28"/>
          <w:szCs w:val="28"/>
          <w:rtl/>
        </w:rPr>
        <w:t>تُنْعِمْ</w:t>
      </w:r>
      <w:proofErr w:type="spellEnd"/>
      <w:r w:rsidRPr="00C66571">
        <w:rPr>
          <w:rFonts w:ascii="Traditional Arabic" w:hAnsi="Traditional Arabic" w:cs="Traditional Arabic"/>
          <w:sz w:val="28"/>
          <w:szCs w:val="28"/>
          <w:rtl/>
        </w:rPr>
        <w:t xml:space="preserve"> عَلَى شَاكِرٍ وَإِنْ تَقْتُلْ </w:t>
      </w:r>
      <w:proofErr w:type="spellStart"/>
      <w:r w:rsidRPr="00C66571">
        <w:rPr>
          <w:rFonts w:ascii="Traditional Arabic" w:hAnsi="Traditional Arabic" w:cs="Traditional Arabic"/>
          <w:sz w:val="28"/>
          <w:szCs w:val="28"/>
          <w:rtl/>
        </w:rPr>
        <w:t>تَقْتُلْ</w:t>
      </w:r>
      <w:proofErr w:type="spellEnd"/>
      <w:r w:rsidRPr="00C66571">
        <w:rPr>
          <w:rFonts w:ascii="Traditional Arabic" w:hAnsi="Traditional Arabic" w:cs="Traditional Arabic"/>
          <w:sz w:val="28"/>
          <w:szCs w:val="28"/>
          <w:rtl/>
        </w:rPr>
        <w:t xml:space="preserve"> ذَا دَمٍ وَإِنْ كُنْتَ تُرِيدُ الْمَالَ فَسَلْ تُعْطَ مِنْهُ مَا شِئْتَ. فَتَرَكَهُ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حَتَّى كَانَ مِنَ الْغَدِ فَقَالَ « مَاذَا عِنْدَكَ يَا ثُمَامَةُ ». فَقَالَ </w:t>
      </w:r>
      <w:proofErr w:type="spellStart"/>
      <w:r w:rsidRPr="00C66571">
        <w:rPr>
          <w:rFonts w:ascii="Traditional Arabic" w:hAnsi="Traditional Arabic" w:cs="Traditional Arabic"/>
          <w:sz w:val="28"/>
          <w:szCs w:val="28"/>
          <w:rtl/>
        </w:rPr>
        <w:t>عِنْدِى</w:t>
      </w:r>
      <w:proofErr w:type="spellEnd"/>
      <w:r w:rsidRPr="00C66571">
        <w:rPr>
          <w:rFonts w:ascii="Traditional Arabic" w:hAnsi="Traditional Arabic" w:cs="Traditional Arabic"/>
          <w:sz w:val="28"/>
          <w:szCs w:val="28"/>
          <w:rtl/>
        </w:rPr>
        <w:t xml:space="preserve"> مَا قُلْتُ لَكَ إِنْ تُنْعِمْ </w:t>
      </w:r>
      <w:proofErr w:type="spellStart"/>
      <w:r w:rsidRPr="00C66571">
        <w:rPr>
          <w:rFonts w:ascii="Traditional Arabic" w:hAnsi="Traditional Arabic" w:cs="Traditional Arabic"/>
          <w:sz w:val="28"/>
          <w:szCs w:val="28"/>
          <w:rtl/>
        </w:rPr>
        <w:t>تُنْعِمْ</w:t>
      </w:r>
      <w:proofErr w:type="spellEnd"/>
      <w:r w:rsidRPr="00C66571">
        <w:rPr>
          <w:rFonts w:ascii="Traditional Arabic" w:hAnsi="Traditional Arabic" w:cs="Traditional Arabic"/>
          <w:sz w:val="28"/>
          <w:szCs w:val="28"/>
          <w:rtl/>
        </w:rPr>
        <w:t xml:space="preserve"> عَلَى شَاكِرٍ وَإِنْ تَقْتُلْ </w:t>
      </w:r>
      <w:proofErr w:type="spellStart"/>
      <w:r w:rsidRPr="00C66571">
        <w:rPr>
          <w:rFonts w:ascii="Traditional Arabic" w:hAnsi="Traditional Arabic" w:cs="Traditional Arabic"/>
          <w:sz w:val="28"/>
          <w:szCs w:val="28"/>
          <w:rtl/>
        </w:rPr>
        <w:t>تَقْتُلْ</w:t>
      </w:r>
      <w:proofErr w:type="spellEnd"/>
      <w:r w:rsidRPr="00C66571">
        <w:rPr>
          <w:rFonts w:ascii="Traditional Arabic" w:hAnsi="Traditional Arabic" w:cs="Traditional Arabic"/>
          <w:sz w:val="28"/>
          <w:szCs w:val="28"/>
          <w:rtl/>
        </w:rPr>
        <w:t xml:space="preserve"> ذَا دَمٍ وَإِنْ كُنْتَ تُرِيدُ الْمَالَ فَسَلْ تُعْطَ مِنْهُ مَا شِئْتَ. فَقَالَ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 أَطْلِقُوا ثُمَامَةَ ». فَانْطَلَقَ إِلَى نَخْلٍ قَرِيبٍ مِنَ الْمَسْجِدِ فَاغْتَسَلَ ثُمَّ دَخَلَ الْمَسْجِدَ فَقَالَ أَشْهَدُ أَنْ لاَ إِلَهَ إِلاَّ اللَّهُ وَأَشْهَدُ أَنَّ مُحَمَّدًا عَبْدُهُ وَرَسُولُهُ.</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يَا مُحَمَّدُ وَاللَّهِ مَا كَانَ عَلَى الأَرْضِ وَجْهٌ أَبْغَضَ إِلَىَّ مِنْ وَجْهِكَ فَقَدْ أَصْبَحَ وَجْهُكَ أَحَبَّ الْوُجُوهِ كُلِّهَا إِلَىَّ وَاللَّهِ مَا كَانَ مِنْ دِينٍ أَبْغَضَ إِلَىَّ مِنْ دِينِكَ فَأَصْبَحَ دِينُكَ أَحَبَّ الدِّينِ كُلِّهِ إِلَىَّ وَاللَّهِ مَا كَانَ مِنْ بَلَدٍ أَبْغَضَ إِلَىَّ مِنْ بَلَدِكَ فَأَصْبَحَ بَلَدُكَ أَحَبَّ الْبِلاَدِ كُلِّهَا إِلَىَّ وَإِنَّ خَيْلَكَ </w:t>
      </w:r>
      <w:proofErr w:type="spellStart"/>
      <w:r w:rsidRPr="00C66571">
        <w:rPr>
          <w:rFonts w:ascii="Traditional Arabic" w:hAnsi="Traditional Arabic" w:cs="Traditional Arabic"/>
          <w:sz w:val="28"/>
          <w:szCs w:val="28"/>
          <w:rtl/>
        </w:rPr>
        <w:t>أَخَذَتْنِى</w:t>
      </w:r>
      <w:proofErr w:type="spellEnd"/>
      <w:r w:rsidRPr="00C66571">
        <w:rPr>
          <w:rFonts w:ascii="Traditional Arabic" w:hAnsi="Traditional Arabic" w:cs="Traditional Arabic"/>
          <w:sz w:val="28"/>
          <w:szCs w:val="28"/>
          <w:rtl/>
        </w:rPr>
        <w:t xml:space="preserve"> وَأَنَا أُرِيدُ الْعُمْرَةَ فَمَاذَا تَرَى فَبَشَّرَهُ رَسُولُ اللَّهِ وَأَمَرَهُ أَنْ يَعْتَمِرَ فَلَمَّا قَدِمَ مَكَّةَ قَالَ لَهُ قَائِلٌ أَصَبَوْتَ فَقَالَ لاَ وَلَكِنِّى أَسْلَمْتُ مَعَ رَسُولِ اللَّهِ </w:t>
      </w:r>
      <w:r w:rsidR="00A50C65">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A50C65">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وَلاَ وَاللَّهِ لاَ يَأْتِيكُمْ مِنَ الْيَمَامَةِ حَبَّةُ حِنْطَةٍ حَتَّى يَأْذَنَ فِيهَا رَسُولُ اللَّه </w:t>
      </w:r>
      <w:r w:rsidR="00A50C65">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A50C65">
        <w:rPr>
          <w:rFonts w:ascii="Traditional Arabic" w:hAnsi="Traditional Arabic" w:cs="Traditional Arabic" w:hint="cs"/>
          <w:sz w:val="28"/>
          <w:szCs w:val="28"/>
          <w:rtl/>
          <w:lang w:bidi="ar-LY"/>
        </w:rPr>
        <w:t>-</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22"/>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والقدوة الحسنة هي الخطوة الأولى للتمكين للفكر والدعوة والرسالة والخطبة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 دعوة الناس إلى الهدى فرع للاهتداء</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وتقويم الإنسان عوج غيره ودعوته إلي الاستقامة فرع الاستقامة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ودعوة غيره إلى الصلاح ينبغي أن يكون أساسها في الصلاح</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فمن لا يكن صالحاً في نفسه فكيف يصلح غيره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وكيف يستقيم الظل والعود أعوج</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والداعية القدوة يقنع الناس بفعله قبل قوله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فلو دعاهم إلى المواظبة على صلاة الجماعة وهو أول من يسارع إليها لاقتدى الناس به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أما إذا كان ممن يجلسون في الطرقات والناس يصلون الجماعة ولا يحافظ عليها فإن كثيراً من الناس يتركونها قائلين هل نحن أفضل من هذا، وكأنهم يقولون 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كن أنت أول المواظبين عليها. أوعظ نفسك قبل أن تعظنا.</w:t>
      </w:r>
    </w:p>
    <w:p w:rsidR="00B96492" w:rsidRPr="00B03DC1" w:rsidRDefault="00B96492" w:rsidP="000D4AE0">
      <w:pPr>
        <w:ind w:left="-51" w:firstLine="660"/>
        <w:jc w:val="both"/>
        <w:rPr>
          <w:rFonts w:ascii="Traditional Arabic" w:hAnsi="Traditional Arabic" w:cs="Traditional Arabic"/>
          <w:b/>
          <w:bCs/>
          <w:sz w:val="28"/>
          <w:szCs w:val="28"/>
          <w:rtl/>
        </w:rPr>
      </w:pPr>
      <w:r w:rsidRPr="00B03DC1">
        <w:rPr>
          <w:rFonts w:ascii="Traditional Arabic" w:hAnsi="Traditional Arabic" w:cs="Traditional Arabic"/>
          <w:b/>
          <w:bCs/>
          <w:sz w:val="28"/>
          <w:szCs w:val="28"/>
          <w:rtl/>
        </w:rPr>
        <w:t xml:space="preserve">ويمكن تلخيص أهمية القدوة الحسنة فيما يلي: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 " إن المثال الحي المرتقي في درجات الكمال يثير في نقس البصير العاقل تدبراً كبيراً أكبر من الامتحان والإعجاب والتقدير والمحبة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ومع هذه الأمور تتهيج في النفس دوافع الغيرة لديه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فإن كان عنه في الأصل ميل إلى الخير وتطلع إلى الكمال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وليس في نفسه عقبات تصده عن ذلك أخذ يحاول تقليد من استحسنه وأعجب به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بما تولد إليه من حوافز تحرضـه لأن يعمل مثله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حتى يمثل درجة الكمال التي بدأ يحتلها</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2- إن القدوة الحسنة المتحلية بالفضائل الممتازة تعطي للآخرين قناعة بأن بلوغ هذه الفضائل من الأمور الممكنة التي هي في متناول القدرات الإنسانية وشاهد الحال أقوى من شاهد المقال</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3- إن مستويات الفهم للكلام عند الناس تتفاوت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ولكن الجميع يتساوى أمام الرؤية بالعين المجردة لمثال حي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فإن ذلك أيسر في إيصال المفاهيم والمعاني التي يريد الداعية المربي إيصالها للمقتدي</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وأخلاق الخطيب نفسه تنتهي به إلى الإقناع حينما تكون الخطبة محضرة بشكل يبعث على الثقة ويملأ نفس الخطيب بالطمأنينة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وليس صحيحاً أن تصدق مقالة الذين كتبوا في الخطابة من أن أمانة الخطيب ونزاهته لا دخل لهما في الإقناع</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فنحن نقرر على عكس ما يقولون إن للصفات الخلقية التي يمتاز بها ا</w:t>
      </w:r>
      <w:r w:rsidR="00D6622B">
        <w:rPr>
          <w:rFonts w:ascii="Traditional Arabic" w:hAnsi="Traditional Arabic" w:cs="Traditional Arabic"/>
          <w:sz w:val="28"/>
          <w:szCs w:val="28"/>
          <w:rtl/>
        </w:rPr>
        <w:t>لخطيب أكبر الأثر في قوة الإقناع</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23"/>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وقدوة الخطيب الحسنة دليل على صدقه </w:t>
      </w:r>
      <w:proofErr w:type="spellStart"/>
      <w:r w:rsidRPr="00C66571">
        <w:rPr>
          <w:rFonts w:ascii="Traditional Arabic" w:hAnsi="Traditional Arabic" w:cs="Traditional Arabic"/>
          <w:sz w:val="28"/>
          <w:szCs w:val="28"/>
          <w:rtl/>
        </w:rPr>
        <w:t>وقدوته</w:t>
      </w:r>
      <w:proofErr w:type="spellEnd"/>
      <w:r w:rsidRPr="00C66571">
        <w:rPr>
          <w:rFonts w:ascii="Traditional Arabic" w:hAnsi="Traditional Arabic" w:cs="Traditional Arabic"/>
          <w:sz w:val="28"/>
          <w:szCs w:val="28"/>
          <w:rtl/>
        </w:rPr>
        <w:t xml:space="preserve"> السيئة دليل على كذبه فيما يدعو إليه, فالخطيب " إذا أمر مثلاً بالصمت عما لا يعني فإن كان صادقاً عما لا يعني ففتواه صادقة وإن كان من </w:t>
      </w:r>
      <w:r w:rsidRPr="00C66571">
        <w:rPr>
          <w:rFonts w:ascii="Traditional Arabic" w:hAnsi="Traditional Arabic" w:cs="Traditional Arabic"/>
          <w:sz w:val="28"/>
          <w:szCs w:val="28"/>
          <w:rtl/>
        </w:rPr>
        <w:lastRenderedPageBreak/>
        <w:t>الخائضين فيما لا يعني فهي غير صادقة وإذا دلك على الزهد في الدنيا وهو زاهد فيها صدقت فتياه وإن كان راغباً في الدنيا فهي كاذبة فتياه وإلا فلا وعلى هذا الترتيب سائر أحكام الشريعة في الأوامر ومثلها النواهي "</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24"/>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وقدوة الخطيب الحسنة لها أثر في حسن التأثير، فالكلام والبراعة فيه صفة سهلة يجيدها الخيرون كما يجيدها المشعوذون والكاذبون على السواء</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ويعرف سبيلها المخلصون والمنافقون جميعاً، قال تعالى:</w:t>
      </w:r>
      <w:r w:rsidR="00D6622B">
        <w:rPr>
          <w:rFonts w:ascii="Traditional Arabic" w:hAnsi="Traditional Arabic" w:cs="Traditional Arabic" w:hint="cs"/>
          <w:sz w:val="28"/>
          <w:szCs w:val="28"/>
          <w:rtl/>
          <w:lang w:bidi="ar-LY"/>
        </w:rPr>
        <w:t xml:space="preserve"> </w:t>
      </w:r>
      <w:r w:rsidRPr="00C66571">
        <w:rPr>
          <w:rFonts w:ascii="Traditional Arabic" w:hAnsi="Traditional Arabic" w:cs="Traditional Arabic"/>
          <w:sz w:val="28"/>
          <w:szCs w:val="28"/>
        </w:rPr>
        <w:sym w:font="AGA Arabesque" w:char="F07D"/>
      </w:r>
      <w:r w:rsidR="00D6622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وَمِنَ النَّاسِ مَنْ يُعْجِبُكَ قَوْلُهُ فِي الْحَيَاةِ الدُّنْيَا وَيُشْهِدُ اللَّهَ عَلَى مَا فِي قَلْبِهِ وَهُوَ أَلَدُّ الْخِصَامِ</w:t>
      </w:r>
      <w:r w:rsidR="00D6622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cs="Traditional Arabic"/>
          <w:vertAlign w:val="superscript"/>
          <w:rtl/>
        </w:rPr>
        <w:footnoteReference w:id="25"/>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ويلاحظ الباحث في سير الدعاة أنهم كانوا أكثر تأثيراً في الناس بسلوكهم وثبات أخلاقهم على كل الأحوال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وعين الجمهور فاحصة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ومنطق الأفعال أقوى في الإقناع</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ثم إن العناصر الخيرة قليلة نادرة في سائر المجتمعات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فما يكاد العامة يرون نموذجاً جيداً حتى يس</w:t>
      </w:r>
      <w:r w:rsidR="00D6622B">
        <w:rPr>
          <w:rFonts w:ascii="Traditional Arabic" w:hAnsi="Traditional Arabic" w:cs="Traditional Arabic"/>
          <w:sz w:val="28"/>
          <w:szCs w:val="28"/>
          <w:rtl/>
        </w:rPr>
        <w:t xml:space="preserve">ارعوا إلى الالتفاف والتعلق </w:t>
      </w:r>
      <w:r w:rsidR="00D6622B">
        <w:rPr>
          <w:rFonts w:ascii="Traditional Arabic" w:hAnsi="Traditional Arabic" w:cs="Traditional Arabic" w:hint="cs"/>
          <w:sz w:val="28"/>
          <w:szCs w:val="28"/>
          <w:rtl/>
        </w:rPr>
        <w:t xml:space="preserve">      </w:t>
      </w:r>
      <w:r w:rsidR="00D6622B">
        <w:rPr>
          <w:rFonts w:ascii="Traditional Arabic" w:hAnsi="Traditional Arabic" w:cs="Traditional Arabic"/>
          <w:sz w:val="28"/>
          <w:szCs w:val="28"/>
          <w:rtl/>
        </w:rPr>
        <w:t>به "</w:t>
      </w:r>
      <w:r w:rsidRPr="00D6622B">
        <w:rPr>
          <w:rFonts w:ascii="Traditional Arabic" w:hAnsi="Traditional Arabic" w:cs="Traditional Arabic"/>
          <w:sz w:val="28"/>
          <w:szCs w:val="28"/>
          <w:vertAlign w:val="superscript"/>
          <w:rtl/>
        </w:rPr>
        <w:t>(</w:t>
      </w:r>
      <w:r w:rsidRPr="00D6622B">
        <w:rPr>
          <w:rFonts w:cs="Traditional Arabic"/>
          <w:vertAlign w:val="superscript"/>
          <w:rtl/>
        </w:rPr>
        <w:footnoteReference w:id="26"/>
      </w:r>
      <w:r w:rsidRPr="00D6622B">
        <w:rPr>
          <w:rFonts w:ascii="Traditional Arabic" w:hAnsi="Traditional Arabic" w:cs="Traditional Arabic"/>
          <w:sz w:val="28"/>
          <w:szCs w:val="28"/>
          <w:vertAlign w:val="superscript"/>
          <w:rtl/>
        </w:rPr>
        <w:t>)</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ولعل هذا يفسر لنا سر التفاف الجماهير المسلمة حول الدعاة الصادقين المخلصين وانفضاض الناس وانصرافهم عن أولئك الدعاة الكاذبين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الذين يقولون ما لا يفعلون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والذين تأتي أفعالهم مكذبة لأقوالهم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فإذا دعا الخطيب القدوة إلى أمر سارع الناس في تنفيذه وإذا نهى عن أمر </w:t>
      </w:r>
      <w:proofErr w:type="spellStart"/>
      <w:r w:rsidRPr="00C66571">
        <w:rPr>
          <w:rFonts w:ascii="Traditional Arabic" w:hAnsi="Traditional Arabic" w:cs="Traditional Arabic"/>
          <w:sz w:val="28"/>
          <w:szCs w:val="28"/>
          <w:rtl/>
        </w:rPr>
        <w:t>نأ</w:t>
      </w:r>
      <w:proofErr w:type="spellEnd"/>
      <w:r w:rsidRPr="00C66571">
        <w:rPr>
          <w:rFonts w:ascii="Traditional Arabic" w:hAnsi="Traditional Arabic" w:cs="Traditional Arabic"/>
          <w:sz w:val="28"/>
          <w:szCs w:val="28"/>
          <w:rtl/>
        </w:rPr>
        <w:t xml:space="preserve"> الناس عنه</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لأنهم وجدوا هذا الخطيب أمامهم نموذجاً عملياً للخير , والذي دعا الناس أن يصدقوا برسالة النبي-</w:t>
      </w:r>
      <w:r w:rsidRPr="00C66571">
        <w:rPr>
          <w:rFonts w:ascii="Traditional Arabic" w:hAnsi="Traditional Arabic" w:cs="Traditional Arabic"/>
          <w:sz w:val="28"/>
          <w:szCs w:val="28"/>
        </w:rPr>
        <w:sym w:font="AGA Arabesque" w:char="0072"/>
      </w:r>
      <w:r w:rsidRPr="00C66571">
        <w:rPr>
          <w:rFonts w:ascii="Traditional Arabic" w:hAnsi="Traditional Arabic" w:cs="Traditional Arabic"/>
          <w:sz w:val="28"/>
          <w:szCs w:val="28"/>
          <w:rtl/>
        </w:rPr>
        <w:t xml:space="preserve">- قولهم ما جربنا عليك كذباً </w:t>
      </w:r>
      <w:proofErr w:type="spellStart"/>
      <w:r w:rsidRPr="00C66571">
        <w:rPr>
          <w:rFonts w:ascii="Traditional Arabic" w:hAnsi="Traditional Arabic" w:cs="Traditional Arabic"/>
          <w:sz w:val="28"/>
          <w:szCs w:val="28"/>
          <w:rtl/>
        </w:rPr>
        <w:t>فط</w:t>
      </w:r>
      <w:proofErr w:type="spellEnd"/>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فلم يعترض عليه أحد ويقول له أنت خائن الأمانة أو أنت تسيء إلى الجوار , وأول من صدق النبي من النساء خديجة ماذا قالت 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لم تثن عليه بكلام فطري فيه مدح له ؟ لا بل ذكرت أخلاقاً تحلي بها النبي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0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فقالت 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أبشر كلا و الله لا يخزيك الله أبداً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إنك لتصل الرحم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 تصدق الحديث و تحمل الكل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 تعين على نوائب الدهر "</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27"/>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فحال النبي هو الذي دعاها وغيرها أن يؤمنوا به من غير أن يسـألوا هل هذا الدين حق أم لا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إن صلاح المؤمن هو أبلغ خطبة تدعو الناس إلى الإيمان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وخلقه الفاضل هو السحر الذي يجذب إليه </w:t>
      </w:r>
      <w:proofErr w:type="spellStart"/>
      <w:r w:rsidRPr="00C66571">
        <w:rPr>
          <w:rFonts w:ascii="Traditional Arabic" w:hAnsi="Traditional Arabic" w:cs="Traditional Arabic"/>
          <w:sz w:val="28"/>
          <w:szCs w:val="28"/>
          <w:rtl/>
        </w:rPr>
        <w:t>الأفئذة</w:t>
      </w:r>
      <w:proofErr w:type="spellEnd"/>
      <w:r w:rsidRPr="00C66571">
        <w:rPr>
          <w:rFonts w:ascii="Traditional Arabic" w:hAnsi="Traditional Arabic" w:cs="Traditional Arabic"/>
          <w:sz w:val="28"/>
          <w:szCs w:val="28"/>
          <w:rtl/>
        </w:rPr>
        <w:t xml:space="preserve"> ويجمع عليه القلوب</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أتظن أن جمال الب</w:t>
      </w:r>
      <w:r w:rsidR="00D6622B">
        <w:rPr>
          <w:rFonts w:ascii="Traditional Arabic" w:hAnsi="Traditional Arabic" w:cs="Traditional Arabic"/>
          <w:sz w:val="28"/>
          <w:szCs w:val="28"/>
          <w:rtl/>
        </w:rPr>
        <w:t>اطن أضعف أثراً من وسامة الملامح</w:t>
      </w:r>
      <w:r w:rsidRPr="00C66571">
        <w:rPr>
          <w:rFonts w:ascii="Traditional Arabic" w:hAnsi="Traditional Arabic" w:cs="Traditional Arabic"/>
          <w:sz w:val="28"/>
          <w:szCs w:val="28"/>
          <w:rtl/>
        </w:rPr>
        <w:t xml:space="preserve">! </w:t>
      </w:r>
      <w:r w:rsidRPr="00C66571">
        <w:rPr>
          <w:rFonts w:ascii="Traditional Arabic" w:hAnsi="Traditional Arabic" w:cs="Traditional Arabic"/>
          <w:sz w:val="28"/>
          <w:szCs w:val="28"/>
          <w:rtl/>
        </w:rPr>
        <w:lastRenderedPageBreak/>
        <w:t>والخطيب الموفق هو الذي يهدي إلى الحق بعمله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وإن لم ينطق بكلمة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لأنه مث</w:t>
      </w:r>
      <w:r w:rsidR="00D6622B">
        <w:rPr>
          <w:rFonts w:ascii="Traditional Arabic" w:hAnsi="Traditional Arabic" w:cs="Traditional Arabic"/>
          <w:sz w:val="28"/>
          <w:szCs w:val="28"/>
          <w:rtl/>
        </w:rPr>
        <w:t>ل حي متحرك للمبادئ التي يعتنقها</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28"/>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D6622B" w:rsidRDefault="00B96492" w:rsidP="00D6622B">
      <w:pPr>
        <w:ind w:left="-51" w:firstLine="660"/>
        <w:jc w:val="center"/>
        <w:rPr>
          <w:rFonts w:ascii="Traditional Arabic" w:hAnsi="Traditional Arabic" w:cs="Traditional Arabic"/>
          <w:b/>
          <w:bCs/>
          <w:sz w:val="28"/>
          <w:szCs w:val="28"/>
          <w:rtl/>
        </w:rPr>
      </w:pPr>
      <w:r w:rsidRPr="00D6622B">
        <w:rPr>
          <w:rFonts w:ascii="Traditional Arabic" w:hAnsi="Traditional Arabic" w:cs="Traditional Arabic"/>
          <w:b/>
          <w:bCs/>
          <w:sz w:val="28"/>
          <w:szCs w:val="28"/>
          <w:rtl/>
        </w:rPr>
        <w:t>المبحث الثاني</w:t>
      </w:r>
      <w:r w:rsidR="00D6622B" w:rsidRPr="00D6622B">
        <w:rPr>
          <w:rFonts w:ascii="Traditional Arabic" w:hAnsi="Traditional Arabic" w:cs="Traditional Arabic" w:hint="cs"/>
          <w:b/>
          <w:bCs/>
          <w:sz w:val="28"/>
          <w:szCs w:val="28"/>
          <w:rtl/>
        </w:rPr>
        <w:t xml:space="preserve">: </w:t>
      </w:r>
      <w:r w:rsidRPr="00D6622B">
        <w:rPr>
          <w:rFonts w:ascii="Traditional Arabic" w:hAnsi="Traditional Arabic" w:cs="Traditional Arabic"/>
          <w:b/>
          <w:bCs/>
          <w:sz w:val="28"/>
          <w:szCs w:val="28"/>
          <w:rtl/>
        </w:rPr>
        <w:t>آثار القدوة الحسنة</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إن من أهم الحلول التي وضعها الإسلام للرجوع إلي التدين المعتدل البعيد عن الإفراط والتفريط؛ القدوة الحسنة لأنها " أوسع مداخل الدعوة الإسلامية وأوفاها بالغرض</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أي أن يكون المسلم الوافد على أهل الكفر من أهل الدين المتين والخلق القويم وحسن معاملته للناس</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ونظافته وحسن سمته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وتعاونه مع غيره تحبب الناس فيه وفى دينه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فلا يزالون في إعجاب به حتى تهوى أفئدتهم إلى ما يؤمن به ليكونوا مثله</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29"/>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وإن أي نظرية مهما تبلغ من الصحة ودقة الفكر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وإن تعليماً مهما يكن رائعاً ويقع من الناس موقع الإعجاب، وأن هداية مهما تجمع من صنوف الخير، كل ذلك لا يغنى غناء</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ولا يثمر ثمرة، ولا يبقى على الدهر إلا إذا كان له من يمثله بعمله، ويدعو إليه بأخلاقه وفضائله ويعرفه إلى الناس بالقدوة والأسوة، فيقتدي الناس بدعاته عن طريق العمل بعد العلم معجبين بسجا</w:t>
      </w:r>
      <w:r w:rsidR="00B71C6D">
        <w:rPr>
          <w:rFonts w:ascii="Traditional Arabic" w:hAnsi="Traditional Arabic" w:cs="Traditional Arabic"/>
          <w:sz w:val="28"/>
          <w:szCs w:val="28"/>
          <w:rtl/>
        </w:rPr>
        <w:t>يا هؤلاء الدعاة معظمين لأخلاقهم</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30"/>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B03DC1" w:rsidRDefault="00B96492" w:rsidP="00D6622B">
      <w:pPr>
        <w:ind w:left="-51" w:firstLine="660"/>
        <w:jc w:val="both"/>
        <w:rPr>
          <w:rFonts w:ascii="Traditional Arabic" w:hAnsi="Traditional Arabic" w:cs="Traditional Arabic"/>
          <w:b/>
          <w:bCs/>
          <w:sz w:val="28"/>
          <w:szCs w:val="28"/>
          <w:rtl/>
        </w:rPr>
      </w:pPr>
      <w:r w:rsidRPr="00B03DC1">
        <w:rPr>
          <w:rFonts w:ascii="Traditional Arabic" w:hAnsi="Traditional Arabic" w:cs="Traditional Arabic"/>
          <w:b/>
          <w:bCs/>
          <w:sz w:val="28"/>
          <w:szCs w:val="28"/>
          <w:rtl/>
        </w:rPr>
        <w:t>ومن أهم آثار القدوة الحسنة ما ي</w:t>
      </w:r>
      <w:r w:rsidR="00D6622B" w:rsidRPr="00B03DC1">
        <w:rPr>
          <w:rFonts w:ascii="Traditional Arabic" w:hAnsi="Traditional Arabic" w:cs="Traditional Arabic" w:hint="cs"/>
          <w:b/>
          <w:bCs/>
          <w:sz w:val="28"/>
          <w:szCs w:val="28"/>
          <w:rtl/>
        </w:rPr>
        <w:t>أت</w:t>
      </w:r>
      <w:r w:rsidRPr="00B03DC1">
        <w:rPr>
          <w:rFonts w:ascii="Traditional Arabic" w:hAnsi="Traditional Arabic" w:cs="Traditional Arabic"/>
          <w:b/>
          <w:bCs/>
          <w:sz w:val="28"/>
          <w:szCs w:val="28"/>
          <w:rtl/>
        </w:rPr>
        <w:t xml:space="preserve">ي: </w:t>
      </w:r>
    </w:p>
    <w:p w:rsidR="00B96492" w:rsidRPr="00C66571" w:rsidRDefault="00D6622B"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 xml:space="preserve"> 1- </w:t>
      </w:r>
      <w:r w:rsidR="00B96492" w:rsidRPr="00C66571">
        <w:rPr>
          <w:rFonts w:ascii="Traditional Arabic" w:hAnsi="Traditional Arabic" w:cs="Traditional Arabic"/>
          <w:sz w:val="28"/>
          <w:szCs w:val="28"/>
          <w:rtl/>
        </w:rPr>
        <w:t>ترغيب الناس في الإسلام</w:t>
      </w:r>
      <w:r>
        <w:rPr>
          <w:rFonts w:ascii="Traditional Arabic" w:hAnsi="Traditional Arabic" w:cs="Traditional Arabic" w:hint="cs"/>
          <w:sz w:val="28"/>
          <w:szCs w:val="28"/>
          <w:rtl/>
        </w:rPr>
        <w:t>:</w:t>
      </w:r>
      <w:r w:rsidR="00B96492"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من الوسائل المهمة في جذب الناس إلى الإسلام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السيرة الطيبة للمتدين وأفعاله الحميدة وصفاته العالية وأخلاقه الذاكية التي تجعله قدوة طيبة وأسوة حسنة لغيره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ويكون بها كالكتاب المفتوح يقرأ فيه الناس معاني الإسلام فيقبلون عليها وينجذبون إليها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 التأثر بالأفعال والسلوك أبلغ وأكثر من التأثر بالكلام فقط</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والملاحظ أن الإسلام انتشر في كثير من بلاد الدنيا بالسيرة الطيبة للمسلمين التي كانت تجلب أنظار غير المسلمين وتحملهم على اعتناق الإسلام , فالقدوة الحسنة التي يحققها القدوة بسيرته الطيبة </w:t>
      </w:r>
      <w:r w:rsidRPr="00C66571">
        <w:rPr>
          <w:rFonts w:ascii="Traditional Arabic" w:hAnsi="Traditional Arabic" w:cs="Traditional Arabic"/>
          <w:sz w:val="28"/>
          <w:szCs w:val="28"/>
          <w:rtl/>
        </w:rPr>
        <w:lastRenderedPageBreak/>
        <w:t>هي في الحقيقة دعوة عملية للإسلام يستدل بها غير المسلم على أحقية الإسلام , وأنه من عند الله، لا سيما</w:t>
      </w:r>
      <w:r w:rsidR="00D6622B">
        <w:rPr>
          <w:rFonts w:ascii="Traditional Arabic" w:hAnsi="Traditional Arabic" w:cs="Traditional Arabic"/>
          <w:sz w:val="28"/>
          <w:szCs w:val="28"/>
          <w:rtl/>
        </w:rPr>
        <w:t xml:space="preserve"> إذا كان سليم الفطرة سليم العقل</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31"/>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وكذلك ما تحلى به الفاتحون من سيرة طيبة , وأخلاق حميدة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وفضائل إسلامية عديدة جعلت منهم كتاباً مفتوحاً للإسلام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وصفحة بيضاء نقية لما </w:t>
      </w:r>
      <w:proofErr w:type="spellStart"/>
      <w:r w:rsidRPr="00C66571">
        <w:rPr>
          <w:rFonts w:ascii="Traditional Arabic" w:hAnsi="Traditional Arabic" w:cs="Traditional Arabic"/>
          <w:sz w:val="28"/>
          <w:szCs w:val="28"/>
          <w:rtl/>
        </w:rPr>
        <w:t>ينبغى</w:t>
      </w:r>
      <w:proofErr w:type="spellEnd"/>
      <w:r w:rsidRPr="00C66571">
        <w:rPr>
          <w:rFonts w:ascii="Traditional Arabic" w:hAnsi="Traditional Arabic" w:cs="Traditional Arabic"/>
          <w:sz w:val="28"/>
          <w:szCs w:val="28"/>
          <w:rtl/>
        </w:rPr>
        <w:t xml:space="preserve"> أن يكون عليه المسلم الحق</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وما يحدثه الإسلام فيمن يعتنقه ويؤمن بع</w:t>
      </w:r>
      <w:r w:rsidR="00D6622B">
        <w:rPr>
          <w:rFonts w:ascii="Traditional Arabic" w:hAnsi="Traditional Arabic" w:cs="Traditional Arabic"/>
          <w:sz w:val="28"/>
          <w:szCs w:val="28"/>
          <w:rtl/>
        </w:rPr>
        <w:t>قيدته من آثار طيبة وفوائد عظيمة</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32"/>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فلم يلق الفاتحون المسلمون خطباً رنانة , ولم يحاضروا محاضرات جمة, ولم يسطروا الكتب التي تشرح تعاليم الإسلام</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ليقنعوا غير المسلين بالدخول في الإسلام, ولكن تجسدت القدوة الحسنة فيهم , فكانوا نماذج حية عبرت عن التدين الحق البعيد عن الإفراط أو التفريط.</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ومن السوابق القديمة في أهمية السيرة الحسنة للمتدين وأثرها في تصديقه والإيمان بما يدعو إليه أن خديجة بنت خويلد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عنها</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عندما أخبرها رسول الله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بم</w:t>
      </w:r>
      <w:r w:rsidR="00D6622B">
        <w:rPr>
          <w:rFonts w:ascii="Traditional Arabic" w:hAnsi="Traditional Arabic" w:cs="Traditional Arabic"/>
          <w:sz w:val="28"/>
          <w:szCs w:val="28"/>
          <w:rtl/>
        </w:rPr>
        <w:t xml:space="preserve">ا حدث له في غار حراء قالت له " </w:t>
      </w:r>
      <w:r w:rsidR="00D6622B">
        <w:rPr>
          <w:rFonts w:ascii="Traditional Arabic" w:hAnsi="Traditional Arabic" w:cs="Traditional Arabic" w:hint="cs"/>
          <w:sz w:val="28"/>
          <w:szCs w:val="28"/>
          <w:rtl/>
        </w:rPr>
        <w:t>أ</w:t>
      </w:r>
      <w:r w:rsidRPr="00C66571">
        <w:rPr>
          <w:rFonts w:ascii="Traditional Arabic" w:hAnsi="Traditional Arabic" w:cs="Traditional Arabic"/>
          <w:sz w:val="28"/>
          <w:szCs w:val="28"/>
          <w:rtl/>
        </w:rPr>
        <w:t>بشر والله لا يخزيك أبداً انك لتصل الرحم وتصدق الحديث وتحمل الكل وتعين على نوائب الدهر</w:t>
      </w:r>
      <w:r w:rsidRPr="00D6622B">
        <w:rPr>
          <w:rFonts w:ascii="Traditional Arabic" w:hAnsi="Traditional Arabic" w:cs="Traditional Arabic"/>
          <w:sz w:val="28"/>
          <w:szCs w:val="28"/>
          <w:vertAlign w:val="superscript"/>
          <w:rtl/>
        </w:rPr>
        <w:t>(</w:t>
      </w:r>
      <w:r w:rsidRPr="00D6622B">
        <w:rPr>
          <w:rFonts w:cs="Traditional Arabic"/>
          <w:vertAlign w:val="superscript"/>
          <w:rtl/>
        </w:rPr>
        <w:footnoteReference w:id="33"/>
      </w:r>
      <w:r w:rsidRPr="00D6622B">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وروي أيضاً أن أعرابياً جاء الى النبي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lang w:bidi="ar-LY"/>
        </w:rPr>
        <w:t>-</w:t>
      </w:r>
      <w:r w:rsidRPr="00C66571">
        <w:rPr>
          <w:rFonts w:ascii="Traditional Arabic" w:hAnsi="Traditional Arabic" w:cs="Traditional Arabic"/>
          <w:sz w:val="28"/>
          <w:szCs w:val="28"/>
          <w:rtl/>
        </w:rPr>
        <w:t xml:space="preserve"> فقال 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من أنت ؟ قال أنا محمد بن عبد الله ؟ قال الأعرابي أأنت الذي يقال عنك انك كذاب ؟ فقال أنا الذي يزعمونني كذلك فقال الإعرابي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ليس هذا الوجه وجه كذاب</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وما الذي تدعو إليه ؟ فذكر له رسول الله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ما يدعو إليه من أمور الإسلام فقال له الأعرابي آمنت بك وأشهد أن لا إله إلا الله وأشهد أن محمداً رسول الله</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34"/>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فالأعرابي استدل بسمت رسول الله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ووجهه المنير الكريم, </w:t>
      </w:r>
      <w:proofErr w:type="spellStart"/>
      <w:r w:rsidRPr="00C66571">
        <w:rPr>
          <w:rFonts w:ascii="Traditional Arabic" w:hAnsi="Traditional Arabic" w:cs="Traditional Arabic"/>
          <w:sz w:val="28"/>
          <w:szCs w:val="28"/>
          <w:rtl/>
        </w:rPr>
        <w:t>وقدوته</w:t>
      </w:r>
      <w:proofErr w:type="spellEnd"/>
      <w:r w:rsidRPr="00C66571">
        <w:rPr>
          <w:rFonts w:ascii="Traditional Arabic" w:hAnsi="Traditional Arabic" w:cs="Traditional Arabic"/>
          <w:sz w:val="28"/>
          <w:szCs w:val="28"/>
          <w:rtl/>
        </w:rPr>
        <w:t xml:space="preserve"> الحسنة الذي يكون عليها أهل التدين المعتدل, والأخلاق الكريمة، استدل بذلك على صدقه فيما يدعو إليه, فلم يتردد في الدخول في الإسلام لما رأى من القدوة الحسنة التي تمثلت في شخص النبي </w:t>
      </w:r>
      <w:r w:rsidR="00D6622B">
        <w:rPr>
          <w:rFonts w:ascii="Traditional Arabic" w:hAnsi="Traditional Arabic" w:cs="Traditional Arabic" w:hint="cs"/>
          <w:sz w:val="28"/>
          <w:szCs w:val="28"/>
          <w:rtl/>
          <w:lang w:bidi="ar-LY"/>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lang w:bidi="ar-LY"/>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والإسلام دين عالمي يدعو أتباعه إلى عقيدة سمحة, وعبادة ميسرة, ومعاملات وأحكام وأخلاق لا حرج فيها ولا مشقة، ودعا الإسلام إلى التيسير وعدم التعسير وإلى الرفق وعدم الحرج، فالرحمة جوهر رسالته، والوسطية عنوان دعوته، وهى تعنى الاعتدال في الأمور كلها دون إفراط أو تفريط.</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2- تحقيق التوازن والاعتدال</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إن الإنسان مكون من جسد وروح, فإذا عُني الإنسان بجانب دون غيره حدث خلل في أحدهما, لكن إذا أعطى الإنسان لكل جانب حقه تحقق التوازن بين الجانبين , والقدوة الحسنة هي التي تحقق هذا التوازن , والشواهد علي ذلك كثيرة منها ما روي عَنْ حَنْظَلَةَ </w:t>
      </w:r>
      <w:proofErr w:type="spellStart"/>
      <w:r w:rsidRPr="00C66571">
        <w:rPr>
          <w:rFonts w:ascii="Traditional Arabic" w:hAnsi="Traditional Arabic" w:cs="Traditional Arabic"/>
          <w:sz w:val="28"/>
          <w:szCs w:val="28"/>
          <w:rtl/>
        </w:rPr>
        <w:t>الْأُسَيِّدِيِّ</w:t>
      </w:r>
      <w:proofErr w:type="spellEnd"/>
      <w:r w:rsidRPr="00C66571">
        <w:rPr>
          <w:rFonts w:ascii="Traditional Arabic" w:hAnsi="Traditional Arabic" w:cs="Traditional Arabic"/>
          <w:sz w:val="28"/>
          <w:szCs w:val="28"/>
          <w:rtl/>
        </w:rPr>
        <w:t xml:space="preserve"> 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قَالَ لَقِيَنِي أَبُو بَكْرٍ فَقَالَ كَيْفَ أَنْتَ يَا حَنْظَلَةُ قَالَ قُلْتُ نَافَقَ حَنْظَلَةُ قَالَ سُبْحَانَ اللَّهِ مَا تَقُولُ قَالَ قُلْتُ نَكُونُ عِنْدَ رَسُولِ اللَّهِ </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sz w:val="28"/>
          <w:szCs w:val="28"/>
        </w:rPr>
        <w:t>-</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يُذَكِّرُنَا بِالنَّارِ وَالْجَنَّةِ حَتَّى كَأَنَّا رَأْيُ عَيْنٍ فَإِذَا خَرَجْنَا مِنْ عِنْدِ رَسُولِ اللَّهِ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عَافَسْنَا</w:t>
      </w:r>
      <w:proofErr w:type="spellEnd"/>
      <w:r w:rsidRPr="00C66571">
        <w:rPr>
          <w:rFonts w:ascii="Traditional Arabic" w:hAnsi="Traditional Arabic" w:cs="Traditional Arabic"/>
          <w:sz w:val="28"/>
          <w:szCs w:val="28"/>
          <w:rtl/>
        </w:rPr>
        <w:t xml:space="preserve"> الْأَزْوَاجَ وَالْأَوْلَادَ </w:t>
      </w:r>
      <w:proofErr w:type="spellStart"/>
      <w:r w:rsidRPr="00C66571">
        <w:rPr>
          <w:rFonts w:ascii="Traditional Arabic" w:hAnsi="Traditional Arabic" w:cs="Traditional Arabic"/>
          <w:sz w:val="28"/>
          <w:szCs w:val="28"/>
          <w:rtl/>
        </w:rPr>
        <w:t>وَالضَّيْعَاتِ</w:t>
      </w:r>
      <w:proofErr w:type="spellEnd"/>
      <w:r w:rsidRPr="00C66571">
        <w:rPr>
          <w:rFonts w:ascii="Traditional Arabic" w:hAnsi="Traditional Arabic" w:cs="Traditional Arabic"/>
          <w:sz w:val="28"/>
          <w:szCs w:val="28"/>
          <w:rtl/>
        </w:rPr>
        <w:t xml:space="preserve"> فَنَسِينَا كَثِيرًا قَالَ أَبُو بَكْرٍ </w:t>
      </w:r>
      <w:proofErr w:type="spellStart"/>
      <w:r w:rsidRPr="00C66571">
        <w:rPr>
          <w:rFonts w:ascii="Traditional Arabic" w:hAnsi="Traditional Arabic" w:cs="Traditional Arabic"/>
          <w:sz w:val="28"/>
          <w:szCs w:val="28"/>
          <w:rtl/>
        </w:rPr>
        <w:t>فَوَاللَّهِ</w:t>
      </w:r>
      <w:proofErr w:type="spellEnd"/>
      <w:r w:rsidRPr="00C66571">
        <w:rPr>
          <w:rFonts w:ascii="Traditional Arabic" w:hAnsi="Traditional Arabic" w:cs="Traditional Arabic"/>
          <w:sz w:val="28"/>
          <w:szCs w:val="28"/>
          <w:rtl/>
        </w:rPr>
        <w:t xml:space="preserve"> إِنَّا لَنَلْقَى مِثْلَ هَذَا فَانْطَلَقْتُ أَنَا وَأَبُو بَكْرٍ حَتَّى دَخَلْنَا عَلَى رَسُولِ اللَّهِ </w:t>
      </w:r>
      <w:r w:rsidR="00D6622B">
        <w:rPr>
          <w:rFonts w:ascii="Traditional Arabic" w:hAnsi="Traditional Arabic" w:cs="Traditional Arabic" w:hint="cs"/>
          <w:sz w:val="28"/>
          <w:szCs w:val="28"/>
          <w:rtl/>
          <w:lang w:bidi="ar-LY"/>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قُلْتُ نَافَقَ حَنْظَلَةُ يَا رَسُولَ اللَّهِ فَقَالَ رَسُولُ اللَّهِ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وَمَا ذَاكَ قُلْتُ يَا رَسُولَ اللَّهِ نَكُونُ عِنْدَكَ تُذَكِّرُنَا بِالنَّارِ وَالْجَنَّةِ حَتَّى كَأَنَّا رَأْيُ عَيْنٍ فَإِذَا خَرَجْنَا مِنْ عِنْدِكَ </w:t>
      </w:r>
      <w:proofErr w:type="spellStart"/>
      <w:r w:rsidRPr="00C66571">
        <w:rPr>
          <w:rFonts w:ascii="Traditional Arabic" w:hAnsi="Traditional Arabic" w:cs="Traditional Arabic"/>
          <w:sz w:val="28"/>
          <w:szCs w:val="28"/>
          <w:rtl/>
        </w:rPr>
        <w:t>عَافَسْنَا</w:t>
      </w:r>
      <w:proofErr w:type="spellEnd"/>
      <w:r w:rsidRPr="00C66571">
        <w:rPr>
          <w:rFonts w:ascii="Traditional Arabic" w:hAnsi="Traditional Arabic" w:cs="Traditional Arabic"/>
          <w:sz w:val="28"/>
          <w:szCs w:val="28"/>
          <w:rtl/>
        </w:rPr>
        <w:t xml:space="preserve"> الْأَزْوَاجَ وَالْأَوْلَادَ </w:t>
      </w:r>
      <w:proofErr w:type="spellStart"/>
      <w:r w:rsidRPr="00C66571">
        <w:rPr>
          <w:rFonts w:ascii="Traditional Arabic" w:hAnsi="Traditional Arabic" w:cs="Traditional Arabic"/>
          <w:sz w:val="28"/>
          <w:szCs w:val="28"/>
          <w:rtl/>
        </w:rPr>
        <w:t>وَالضَّيْعَاتِ</w:t>
      </w:r>
      <w:proofErr w:type="spellEnd"/>
      <w:r w:rsidRPr="00C66571">
        <w:rPr>
          <w:rFonts w:ascii="Traditional Arabic" w:hAnsi="Traditional Arabic" w:cs="Traditional Arabic"/>
          <w:sz w:val="28"/>
          <w:szCs w:val="28"/>
          <w:rtl/>
        </w:rPr>
        <w:t xml:space="preserve"> نَسِينَا كَثِيرًا فَقَالَ رَسُولُ اللَّهِ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وَالَّذِي نَفْسِي بِيَدِهِ إِنْ لَوْ تَدُومُونَ عَلَى مَا تَكُونُونَ عِنْدِي وَفِي الذِّكْرِ لَصَافَحَتْكُمْ الْمَلَائِكَةُ عَلَى فُرُشِكُمْ وَفِي طُرُقِكُمْ وَلَكِنْ يَا حَنْظَلَةُ سَاعَةً وَسَاعَةً ثَلَاثَ مَرَّاتٍ</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35"/>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D6622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عَافَسْنَا</w:t>
      </w:r>
      <w:proofErr w:type="spellEnd"/>
      <w:r w:rsidRPr="00C66571">
        <w:rPr>
          <w:rFonts w:ascii="Traditional Arabic" w:hAnsi="Traditional Arabic" w:cs="Traditional Arabic"/>
          <w:sz w:val="28"/>
          <w:szCs w:val="28"/>
          <w:rtl/>
        </w:rPr>
        <w:t xml:space="preserve"> الْأَزْوَاج وَالْأَوْلَاد </w:t>
      </w:r>
      <w:proofErr w:type="spellStart"/>
      <w:r w:rsidRPr="00C66571">
        <w:rPr>
          <w:rFonts w:ascii="Traditional Arabic" w:hAnsi="Traditional Arabic" w:cs="Traditional Arabic"/>
          <w:sz w:val="28"/>
          <w:szCs w:val="28"/>
          <w:rtl/>
        </w:rPr>
        <w:t>وَالضَّيْعَات</w:t>
      </w:r>
      <w:proofErr w:type="spellEnd"/>
      <w:r w:rsidRPr="00C66571">
        <w:rPr>
          <w:rFonts w:ascii="Traditional Arabic" w:hAnsi="Traditional Arabic" w:cs="Traditional Arabic"/>
          <w:sz w:val="28"/>
          <w:szCs w:val="28"/>
          <w:rtl/>
        </w:rPr>
        <w:t xml:space="preserve"> )</w:t>
      </w:r>
      <w:r w:rsidR="00D6622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قَالَ الْهَرَوِيُّ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مَعْنَاهُ حَاوَلْنَا ذَلِكَ وَمَارَسْنَاهُ وَاشْتَغَلْنَا بِهِ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عَالَجْنَا مَعَايِشنَا وَحُظُوظنَا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وَالضَّيْعَات</w:t>
      </w:r>
      <w:proofErr w:type="spellEnd"/>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هِيَ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مَعَاش الرَّجُل مِنْ مَال أَوْ حِرْفَة أَوْ صِنَاعَة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وَرَوَى الْخَطَّابِيُّ هَذَا الْحَرْف ( عَانَسْنَا ) وَمَعْنَاهُ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لَاعَبْنَا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وَرَوَاهُ اِبْن قُتَيْبَة  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وَمَعْنَاهُ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عَانَقْنَا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وَالْأَوَّل هُوَ الْمَعْرُوف</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وَهُوَ أَعَمُّ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قَوْله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نَافَقَ حَنْظَلَة ) مَعْنَاهُ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أَنَّهُ خَافَ أَنَّهُ مُنَافِق</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حَيْثُ كَانَ يَحْصُل لَهُ الْخَوْف فِي مَجْلِس النَّبِيّ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وَيَظْهَر عَلَيْهِ ذَلِكَ مَعَ الْمُرَاقَبَة وَالْفِكْر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وَالْإِقْبَال عَلَى الْآخِرَة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فَإِذَا خَرَجَ اِشْتَغَلَ بِالزَّوْجَةِ وَالْأَوْلَاد وَمَعَاش الدُّنْيَا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وَأَصْل النِّفَاق إِظْهَار مَا يَكْتُم خِلَافه مِنْ الشَّرّ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فَخَافَ أَنْ يَكُون ذَلِكَ نِفَاقًا، فَأَعْلَمَهُمْ النَّبِيّ أَنَّهُ لَيْسَ بِنِفَاقٍ، وَأَنَّهُمْ لَا يُكَلَّفُونَ الدَّوَام عَلَى ذَلِكَ، ( سَاعَة وَسَاعَة ) أَيْ: سَاعَة كَذَا وَسَاعَة كَذَا. وقَوْله: ( فَقُلْت يَا رَسُول اللَّه نَافَقَ حَنْظَلَة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مَهْ ؟ ) قَالَ الْقَاضِي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مَعْنَاهُ الِاسْتِفْهَام، أَيْ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مَا تَقُول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وَالْهَاء هُنَا هِيَ هَاء السَّكْت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وَيَحْتَمِل أَنَّهَا لِلْكَفِّ وَالزَّجْر وَالتَّعْظِيم لِذَلِكَ</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36"/>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D6622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 xml:space="preserve">ففي هذا الحادث صحح النبي </w:t>
      </w:r>
      <w:r w:rsidR="00D6622B">
        <w:rPr>
          <w:rFonts w:ascii="Traditional Arabic" w:hAnsi="Traditional Arabic" w:cs="Traditional Arabic" w:hint="cs"/>
          <w:sz w:val="28"/>
          <w:szCs w:val="28"/>
          <w:rtl/>
          <w:lang w:bidi="ar-LY"/>
        </w:rPr>
        <w:t>-</w:t>
      </w:r>
      <w:r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مفهوم التدين الحقيقي البعيد عن الإفراط التفريط, وأن الإنسان يحتاج إلي الترويح عن نفسه بما هو حلال, وهنا نتخيل أنه لو لم يلتق بمثله الأعلى النبي </w:t>
      </w:r>
      <w:r w:rsidR="00D6622B">
        <w:rPr>
          <w:rFonts w:ascii="Traditional Arabic" w:hAnsi="Traditional Arabic" w:cs="Traditional Arabic" w:hint="cs"/>
          <w:sz w:val="28"/>
          <w:szCs w:val="28"/>
          <w:rtl/>
          <w:lang w:bidi="ar-LY"/>
        </w:rPr>
        <w:t>-</w:t>
      </w:r>
      <w:r w:rsidR="00D6622B"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لشدد علي نفسه واتهمها بالتقصير, وحرم نفسه من ملاعبة الأهل والأولاد التي ترقق القلب, وتغرس الحنان والحب في قلب الأطفال والأهل.</w:t>
      </w:r>
    </w:p>
    <w:p w:rsidR="00B96492" w:rsidRPr="00C66571" w:rsidRDefault="00B96492" w:rsidP="00D6622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وعن أنس بن مالك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جاء ثلاث رهط إلى بيوت أزواج النبي </w:t>
      </w:r>
      <w:r w:rsidR="00D6622B">
        <w:rPr>
          <w:rFonts w:ascii="Traditional Arabic" w:hAnsi="Traditional Arabic" w:cs="Traditional Arabic" w:hint="cs"/>
          <w:sz w:val="28"/>
          <w:szCs w:val="28"/>
          <w:rtl/>
          <w:lang w:bidi="ar-LY"/>
        </w:rPr>
        <w:t>-</w:t>
      </w:r>
      <w:r w:rsidR="00D6622B"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يسألون عن عبادة النبي </w:t>
      </w:r>
      <w:r w:rsidR="00D6622B">
        <w:rPr>
          <w:rFonts w:ascii="Traditional Arabic" w:hAnsi="Traditional Arabic" w:cs="Traditional Arabic" w:hint="cs"/>
          <w:sz w:val="28"/>
          <w:szCs w:val="28"/>
          <w:rtl/>
          <w:lang w:bidi="ar-LY"/>
        </w:rPr>
        <w:t>-</w:t>
      </w:r>
      <w:r w:rsidR="00D6622B"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00D6622B">
        <w:rPr>
          <w:rFonts w:ascii="Traditional Arabic" w:hAnsi="Traditional Arabic" w:cs="Traditional Arabic"/>
          <w:sz w:val="28"/>
          <w:szCs w:val="28"/>
        </w:rPr>
        <w:t xml:space="preserve"> </w:t>
      </w:r>
      <w:r w:rsidRPr="00C66571">
        <w:rPr>
          <w:rFonts w:ascii="Traditional Arabic" w:hAnsi="Traditional Arabic" w:cs="Traditional Arabic"/>
          <w:sz w:val="28"/>
          <w:szCs w:val="28"/>
          <w:rtl/>
        </w:rPr>
        <w:t xml:space="preserve">فلما أخبروا كأنهم تقالوها فقالوا أين نحن من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 قد غفر الله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w:t>
      </w:r>
      <w:r w:rsidR="00D6622B">
        <w:rPr>
          <w:rFonts w:ascii="Traditional Arabic" w:hAnsi="Traditional Arabic" w:cs="Traditional Arabic" w:hint="cs"/>
          <w:sz w:val="28"/>
          <w:szCs w:val="28"/>
          <w:rtl/>
          <w:lang w:bidi="ar-LY"/>
        </w:rPr>
        <w:t>-</w:t>
      </w:r>
      <w:r w:rsidR="00D6622B"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فقال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أنتم الذين قلتم كذا وكذا ؟ أما والله أتي لأخشاكم لله وأتقاكم له لكني أصوم وأفطر وأصلي وأرقد وأتزوج النساء فمن رغب عن سنتي فليس </w:t>
      </w:r>
      <w:r w:rsidR="00D6622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مني </w:t>
      </w:r>
      <w:r w:rsidR="00D6622B">
        <w:rPr>
          <w:rFonts w:ascii="Traditional Arabic" w:hAnsi="Traditional Arabic" w:cs="Traditional Arabic" w:hint="cs"/>
          <w:sz w:val="28"/>
          <w:szCs w:val="28"/>
          <w:rtl/>
        </w:rPr>
        <w:t>"</w:t>
      </w:r>
      <w:r w:rsidRPr="00D6622B">
        <w:rPr>
          <w:rFonts w:ascii="Traditional Arabic" w:hAnsi="Traditional Arabic" w:cs="Traditional Arabic"/>
          <w:sz w:val="28"/>
          <w:szCs w:val="28"/>
          <w:vertAlign w:val="superscript"/>
          <w:rtl/>
        </w:rPr>
        <w:t>(</w:t>
      </w:r>
      <w:r w:rsidRPr="00D6622B">
        <w:rPr>
          <w:rFonts w:ascii="Traditional Arabic" w:hAnsi="Traditional Arabic" w:cs="Traditional Arabic"/>
          <w:sz w:val="28"/>
          <w:szCs w:val="28"/>
          <w:vertAlign w:val="superscript"/>
          <w:rtl/>
        </w:rPr>
        <w:footnoteReference w:id="37"/>
      </w:r>
      <w:r w:rsidRPr="00D6622B">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D6622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 تقالوها ) عدوها قليلة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ذنبه ) ذنبه </w:t>
      </w:r>
      <w:r w:rsidR="00D6622B">
        <w:rPr>
          <w:rFonts w:ascii="Traditional Arabic" w:hAnsi="Traditional Arabic" w:cs="Traditional Arabic" w:hint="cs"/>
          <w:sz w:val="28"/>
          <w:szCs w:val="28"/>
          <w:rtl/>
          <w:lang w:bidi="ar-LY"/>
        </w:rPr>
        <w:t>-</w:t>
      </w:r>
      <w:r w:rsidR="00D6622B"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على حسب مقامه وما يعتبر ذنبا في حقه ليس هو من جنس الذنوب حقيقة ولو فعله غيره لا يسمى ذنبا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كفعله خلاف الأولى ونحو ذلك</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00D6622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أبدا ) دائما دون انقطاع. ( الدهر ) أي أواصل الصيام يوما بعد يوم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لأخشاكم لله واتقاكم له ) أكثركم خوفا منه واشدكم تقوى</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أرقد ) أنام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رغب عن سنتي ) مال عن طريقتي وأعرض عنها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00D6622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فليس مني ) أي ليس بمسلم إن كان ميله عنها كرها لها أو عن عدم اعتقاد بها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أن كان غير ذلك فإنه مخالف لطريقتي السهلة السمحة التي لا تشدد فيها ولا عنت.</w:t>
      </w:r>
    </w:p>
    <w:p w:rsidR="00B96492" w:rsidRPr="00C66571" w:rsidRDefault="00B96492" w:rsidP="00B71C6D">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وعَنْ عَوْنِ بْنِ أَبِى </w:t>
      </w:r>
      <w:proofErr w:type="spellStart"/>
      <w:r w:rsidRPr="00C66571">
        <w:rPr>
          <w:rFonts w:ascii="Traditional Arabic" w:hAnsi="Traditional Arabic" w:cs="Traditional Arabic"/>
          <w:sz w:val="28"/>
          <w:szCs w:val="28"/>
          <w:rtl/>
        </w:rPr>
        <w:t>جُحَيْفَةَ</w:t>
      </w:r>
      <w:proofErr w:type="spellEnd"/>
      <w:r w:rsidRPr="00C66571">
        <w:rPr>
          <w:rFonts w:ascii="Traditional Arabic" w:hAnsi="Traditional Arabic" w:cs="Traditional Arabic"/>
          <w:sz w:val="28"/>
          <w:szCs w:val="28"/>
          <w:rtl/>
        </w:rPr>
        <w:t xml:space="preserve"> عَنْ أَبِيهِ قَالَ آخَى رَسُولُ اللَّهِ </w:t>
      </w:r>
      <w:r w:rsidR="00D6622B">
        <w:rPr>
          <w:rFonts w:ascii="Traditional Arabic" w:hAnsi="Traditional Arabic" w:cs="Traditional Arabic" w:hint="cs"/>
          <w:sz w:val="28"/>
          <w:szCs w:val="28"/>
          <w:rtl/>
          <w:lang w:bidi="ar-LY"/>
        </w:rPr>
        <w:t>-</w:t>
      </w:r>
      <w:r w:rsidR="00D6622B"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بَيْنَ سَلْمَانَ وَبَيْنَ أَبِى الدَّرْدَاءِ فَزَارَ سَلْمَانُ أَبَا الدَّرْدَاءِ فَرَأَى أُمَّ الدَّرْدَاءِ مُتَبَذِّلَةً فَقَالَ مَا شَأْنُكِ مُتَبَذِّلَةً قَالَتْ إِنَّ أَخَاكَ أَبَا الدَّرْدَاءِ لَيْسَ لَهُ حَاجَةٌ </w:t>
      </w:r>
      <w:proofErr w:type="spellStart"/>
      <w:r w:rsidRPr="00C66571">
        <w:rPr>
          <w:rFonts w:ascii="Traditional Arabic" w:hAnsi="Traditional Arabic" w:cs="Traditional Arabic"/>
          <w:sz w:val="28"/>
          <w:szCs w:val="28"/>
          <w:rtl/>
        </w:rPr>
        <w:t>فِى</w:t>
      </w:r>
      <w:proofErr w:type="spellEnd"/>
      <w:r w:rsidRPr="00C66571">
        <w:rPr>
          <w:rFonts w:ascii="Traditional Arabic" w:hAnsi="Traditional Arabic" w:cs="Traditional Arabic"/>
          <w:sz w:val="28"/>
          <w:szCs w:val="28"/>
          <w:rtl/>
        </w:rPr>
        <w:t xml:space="preserve"> الدُّنْيَا. قَالَ فَلَمَّا جَاءَ أَبُو الدَّرْدَاءِ قَرَّبَ إِلَيْهِ طَعَامًا فَقَالَ كُلْ </w:t>
      </w:r>
      <w:proofErr w:type="spellStart"/>
      <w:r w:rsidRPr="00C66571">
        <w:rPr>
          <w:rFonts w:ascii="Traditional Arabic" w:hAnsi="Traditional Arabic" w:cs="Traditional Arabic"/>
          <w:sz w:val="28"/>
          <w:szCs w:val="28"/>
          <w:rtl/>
        </w:rPr>
        <w:t>فَإِنِّى</w:t>
      </w:r>
      <w:proofErr w:type="spellEnd"/>
      <w:r w:rsidRPr="00C66571">
        <w:rPr>
          <w:rFonts w:ascii="Traditional Arabic" w:hAnsi="Traditional Arabic" w:cs="Traditional Arabic"/>
          <w:sz w:val="28"/>
          <w:szCs w:val="28"/>
          <w:rtl/>
        </w:rPr>
        <w:t xml:space="preserve"> صَائِمٌ. قَالَ مَا أَنَا بِآكِلٍ حَتَّى تَأْكُلَ. قَالَ فَأَكَلَ فَلَمَّا كَانَ اللَّيْلُ ذَهَبَ أَبُو الدَّرْدَاءِ لِيَقُومَ فَقَالَ لَهُ سَلْمَانُ نَمْ. فَنَامَ ثُمَّ ذَهَبَ يَقُومُ فَقَالَ لَهُ نَمْ. فَنَامَ فَلَمَّا كَانَ عِنْدَ الصُّبْحِ قَالَ لَهُ سَلْمَانُ قُمِ الآنَ فَقَامَا فَصَلَّيَا فَقَالَ إِنَّ لِنَفْسِكَ عَلَيْكَ </w:t>
      </w:r>
      <w:r w:rsidRPr="00C66571">
        <w:rPr>
          <w:rFonts w:ascii="Traditional Arabic" w:hAnsi="Traditional Arabic" w:cs="Traditional Arabic"/>
          <w:sz w:val="28"/>
          <w:szCs w:val="28"/>
          <w:rtl/>
        </w:rPr>
        <w:lastRenderedPageBreak/>
        <w:t xml:space="preserve">حَقًّا وَلِرَبِّكَ عَلَيْكَ حَقًّا وَلِضَيْفِكَ عَلَيْكَ حَقًّا وَإِنَّ لأَهْلِكَ عَلَيْكَ حَقًّا فَأَعْطِ كُلَّ </w:t>
      </w:r>
      <w:proofErr w:type="spellStart"/>
      <w:r w:rsidRPr="00C66571">
        <w:rPr>
          <w:rFonts w:ascii="Traditional Arabic" w:hAnsi="Traditional Arabic" w:cs="Traditional Arabic"/>
          <w:sz w:val="28"/>
          <w:szCs w:val="28"/>
          <w:rtl/>
        </w:rPr>
        <w:t>ذِى</w:t>
      </w:r>
      <w:proofErr w:type="spellEnd"/>
      <w:r w:rsidRPr="00C66571">
        <w:rPr>
          <w:rFonts w:ascii="Traditional Arabic" w:hAnsi="Traditional Arabic" w:cs="Traditional Arabic"/>
          <w:sz w:val="28"/>
          <w:szCs w:val="28"/>
          <w:rtl/>
        </w:rPr>
        <w:t xml:space="preserve"> حَقٍّ حَقَّهُ. فَأَتَيَا </w:t>
      </w:r>
      <w:proofErr w:type="spellStart"/>
      <w:r w:rsidRPr="00C66571">
        <w:rPr>
          <w:rFonts w:ascii="Traditional Arabic" w:hAnsi="Traditional Arabic" w:cs="Traditional Arabic"/>
          <w:sz w:val="28"/>
          <w:szCs w:val="28"/>
          <w:rtl/>
        </w:rPr>
        <w:t>النَّبِىَّ</w:t>
      </w:r>
      <w:proofErr w:type="spellEnd"/>
      <w:r w:rsidR="00D6622B">
        <w:rPr>
          <w:rFonts w:ascii="Traditional Arabic" w:hAnsi="Traditional Arabic" w:cs="Traditional Arabic" w:hint="cs"/>
          <w:sz w:val="28"/>
          <w:szCs w:val="28"/>
          <w:rtl/>
          <w:lang w:bidi="ar-LY"/>
        </w:rPr>
        <w:t xml:space="preserve"> -</w:t>
      </w:r>
      <w:r w:rsidR="00D6622B" w:rsidRPr="00C66571">
        <w:rPr>
          <w:rFonts w:ascii="Traditional Arabic" w:hAnsi="Traditional Arabic" w:cs="Traditional Arabic"/>
          <w:sz w:val="28"/>
          <w:szCs w:val="28"/>
        </w:rPr>
        <w:sym w:font="AGA Arabesque" w:char="F072"/>
      </w:r>
      <w:r w:rsidR="00D6622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فَذَكَرَا ذَلِكَ فَقَالَ لَهُ</w:t>
      </w:r>
      <w:r w:rsidR="00B71C6D">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r w:rsidR="00B71C6D">
        <w:rPr>
          <w:rFonts w:ascii="Traditional Arabic" w:hAnsi="Traditional Arabic" w:cs="Traditional Arabic" w:hint="cs"/>
          <w:sz w:val="28"/>
          <w:szCs w:val="28"/>
          <w:rtl/>
        </w:rPr>
        <w:t>"</w:t>
      </w:r>
      <w:r w:rsidRPr="00C66571">
        <w:rPr>
          <w:rFonts w:ascii="Traditional Arabic" w:hAnsi="Traditional Arabic" w:cs="Traditional Arabic"/>
          <w:sz w:val="28"/>
          <w:szCs w:val="28"/>
          <w:rtl/>
        </w:rPr>
        <w:t>صَدَقَ سَلْمَانُ</w:t>
      </w:r>
      <w:r w:rsidR="00B71C6D">
        <w:rPr>
          <w:rFonts w:ascii="Traditional Arabic" w:hAnsi="Traditional Arabic" w:cs="Traditional Arabic" w:hint="cs"/>
          <w:sz w:val="28"/>
          <w:szCs w:val="28"/>
          <w:vertAlign w:val="superscript"/>
          <w:rtl/>
        </w:rPr>
        <w:t>"</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38"/>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فدل هذا الحديث علي أن سلمان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جاء ذات يوم ودخل على دار أخيه أبي الدرداء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w:t>
      </w:r>
      <w:r w:rsidR="00D6622B">
        <w:rPr>
          <w:rFonts w:ascii="Traditional Arabic" w:hAnsi="Traditional Arabic" w:cs="Traditional Arabic" w:hint="cs"/>
          <w:sz w:val="28"/>
          <w:szCs w:val="28"/>
          <w:rtl/>
        </w:rPr>
        <w:t>-</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فوجد امرأته متبذلة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يعني ليست عليها ثياب المرأة ذات الزوج</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بل عليها ثياب ليست جميلة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فقال لها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ما شأنك ؟ قالت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إن أخاك أبا الدرداء ليس له شيء من الدنيا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يعني أنه معرض عن الدنيا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وعن الأهل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وعن الأكل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وعن كل شيء</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ثم إن أبا الدرداء لما جاء صنع لسلمان طعاماً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فقدمه إليه وقال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كل فإني صائم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فقال 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كل وأفطر ولا تصم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لأنه علم من حاله بواسطة كلام زوجته أنه يصوم دائماً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وأنه معرض عن الدنيا وعن الأكل وغيره، فأكل ثم نام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فقام ليصلي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فقال له سلمان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نم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فنام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ثم قام ليصلي، فقال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نم</w:t>
      </w:r>
      <w:r w:rsidR="00D6622B">
        <w:rPr>
          <w:rFonts w:ascii="Traditional Arabic" w:hAnsi="Traditional Arabic" w:cs="Traditional Arabic"/>
          <w:sz w:val="28"/>
          <w:szCs w:val="28"/>
          <w:rtl/>
        </w:rPr>
        <w:t xml:space="preserve"> ولما كان آخر الليل قام سلمان </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w:t>
      </w:r>
      <w:r w:rsidR="00D6622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وصليا جميعاً</w:t>
      </w:r>
      <w:r w:rsidR="005C7A36">
        <w:rPr>
          <w:rFonts w:ascii="Traditional Arabic" w:hAnsi="Traditional Arabic" w:cs="Traditional Arabic"/>
          <w:sz w:val="28"/>
          <w:szCs w:val="28"/>
          <w:rtl/>
        </w:rPr>
        <w:t>.</w:t>
      </w:r>
    </w:p>
    <w:p w:rsidR="00B96492" w:rsidRPr="00C66571" w:rsidRDefault="00B96492" w:rsidP="00231E7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 فهذه ثمرة من ثمرات الأخوة الصادقة التي غرسها الرسول</w:t>
      </w:r>
      <w:r w:rsidR="00231E7B">
        <w:rPr>
          <w:rFonts w:ascii="Traditional Arabic" w:hAnsi="Traditional Arabic" w:cs="Traditional Arabic" w:hint="cs"/>
          <w:sz w:val="28"/>
          <w:szCs w:val="28"/>
          <w:rtl/>
        </w:rPr>
        <w:t xml:space="preserve"> </w:t>
      </w:r>
      <w:r w:rsidR="00231E7B">
        <w:rPr>
          <w:rFonts w:ascii="Traditional Arabic" w:hAnsi="Traditional Arabic" w:cs="Traditional Arabic" w:hint="cs"/>
          <w:sz w:val="28"/>
          <w:szCs w:val="28"/>
          <w:rtl/>
          <w:lang w:bidi="ar-LY"/>
        </w:rPr>
        <w:t>-</w:t>
      </w:r>
      <w:r w:rsidR="00231E7B" w:rsidRPr="00C66571">
        <w:rPr>
          <w:rFonts w:ascii="Traditional Arabic" w:hAnsi="Traditional Arabic" w:cs="Traditional Arabic"/>
          <w:sz w:val="28"/>
          <w:szCs w:val="28"/>
        </w:rPr>
        <w:sym w:font="AGA Arabesque" w:char="F072"/>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في نفوس أصحابه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وهذه الأخوة عليها معول كبير في تقويم مسلك الغلو، إذ هي </w:t>
      </w:r>
      <w:proofErr w:type="spellStart"/>
      <w:r w:rsidRPr="00C66571">
        <w:rPr>
          <w:rFonts w:ascii="Traditional Arabic" w:hAnsi="Traditional Arabic" w:cs="Traditional Arabic"/>
          <w:sz w:val="28"/>
          <w:szCs w:val="28"/>
          <w:rtl/>
        </w:rPr>
        <w:t>تنشيء</w:t>
      </w:r>
      <w:proofErr w:type="spellEnd"/>
      <w:r w:rsidRPr="00C66571">
        <w:rPr>
          <w:rFonts w:ascii="Traditional Arabic" w:hAnsi="Traditional Arabic" w:cs="Traditional Arabic"/>
          <w:sz w:val="28"/>
          <w:szCs w:val="28"/>
          <w:rtl/>
        </w:rPr>
        <w:t xml:space="preserve"> التفاهم والثقة وهما عنصران ضروريان في العلاج</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وكان علاج سلمان فيه حزم وحكمة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فأبي أن يأكل إلا إذا أكل معه أبو الدرداء</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ولما أرخى الليل سدوله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سلك طريقة عملية متدرجة في علاج الجموح وضبطه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فأمره بالنوم في أوله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ثم قام معه في آخره وصليا جميعا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وهكذا نجح العلاج عند توفر: الأخوة، والحزم</w:t>
      </w:r>
      <w:r w:rsidR="005C7A36">
        <w:rPr>
          <w:rFonts w:ascii="Traditional Arabic" w:hAnsi="Traditional Arabic" w:cs="Traditional Arabic"/>
          <w:sz w:val="28"/>
          <w:szCs w:val="28"/>
          <w:rtl/>
        </w:rPr>
        <w:t>،</w:t>
      </w:r>
      <w:r w:rsidR="00B71C6D">
        <w:rPr>
          <w:rFonts w:ascii="Traditional Arabic" w:hAnsi="Traditional Arabic" w:cs="Traditional Arabic"/>
          <w:sz w:val="28"/>
          <w:szCs w:val="28"/>
          <w:rtl/>
        </w:rPr>
        <w:t xml:space="preserve"> والحكمة ولين الطرف الآخر"</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39"/>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231E7B" w:rsidP="00231E7B">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ولقد تعلم سلمان-</w:t>
      </w:r>
      <w:r w:rsidR="00B96492" w:rsidRPr="00C66571">
        <w:rPr>
          <w:rFonts w:ascii="Traditional Arabic" w:hAnsi="Traditional Arabic" w:cs="Traditional Arabic"/>
          <w:sz w:val="28"/>
          <w:szCs w:val="28"/>
          <w:rtl/>
        </w:rPr>
        <w:t xml:space="preserve">رضي الله عنه- هذا المنهج المعتدل من رسول الله </w:t>
      </w:r>
      <w:r>
        <w:rPr>
          <w:rFonts w:ascii="Traditional Arabic" w:hAnsi="Traditional Arabic" w:cs="Traditional Arabic" w:hint="cs"/>
          <w:sz w:val="28"/>
          <w:szCs w:val="28"/>
          <w:rtl/>
          <w:lang w:bidi="ar-LY"/>
        </w:rPr>
        <w:t>-</w:t>
      </w:r>
      <w:r w:rsidRPr="00C66571">
        <w:rPr>
          <w:rFonts w:ascii="Traditional Arabic" w:hAnsi="Traditional Arabic" w:cs="Traditional Arabic"/>
          <w:sz w:val="28"/>
          <w:szCs w:val="28"/>
        </w:rPr>
        <w:sym w:font="AGA Arabesque" w:char="F072"/>
      </w:r>
      <w:r>
        <w:rPr>
          <w:rFonts w:ascii="Traditional Arabic" w:hAnsi="Traditional Arabic" w:cs="Traditional Arabic" w:hint="cs"/>
          <w:sz w:val="28"/>
          <w:szCs w:val="28"/>
          <w:rtl/>
        </w:rPr>
        <w:t>-</w:t>
      </w:r>
      <w:r w:rsidR="00B96492" w:rsidRPr="00C66571">
        <w:rPr>
          <w:rFonts w:ascii="Traditional Arabic" w:hAnsi="Traditional Arabic" w:cs="Traditional Arabic"/>
          <w:sz w:val="28"/>
          <w:szCs w:val="28"/>
          <w:rtl/>
        </w:rPr>
        <w:t xml:space="preserve"> صاحب القدوة الحسنة, ف</w:t>
      </w:r>
      <w:r>
        <w:rPr>
          <w:rFonts w:ascii="Traditional Arabic" w:hAnsi="Traditional Arabic" w:cs="Traditional Arabic"/>
          <w:sz w:val="28"/>
          <w:szCs w:val="28"/>
          <w:rtl/>
        </w:rPr>
        <w:t>أراد أن ينقله إلي أبي الدرداء -</w:t>
      </w:r>
      <w:r w:rsidR="00B96492" w:rsidRPr="00C66571">
        <w:rPr>
          <w:rFonts w:ascii="Traditional Arabic" w:hAnsi="Traditional Arabic" w:cs="Traditional Arabic"/>
          <w:sz w:val="28"/>
          <w:szCs w:val="28"/>
          <w:rtl/>
        </w:rPr>
        <w:t xml:space="preserve">رضي الله عنه- حتى يعطي لكل ذي حق حقه.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3- الاقتداء بالأنبياء عليهم الصلاة والسلام ومن سار علي نهجهم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إن جمله الأنبياء والمرسلين - عليهم الصلاة والسلام - من أولهم إلى آخرهم كانوا قدوة حسنة لأقوامهم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وهذا يدل على عِظم وأهمية القدوة الحسنة، ولهذا قال شعيب - عليه السلام </w:t>
      </w:r>
      <w:r w:rsidR="00231E7B">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لقومه</w:t>
      </w:r>
      <w:r w:rsidR="00231E7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وَمَا </w:t>
      </w:r>
      <w:r w:rsidRPr="00C66571">
        <w:rPr>
          <w:rFonts w:ascii="Traditional Arabic" w:hAnsi="Traditional Arabic" w:cs="Traditional Arabic"/>
          <w:sz w:val="28"/>
          <w:szCs w:val="28"/>
          <w:rtl/>
        </w:rPr>
        <w:lastRenderedPageBreak/>
        <w:t xml:space="preserve">أُرِيدُ أَنْ أُخَالِفَكُمْ إِلَى مَا أَنْهَاكُمْ عَنْهُ إِنْ أُرِيدُ إِلَّا الْإِصْلَاحَ مَا اسْتَطَعْتُ وَمَا تَوْفِيقِي إِلَّا بِاللَّهِ عَلَيْهِ تَوَكَّلْتُ وَإِلَيْهِ أُنِيبُ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0"/>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وقد اقتدى الناس بالأنبياء والمرسلين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لأنهم كانوا صادقين مع الله ومع الناس</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وثبتوا حتى النهاية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قال تعالى عنهم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وَتِلْكَ حُجَّتُنَا آَتَيْنَاهَا إِبْرَاهِيمَ عَلَى قَوْمِهِ نَرْفَعُ دَرَجَاتٍ مَنْ نَشَاءُ إِنَّ رَبَّكَ حَكِيمٌ عَلِيمٌ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وَوَهَبْنَا لَهُ إِسْحَاقَ وَيَعْقُوبَ كُلًّا هَدَيْنَا وَنُوحًا هَدَيْنَا مِنْ قَبْلُ وَمِنْ ذُرِّيَّتِهِ دَاوُودَ وَسُلَيْمَانَ وَأَيُّوبَ وَيُوسُفَ وَمُوسَى وَهَارُونَ وَكَذَلِكَ نَجْزِي الْمُحْسِنِينَ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وَزَكَرِيَّا وَيَحْيَى وَعِيسَى وَإِلْيَاسَ كُلٌّ مِنَ الصَّالِحِينَ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وَإِسْمَاعِيلَ وَالْيَسَعَ وَيُونُسَ وَلُوطًا وَكُلًّا فَضَّلْنَا عَلَى الْعَالَمِينَ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وَمِنْ آَبَائِهِمْ وَذُرِّيَّاتِهِمْ وَإِخْوَانِهِمْ وَاجْتَبَيْنَاهُمْ وَهَدَيْنَاهُمْ إِلَى صِرَاطٍ مُسْتَقِيمٍ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ذَلِكَ هُدَى اللَّهِ يَهْدِي بِهِ مَنْ يَشَاءُ مِنْ عِبَادِهِ وَلَوْ أَشْرَكُوا لَحَبِطَ عَنْهُمْ مَا كَانُوا يَعْمَلُونَ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أُولَئِكَ الَّذِينَ آَتَيْنَاهُمُ الْكِتَابَ وَالْحُكْمَ وَالنُّبُوَّةَ فَإِنْ يَكْفُرْ بِهَا هَؤُلَاءِ فَقَدْ وَكَّلْنَا بِهَا قَوْمًا لَيْسُوا بِهَا بِكَافِرِينَ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أُولَئِكَ الَّذِينَ هَدَى اللَّهُ </w:t>
      </w:r>
      <w:proofErr w:type="spellStart"/>
      <w:r w:rsidRPr="00C66571">
        <w:rPr>
          <w:rFonts w:ascii="Traditional Arabic" w:hAnsi="Traditional Arabic" w:cs="Traditional Arabic"/>
          <w:sz w:val="28"/>
          <w:szCs w:val="28"/>
          <w:rtl/>
        </w:rPr>
        <w:t>فَبِهُدَاهُمُ</w:t>
      </w:r>
      <w:proofErr w:type="spellEnd"/>
      <w:r w:rsidRPr="00C66571">
        <w:rPr>
          <w:rFonts w:ascii="Traditional Arabic" w:hAnsi="Traditional Arabic" w:cs="Traditional Arabic"/>
          <w:sz w:val="28"/>
          <w:szCs w:val="28"/>
          <w:rtl/>
        </w:rPr>
        <w:t xml:space="preserve"> اقْتَدِهِ قُلْ لَا أَسْأَلُكُمْ عَلَيْهِ أَجْرًا إِنْ هُوَ إِلَّا ذِكْرَى لِلْعَالَمِينَ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cs="Traditional Arabic"/>
          <w:vertAlign w:val="superscript"/>
          <w:rtl/>
        </w:rPr>
        <w:footnoteReference w:id="41"/>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والفعل أبلغ من القول ثم إن مستويات الفهم للكلام عند الناس تتفاوت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ولكن الجميع يستوون أمام الرؤية بالعين المجردة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وذلك أيسر في إيصال المفاهيم التي يريد المتدين إيصالها للناس المقتدين به، وفي هذا أمثلة كثيرة أذكر منها:</w:t>
      </w:r>
    </w:p>
    <w:p w:rsidR="00B96492" w:rsidRPr="00C66571" w:rsidRDefault="00B96492" w:rsidP="00231E7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عَنِ الْمِسْوَرِ بْنِ مَخْرَمَةَ وَمَرْوَانَ بْنِ الْحَكَمِ يُصَدِّقُ حَدِيثُ كُلِّ وَاحِدٍ مِنْهُمَا صَاحِبَهُ قَالاَ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خَرَجَ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زَمَنَ الْحُدَيْبِيَةِ فِي بِضْعَ عَشْرَةَ مِائَةً مِنْ أَصْحَابِهِ حَتَّى إِذَا كَانُوا بِذِي الْحُلَيْفَةِ قَلَّدَ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الْهَدْىَ وَأَشْعَرَ وَأَحْرَمَ بِالْعُمْرَةِ وَذَكَرَ الْحَدِيثَ بِطُولِهِ فِي نُزُولِهِ أَقْصَى الْحُدَيْبِيَةِ ثُمَّ فِي مَجِيء سُهَيْلِ بْنِ عَمْرٍو وَمَا قَاضَاهُ عَلَيْهِ حِينَ صَدُّوهُ عَنِ الْبَيْتِ قَالَ فَلَمَّا فَرَغَ مِنْ قَضِيَّةِ الْكِتَابِ قَالَ رَسُولُ اللَّهِ </w:t>
      </w:r>
      <w:r w:rsidR="00231E7B">
        <w:rPr>
          <w:rFonts w:ascii="Traditional Arabic" w:hAnsi="Traditional Arabic" w:cs="Traditional Arabic" w:hint="cs"/>
          <w:sz w:val="28"/>
          <w:szCs w:val="28"/>
          <w:rtl/>
          <w:lang w:bidi="ar-LY"/>
        </w:rPr>
        <w:t>-</w:t>
      </w:r>
      <w:r w:rsidR="00231E7B" w:rsidRPr="00C66571">
        <w:rPr>
          <w:rFonts w:ascii="Traditional Arabic" w:hAnsi="Traditional Arabic" w:cs="Traditional Arabic"/>
          <w:sz w:val="28"/>
          <w:szCs w:val="28"/>
        </w:rPr>
        <w:sym w:font="AGA Arabesque" w:char="F072"/>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لأَصْحَابِهِ</w:t>
      </w:r>
      <w:r w:rsidR="005C7A36">
        <w:rPr>
          <w:rFonts w:ascii="Traditional Arabic" w:hAnsi="Traditional Arabic" w:cs="Traditional Arabic"/>
          <w:sz w:val="28"/>
          <w:szCs w:val="28"/>
          <w:rtl/>
        </w:rPr>
        <w:t>:</w:t>
      </w:r>
      <w:r w:rsidR="00231E7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 قُومُوا فَانْحَرُوا ثُمَّ احْلِقُوا ». قَالَ فَوَ اللَّهِ مَا قَامَ مِنْهُمْ رَجُلٌ حَتَّى قَالَ ذَلِكَ ثَلاَثَ مَرَّاتٍ فَلَمَّا لَمْ يَقُمْ مِنْهُمْ أَحَدٌ قَامَ فَدَخَلَ عَلَى أُمِّ سَلَمَةَ فَذَكَرَ لَهَا مَا لَقِيَ مِنَ النَّاسِ فَقَالَتْ أُمُّ سَلَمَةَ رَضِيَ اللَّهُ عَنْهَا: يَا رَسُولَ اللَّهِ أَتُحِبُّ ذَلِكَ اخْرُجْ ثُمَّ لاَ تُكَلِّمْ أَحَدًا مِنْهُمْ كَلِمَةً حَتَّى تَنْحَرَ بُدْنَكَ وَتَدْعُوَ حَالِقَكَ فَيَحْلِقَكَ </w:t>
      </w:r>
      <w:r w:rsidRPr="00C66571">
        <w:rPr>
          <w:rFonts w:ascii="Traditional Arabic" w:hAnsi="Traditional Arabic" w:cs="Traditional Arabic"/>
          <w:sz w:val="28"/>
          <w:szCs w:val="28"/>
          <w:rtl/>
        </w:rPr>
        <w:lastRenderedPageBreak/>
        <w:t>فَقَامَ فَخَرَجَ فَلَمْ يُكَلِّمْ أَحَدًا مِنْهُمْ حَتَّى فَعَلَ ذَلِكَ نَحَرَ هَدْيَهُ وَدَعَا حَالِقَهُ فَحَلَقَهُ فَلَمَّا رَأَوْا ذَلِكَ قَامُوا فَنَحَرُوا وَجَعَلَ بَعْضُهُمْ يَحْلِقُ لِبَعْضٍ حَتَّى كَادَ بَعْضُهُمْ يَقْتُلُ بَعْضًا غَمًّا "</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2"/>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ففي هذه القصة دلالة ظاهرة على التفاوت الكبير بين تأثير القول وتأثير الفعل؛ وأهمية القدوة، وعظيم مكانتها, ففي حين لم يتغلب القولُ على هموم الصحابة وتألُّمِهم مما حدث</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فلم ينصاعوا للأمر؛ نجدهم بادروا إلى التنفيذ؛ اقتداءً بالرسول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حين تحوَّل أمرُهُ القَولي إلى تطبيقٍ عمليٍّ؛ حتى كاد يقتل بعضهم بعضاً.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إن الناس كما ينظرون إلى المتدنين في أعمالهم وتصرفاتهم ينظرون إلى أسرهم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وإلى مدى تطبيقهم لما يقول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وهذا يفيد ويبين أن المتدين كما يجب عليه أن يكون قدوة في نفسه يجب عليه أن يقوم أهل بيته وأسرته ويلزمهم بما يأمر به الناس، ويدعوهم إليه، فعَنْ عُبَيْدِ اللهِ بْنِ عُمَرَ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قَالَ: حدَّثَنِي مَنْ سَمِعَ سَالِمًا، قَالَ: كَانَ عُمَرُ إذَا نَهَى النَّاسَ عَنْ شَيْءٍ جَمَعَ أَهْلَ بَيْتِهِ، فَقَالَ: إنِّي نَهَيْت النَّاسَ عَنْ كَذَا وَكَذَا، وَإنَّ النَّاسَ </w:t>
      </w:r>
      <w:proofErr w:type="spellStart"/>
      <w:r w:rsidRPr="00C66571">
        <w:rPr>
          <w:rFonts w:ascii="Traditional Arabic" w:hAnsi="Traditional Arabic" w:cs="Traditional Arabic"/>
          <w:sz w:val="28"/>
          <w:szCs w:val="28"/>
          <w:rtl/>
        </w:rPr>
        <w:t>لَيَنْظُرُونَ</w:t>
      </w:r>
      <w:proofErr w:type="spellEnd"/>
      <w:r w:rsidRPr="00C66571">
        <w:rPr>
          <w:rFonts w:ascii="Traditional Arabic" w:hAnsi="Traditional Arabic" w:cs="Traditional Arabic"/>
          <w:sz w:val="28"/>
          <w:szCs w:val="28"/>
          <w:rtl/>
        </w:rPr>
        <w:t xml:space="preserve"> إلَيْكُمْ نَظَرَ الطَّيْرِ إلَى اللَّحْمِ، وَايْمُ اللهِ لاَ أَجِدُ أَحَدًا مِنْكُمْ فَعَلَهُ إلاَّ أَضْعَفْتُ لَهُ الْعُقُوبَةَ ضِعْفَيْنِ</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3"/>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فلا بد من القدوة في البيت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وفي الطريق</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وفي العمل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وفي جميع شئون الحياة</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 كل هذا من التدين الذي أمر الله عز وجل به, حتى تؤتي القدوة أكلها، وتينع ثمارها، فالكلام إذا خرج من القلب دخل في القلب، وإذا خرج من اللسان لم يتجاوز الآذان. </w:t>
      </w:r>
    </w:p>
    <w:p w:rsidR="00B96492"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والنفس الإنسانية ميّالة بطبعها إلى الإنسان الصادق مع نفسه ومع الآخرين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والذي يتصرّف بنقاء شبيه بنقاء الماء والشعاع والعطر، وهذا هو السبب الذي يجعل بعض الناس يؤثر فيك من غير أن يتكلّم معك</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فسلوكه وحده قدوة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وهو نفسه الذي يجعل بعض الصالحين يقول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كونوا دعاةً للناس بغير ألسنتكم، حتى يروا منكم الصدق والصلاح والورع، فذلك داعية»، وقد ثبت تربوياً أنّ (التربية غير المباشرة) العملية أكثر تأث</w:t>
      </w:r>
      <w:r>
        <w:rPr>
          <w:rFonts w:ascii="Traditional Arabic" w:hAnsi="Traditional Arabic" w:cs="Traditional Arabic"/>
          <w:sz w:val="28"/>
          <w:szCs w:val="28"/>
          <w:rtl/>
        </w:rPr>
        <w:t>يراً من (التربية غير المباشرة)</w:t>
      </w:r>
      <w:r>
        <w:rPr>
          <w:rFonts w:ascii="Traditional Arabic" w:hAnsi="Traditional Arabic" w:cs="Traditional Arabic" w:hint="cs"/>
          <w:sz w:val="28"/>
          <w:szCs w:val="28"/>
          <w:rtl/>
        </w:rPr>
        <w:t>.</w:t>
      </w:r>
    </w:p>
    <w:p w:rsidR="00231E7B" w:rsidRDefault="00231E7B" w:rsidP="000D4AE0">
      <w:pPr>
        <w:ind w:left="-51" w:firstLine="660"/>
        <w:jc w:val="both"/>
        <w:rPr>
          <w:rFonts w:ascii="Traditional Arabic" w:hAnsi="Traditional Arabic" w:cs="Traditional Arabic"/>
          <w:sz w:val="28"/>
          <w:szCs w:val="28"/>
          <w:rtl/>
        </w:rPr>
      </w:pPr>
    </w:p>
    <w:p w:rsidR="00231E7B" w:rsidRPr="00C66571" w:rsidRDefault="00231E7B" w:rsidP="000D4AE0">
      <w:pPr>
        <w:ind w:left="-51" w:firstLine="660"/>
        <w:jc w:val="both"/>
        <w:rPr>
          <w:rFonts w:ascii="Traditional Arabic" w:hAnsi="Traditional Arabic" w:cs="Traditional Arabic"/>
          <w:sz w:val="28"/>
          <w:szCs w:val="28"/>
          <w:rtl/>
        </w:rPr>
      </w:pPr>
    </w:p>
    <w:p w:rsidR="00B96492" w:rsidRPr="00231E7B" w:rsidRDefault="00B96492" w:rsidP="00231E7B">
      <w:pPr>
        <w:ind w:left="-51" w:firstLine="660"/>
        <w:jc w:val="center"/>
        <w:rPr>
          <w:rFonts w:ascii="Traditional Arabic" w:hAnsi="Traditional Arabic" w:cs="Traditional Arabic"/>
          <w:b/>
          <w:bCs/>
          <w:sz w:val="28"/>
          <w:szCs w:val="28"/>
          <w:rtl/>
        </w:rPr>
      </w:pPr>
      <w:r w:rsidRPr="00231E7B">
        <w:rPr>
          <w:rFonts w:ascii="Traditional Arabic" w:hAnsi="Traditional Arabic" w:cs="Traditional Arabic"/>
          <w:b/>
          <w:bCs/>
          <w:sz w:val="28"/>
          <w:szCs w:val="28"/>
          <w:rtl/>
        </w:rPr>
        <w:lastRenderedPageBreak/>
        <w:t>المبحث الثالث</w:t>
      </w:r>
      <w:r w:rsidR="00231E7B" w:rsidRPr="00231E7B">
        <w:rPr>
          <w:rFonts w:ascii="Traditional Arabic" w:hAnsi="Traditional Arabic" w:cs="Traditional Arabic" w:hint="cs"/>
          <w:b/>
          <w:bCs/>
          <w:sz w:val="28"/>
          <w:szCs w:val="28"/>
          <w:rtl/>
        </w:rPr>
        <w:t xml:space="preserve">: </w:t>
      </w:r>
      <w:r w:rsidRPr="00231E7B">
        <w:rPr>
          <w:rFonts w:ascii="Traditional Arabic" w:hAnsi="Traditional Arabic" w:cs="Traditional Arabic"/>
          <w:b/>
          <w:bCs/>
          <w:sz w:val="28"/>
          <w:szCs w:val="28"/>
          <w:rtl/>
        </w:rPr>
        <w:t>آثار القدوة السيئة</w:t>
      </w:r>
    </w:p>
    <w:p w:rsidR="00B96492" w:rsidRPr="00C66571" w:rsidRDefault="00B96492" w:rsidP="00231E7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كما أن القدوة الحسنة لها فوائد إيجابية  فكذلك القدوة السيئة لها عواقب وخيمة , ومن أهمها ما ي</w:t>
      </w:r>
      <w:r w:rsidR="00231E7B">
        <w:rPr>
          <w:rFonts w:ascii="Traditional Arabic" w:hAnsi="Traditional Arabic" w:cs="Traditional Arabic" w:hint="cs"/>
          <w:sz w:val="28"/>
          <w:szCs w:val="28"/>
          <w:rtl/>
        </w:rPr>
        <w:t>أتي</w:t>
      </w:r>
      <w:r w:rsidR="005C7A36">
        <w:rPr>
          <w:rFonts w:ascii="Traditional Arabic" w:hAnsi="Traditional Arabic" w:cs="Traditional Arabic"/>
          <w:sz w:val="28"/>
          <w:szCs w:val="28"/>
          <w:rtl/>
        </w:rPr>
        <w:t>:</w:t>
      </w:r>
    </w:p>
    <w:p w:rsidR="00B96492" w:rsidRPr="00C66571" w:rsidRDefault="00231E7B" w:rsidP="00231E7B">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 xml:space="preserve"> 1</w:t>
      </w:r>
      <w:r>
        <w:rPr>
          <w:rFonts w:ascii="Traditional Arabic" w:hAnsi="Traditional Arabic" w:cs="Traditional Arabic" w:hint="cs"/>
          <w:sz w:val="28"/>
          <w:szCs w:val="28"/>
          <w:rtl/>
        </w:rPr>
        <w:t>-</w:t>
      </w:r>
      <w:r w:rsidR="00B96492" w:rsidRPr="00C66571">
        <w:rPr>
          <w:rFonts w:ascii="Traditional Arabic" w:hAnsi="Traditional Arabic" w:cs="Traditional Arabic"/>
          <w:sz w:val="28"/>
          <w:szCs w:val="28"/>
          <w:rtl/>
        </w:rPr>
        <w:t xml:space="preserve"> تحريم الطيبات</w:t>
      </w:r>
      <w:r>
        <w:rPr>
          <w:rFonts w:ascii="Traditional Arabic" w:hAnsi="Traditional Arabic" w:cs="Traditional Arabic" w:hint="cs"/>
          <w:sz w:val="28"/>
          <w:szCs w:val="28"/>
          <w:rtl/>
        </w:rPr>
        <w:t>:</w:t>
      </w:r>
      <w:r w:rsidR="00B96492"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إن الذي ادعى التدين وهو بعيد عنه , وكان قدوة سيئة لغيره , يحرم بعض ما أحله الله تعالى , ظناً منه أن هذا يفسد عليه تدينه , وقد أنكر القرآن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بل شدد النكير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على أصحاب هذه النزعة في تحريم الطيبات والزينة التي أخرج الله لعباده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فقال تعالى في القرآن المكي: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يَا بَنِي آدَمَ خُذُوا زِينَتَكُمْ عِنْدَ كُلِّ مَسْجِدٍ وَكُلُوا وَاشْرَبُوا وَلَا تُسْرِفُوا إِنَّهُ لَا يُحِبُّ الْمُسْرِفِينَ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قُلْ مَنْ حَرَّمَ زِينَةَ اللَّهِ الَّتِي أَخْرَجَ لِعِبَادِهِ وَالطَّيِّبَاتِ مِنَ الرِّزْقِ قُلْ هِيَ لِلَّذِينَ آمَنُوا فِي الْحَيَاةِ الدُّنْيَا خَالِصَةً يَوْمَ الْقِيَامَةِ كَذَلِكَ نُفَصِّلُ الْآيَاتِ لِقَوْمٍ يَعْلَمُونَ</w:t>
      </w:r>
      <w:r w:rsidR="00231E7B">
        <w:rPr>
          <w:rFonts w:ascii="Traditional Arabic" w:hAnsi="Traditional Arabic" w:cs="Traditional Arabic" w:hint="cs"/>
          <w:sz w:val="28"/>
          <w:szCs w:val="28"/>
          <w:rtl/>
          <w:lang w:bidi="ar-LY"/>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4"/>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وفي القرآن المدني يخاطب الجماعة المؤمنة بقوله: </w:t>
      </w:r>
      <w:r w:rsidR="00231E7B">
        <w:rPr>
          <w:rFonts w:ascii="Traditional Arabic" w:hAnsi="Traditional Arabic" w:cs="Traditional Arabic"/>
          <w:sz w:val="28"/>
          <w:szCs w:val="28"/>
        </w:rPr>
        <w:t xml:space="preserve">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يَا أَيُّهَا الَّذِينَ آمَنُوا لَا تُحَرِّمُوا طَيِّبَاتِ مَا أَحَلَّ اللَّهُ لَكُمْ وَلَا تَعْتَدُوا إِنَّ اللَّهَ لَا يُحِبُّ الْمُعْتَدِينَ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وَكُلُوا مِمَّا رَزَقَكُمُ اللَّهُ حَلَالًا طَيِّبًا وَاتَّقُوا اللَّهَ الَّذِي أَنْتُمْ بِهِ مُؤْمِنُونَ</w:t>
      </w:r>
      <w:r w:rsidR="00231E7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5"/>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وهاتان الآيتان الكريمتان تبينان للجماعة المؤمنة حقيقة منهج الإسلام في التمتع بالطيبات</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ومقاومة الغلو الذي وجد في بعض الأديان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فقد روي في سبب النزول أن رهطاً من الصحابة قالوا: نقطع مذاكيرنا، ونترك شهوات </w:t>
      </w:r>
      <w:r w:rsidR="00231E7B">
        <w:rPr>
          <w:rFonts w:ascii="Traditional Arabic" w:hAnsi="Traditional Arabic" w:cs="Traditional Arabic"/>
          <w:sz w:val="28"/>
          <w:szCs w:val="28"/>
          <w:rtl/>
        </w:rPr>
        <w:t>الدنيا، ونسيح في الأرض كالرهبان</w:t>
      </w:r>
      <w:r w:rsidRPr="00C66571">
        <w:rPr>
          <w:rFonts w:ascii="Traditional Arabic" w:hAnsi="Traditional Arabic" w:cs="Traditional Arabic"/>
          <w:sz w:val="28"/>
          <w:szCs w:val="28"/>
          <w:rtl/>
        </w:rPr>
        <w:t>! وروى أن رجالاً أرادوا أن يتبتلوا أو يخصوا أنفسهم ويلبسوا المسوح (ملابس الرهبان ) فنزلت..</w:t>
      </w:r>
    </w:p>
    <w:p w:rsidR="00B96492" w:rsidRDefault="00B96492" w:rsidP="00231E7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وجاء عن ابن عبّاس: أن رجلاً أتى النبي </w:t>
      </w:r>
      <w:r w:rsidRPr="00C66571">
        <w:rPr>
          <w:rFonts w:ascii="Traditional Arabic" w:hAnsi="Traditional Arabic" w:cs="Traditional Arabic"/>
          <w:sz w:val="28"/>
          <w:szCs w:val="28"/>
        </w:rPr>
        <w:sym w:font="AGA Arabesque" w:char="F072"/>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فقال: يا رسول الله إنّي إذا أكلت من هذا اللحم انتشرت للنساء</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وإني حرمت عليّ اللحم. فنزلت: </w:t>
      </w:r>
      <w:r w:rsidR="00231E7B"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يا أيُّها الذين آمنوا لا تُحرِّموا </w:t>
      </w:r>
      <w:r w:rsidR="00231E7B"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6"/>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231E7B" w:rsidRDefault="00231E7B" w:rsidP="00231E7B">
      <w:pPr>
        <w:ind w:left="-51" w:firstLine="660"/>
        <w:jc w:val="both"/>
        <w:rPr>
          <w:rFonts w:ascii="Traditional Arabic" w:hAnsi="Traditional Arabic" w:cs="Traditional Arabic"/>
          <w:sz w:val="28"/>
          <w:szCs w:val="28"/>
          <w:rtl/>
        </w:rPr>
      </w:pPr>
    </w:p>
    <w:p w:rsidR="00231E7B" w:rsidRPr="00C66571" w:rsidRDefault="00231E7B" w:rsidP="00231E7B">
      <w:pPr>
        <w:ind w:left="-51" w:firstLine="660"/>
        <w:jc w:val="both"/>
        <w:rPr>
          <w:rFonts w:ascii="Traditional Arabic" w:hAnsi="Traditional Arabic" w:cs="Traditional Arabic"/>
          <w:sz w:val="28"/>
          <w:szCs w:val="28"/>
          <w:rtl/>
        </w:rPr>
      </w:pP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 xml:space="preserve">2- كراهية الناس ونفورهم من المتنطع أو </w:t>
      </w:r>
      <w:proofErr w:type="spellStart"/>
      <w:r w:rsidRPr="00C66571">
        <w:rPr>
          <w:rFonts w:ascii="Traditional Arabic" w:hAnsi="Traditional Arabic" w:cs="Traditional Arabic"/>
          <w:sz w:val="28"/>
          <w:szCs w:val="28"/>
          <w:rtl/>
        </w:rPr>
        <w:t>المغالي</w:t>
      </w:r>
      <w:proofErr w:type="spellEnd"/>
      <w:r w:rsidRPr="00C66571">
        <w:rPr>
          <w:rFonts w:ascii="Traditional Arabic" w:hAnsi="Traditional Arabic" w:cs="Traditional Arabic"/>
          <w:sz w:val="28"/>
          <w:szCs w:val="28"/>
          <w:rtl/>
        </w:rPr>
        <w:t xml:space="preserve"> في الدين</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إن صاحب القدوة السيئة والمتدين </w:t>
      </w:r>
      <w:proofErr w:type="spellStart"/>
      <w:r w:rsidRPr="00C66571">
        <w:rPr>
          <w:rFonts w:ascii="Traditional Arabic" w:hAnsi="Traditional Arabic" w:cs="Traditional Arabic"/>
          <w:sz w:val="28"/>
          <w:szCs w:val="28"/>
          <w:rtl/>
        </w:rPr>
        <w:t>المغالي</w:t>
      </w:r>
      <w:proofErr w:type="spellEnd"/>
      <w:r w:rsidRPr="00C66571">
        <w:rPr>
          <w:rFonts w:ascii="Traditional Arabic" w:hAnsi="Traditional Arabic" w:cs="Traditional Arabic"/>
          <w:sz w:val="28"/>
          <w:szCs w:val="28"/>
          <w:rtl/>
        </w:rPr>
        <w:t xml:space="preserve"> أو المفرط منفِّر لا تحتمله طبيعة البشر العادية، ولا تصبر علي، ولو صبر عليه قليل منهم لم يصبر عليه جمهورهم؛ لأنه واقف في الطرف بعيداً عن الوسط  والاعتدال، فكرا وسلوكا، وحينئذ يكون النفور، وتكون الكراهية</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7"/>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لأن الشرائع إنما تخاطب الناس كافة، لا فئة ذات مستوى خاص.</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ولعل هذا الأثر هو ما أشار إليه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في حديث عَنْ أَبِى مَسْعُودٍ قَالَ </w:t>
      </w:r>
      <w:proofErr w:type="spellStart"/>
      <w:r w:rsidRPr="00C66571">
        <w:rPr>
          <w:rFonts w:ascii="Traditional Arabic" w:hAnsi="Traditional Arabic" w:cs="Traditional Arabic"/>
          <w:sz w:val="28"/>
          <w:szCs w:val="28"/>
          <w:rtl/>
        </w:rPr>
        <w:t>قَالَ</w:t>
      </w:r>
      <w:proofErr w:type="spellEnd"/>
      <w:r w:rsidRPr="00C66571">
        <w:rPr>
          <w:rFonts w:ascii="Traditional Arabic" w:hAnsi="Traditional Arabic" w:cs="Traditional Arabic"/>
          <w:sz w:val="28"/>
          <w:szCs w:val="28"/>
          <w:rtl/>
        </w:rPr>
        <w:t xml:space="preserve"> رَجُلٌ يَا رَسُولَ اللَّهِ إِنِّي لأَتَأَخَّرُ عَنِ الصَّلاَةِ فِي الْفَجْرِ مِمَّا يُطِيلُ بِنَا فُلاَنٌ فِيهَا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فَغَضِبَ رَسُولُ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مَا رَأَيْتُهُ غَضِبَ فِي مَوْضِعٍ كَانَ أَشَدَّ غَضَبًا مِنْهُ يَوْمَئِذٍ ثُمَّ قَالَ" يَا أَيُّهَا النَّاسُ إِنَّ مِنْكُمْ مُنَفِّرِينَ، فَمَنْ أَمَّ النَّاسَ فَلْيَتَجَوَّزْ، فَإِنَّ خَلْفَهُ الضَّعِيفَ وَالْكَبِيرَ وَذَا الْحَاجَةِ</w:t>
      </w:r>
      <w:r w:rsidR="00231E7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8"/>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ولهذا غضب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على صاحبه الجليل "معاذ " حين صلى بالناس فأطال حتى شكاه أحدهم إلى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فعن جابر بن عبد الله الأنصاري 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أقبل رجل بنا ضحين وقد جنح الليل فوافق معاذا يصلي فترك ناضحه وأقبل إلى معاذ فقرأ بسورة البقرة أو النساء فانطلق الرجل وبلغه أن معاذاً نال منه فأتى النبي</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فشكا إليه معاذاً فقال النبي</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 يا معاذ أفتان أنت). أو( فاتن) ثلاث مرات ( فلولا صليت بسبح اسم ربك والشمس وضحاها والليل إذا يغشى فإنه يصلي وراءك الكبير والضعيف وذو الحاجة ) فقال 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أفتان أنت يا معاذ؟! وكررها ثلاثاً</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49"/>
      </w:r>
      <w:r w:rsidRPr="00B71C6D">
        <w:rPr>
          <w:rFonts w:ascii="Traditional Arabic" w:hAnsi="Traditional Arabic" w:cs="Traditional Arabic"/>
          <w:sz w:val="28"/>
          <w:szCs w:val="28"/>
          <w:vertAlign w:val="superscript"/>
          <w:rtl/>
        </w:rPr>
        <w:t>)</w:t>
      </w:r>
      <w:r w:rsidR="00A50C65">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لأن التشدد وتنفير المسلمين من الصلاة ليس من الإسلام في شيء؛ لأنه علي خلاف الفطرة التي فطر الله الناس عليها.</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ولهذا لما بعث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معاذاً وأبا موسى إلى اليمن أوصاهما بقوله  في الحديث الذي روي عَنْ سَعِيدِ بْنِ أَبِى بُرْدَةَ عَنْ أَبِيه عَنْ جَدِّهِ أَنَّ </w:t>
      </w:r>
      <w:proofErr w:type="spellStart"/>
      <w:r w:rsidRPr="00C66571">
        <w:rPr>
          <w:rFonts w:ascii="Traditional Arabic" w:hAnsi="Traditional Arabic" w:cs="Traditional Arabic"/>
          <w:sz w:val="28"/>
          <w:szCs w:val="28"/>
          <w:rtl/>
        </w:rPr>
        <w:t>النَّبِىَّ</w:t>
      </w:r>
      <w:proofErr w:type="spellEnd"/>
      <w:r w:rsidRPr="00C66571">
        <w:rPr>
          <w:rFonts w:ascii="Traditional Arabic" w:hAnsi="Traditional Arabic" w:cs="Traditional Arabic"/>
          <w:sz w:val="28"/>
          <w:szCs w:val="28"/>
          <w:rtl/>
        </w:rPr>
        <w:t xml:space="preserve">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بَعَثَهُ وَمُعَاذًا إِلَى الْيَمَنِ فَقَالَ « يَسِّرَا وَلاَ تُعَسِّرَا وَبَشِّرَا وَلاَ تُنَفِّرَا وَتَطَاوَعَا وَلاَ تَخْتَلِفَا »</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50"/>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3- أنه قصير العمر، والاستمرار عليه في العادة غير متيسر، فالإنسان ملول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وطاقته محدودة، فإن صبر يوماً على التشدد والتعسير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فسرعان ما تكل دابته أو تحرن عليه مطيته في السير. وأعني بهما </w:t>
      </w:r>
      <w:r w:rsidRPr="00C66571">
        <w:rPr>
          <w:rFonts w:ascii="Traditional Arabic" w:hAnsi="Traditional Arabic" w:cs="Traditional Arabic"/>
          <w:sz w:val="28"/>
          <w:szCs w:val="28"/>
          <w:rtl/>
        </w:rPr>
        <w:lastRenderedPageBreak/>
        <w:t>جهده البدني والنفسي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فيسأم ويدع العمل حتى القليل منه , أو يأخذ طريقاً آخر، على عكس الطريق الذي كان عليه أي ينتقل من الإفراط إلى التفريط، ومن التشدد إلى التسيب، ولا حول ولا قوة إلاّ بالله</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وكثيراً ما رأيت أناساً عرفوا بالتشدد والتطرف حيناً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ليس له حديث إلا في وجوب إطلاق اللحية والسواك, وتقصير الثياب , وان هذا بدعه وهذا سنة , وهذا مسجد نصلي فيه , وذاك مسجد فيه قبر لا تصح الصلاة فيه , وهذا عالم رباني , وغيره عالم سلطة , وحرم علي نفسه وأهل بيته كثيراً مما أحل الله تعالى , كل هذا بعد إطلاقه للحيته مباشرة , وتكلمت مع أحدهم فلم يقتنع بما أقول , ثم رأيته بعد ذلك لا يدخل المسجد إلا في بعض الأوقات بعد أن كان من المواظبين علي الصلوات في جماعة قبل اعتناقه لهذا الفكر المنحرف وساروا في خط آخر، وانقلب على عقبيه، وجلس مع العصاة والعياذ بالله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p>
    <w:p w:rsidR="00B96492" w:rsidRPr="00C66571" w:rsidRDefault="00231E7B"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4- التقصير في حقوق الآخرين</w:t>
      </w:r>
      <w:r>
        <w:rPr>
          <w:rFonts w:ascii="Traditional Arabic" w:hAnsi="Traditional Arabic" w:cs="Traditional Arabic" w:hint="cs"/>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إن صاحب القدوة السيئة </w:t>
      </w:r>
      <w:proofErr w:type="spellStart"/>
      <w:r w:rsidRPr="00C66571">
        <w:rPr>
          <w:rFonts w:ascii="Traditional Arabic" w:hAnsi="Traditional Arabic" w:cs="Traditional Arabic"/>
          <w:sz w:val="28"/>
          <w:szCs w:val="28"/>
          <w:rtl/>
        </w:rPr>
        <w:t>المغالي</w:t>
      </w:r>
      <w:proofErr w:type="spellEnd"/>
      <w:r w:rsidRPr="00C66571">
        <w:rPr>
          <w:rFonts w:ascii="Traditional Arabic" w:hAnsi="Traditional Arabic" w:cs="Traditional Arabic"/>
          <w:sz w:val="28"/>
          <w:szCs w:val="28"/>
          <w:rtl/>
        </w:rPr>
        <w:t xml:space="preserve"> أو المفرط لا يخلو من جور على حقوق أخرى يجب أن تُرعى، وواجبات يجب أن تؤدى.. وما أصدق ما قاله أحد الحكماء</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ما رأيت إسرافاً إلاّ وبجانبه حق مضيع وقال </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لعبد الله بن عمرو حين بلغه انهماكه في العبادة انهماكا أنساه حق أهله عليه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ألم أ</w:t>
      </w:r>
      <w:r>
        <w:rPr>
          <w:rFonts w:ascii="Traditional Arabic" w:hAnsi="Traditional Arabic" w:cs="Traditional Arabic"/>
          <w:sz w:val="28"/>
          <w:szCs w:val="28"/>
          <w:rtl/>
        </w:rPr>
        <w:t>خبر أنك تصوم النهار وتقوم الليل</w:t>
      </w:r>
      <w:r w:rsidRPr="00C66571">
        <w:rPr>
          <w:rFonts w:ascii="Traditional Arabic" w:hAnsi="Traditional Arabic" w:cs="Traditional Arabic"/>
          <w:sz w:val="28"/>
          <w:szCs w:val="28"/>
          <w:rtl/>
        </w:rPr>
        <w:t>؟ قال عبد الله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فقلت بلى يا رسول الله.. فقال </w:t>
      </w:r>
      <w:r w:rsidR="00231E7B">
        <w:rPr>
          <w:rFonts w:ascii="Traditional Arabic" w:hAnsi="Traditional Arabic" w:cs="Traditional Arabic" w:hint="cs"/>
          <w:sz w:val="28"/>
          <w:szCs w:val="28"/>
          <w:rtl/>
          <w:lang w:bidi="ar-LY"/>
        </w:rPr>
        <w:t>-</w:t>
      </w:r>
      <w:r w:rsidRPr="00C66571">
        <w:rPr>
          <w:rFonts w:ascii="Traditional Arabic" w:hAnsi="Traditional Arabic" w:cs="Traditional Arabic"/>
          <w:sz w:val="28"/>
          <w:szCs w:val="28"/>
        </w:rPr>
        <w:sym w:font="AGA Arabesque" w:char="F072"/>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لا تفعل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صم وأفطر، وقم ونم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فإن لجسدك عليك حقاً.. وإن لعينيك عليك حقاً.. وإن لزوجك عليك حقاً، وإن لزورك (زوَّارك ) عليك حقاً.</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51"/>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ومعناها: فأعط كل ذي حق حقه، ولا تغلّ في ناحية على حساب أخرى؛ لأن الجسد له حق, والروح لها حق, والأولاد لهم حق, والزوجة لها حق, والجيران لهم حق, فإذا غالى  في جانب ضيع الجوانب كلها؛ لأنه يدور في فلك معين من الفكر والسلوك الأمر الذي ينتهي به إلى التقصير في حقوق يجب أن تراعى</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وواجبات ينبغي أن تؤدى.</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5 - الفتور أو الانقطاع</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إن صاحب القدوة السيئة, والمتدين </w:t>
      </w:r>
      <w:proofErr w:type="spellStart"/>
      <w:r w:rsidRPr="00C66571">
        <w:rPr>
          <w:rFonts w:ascii="Traditional Arabic" w:hAnsi="Traditional Arabic" w:cs="Traditional Arabic"/>
          <w:sz w:val="28"/>
          <w:szCs w:val="28"/>
          <w:rtl/>
        </w:rPr>
        <w:t>المغالي</w:t>
      </w:r>
      <w:proofErr w:type="spellEnd"/>
      <w:r w:rsidRPr="00C66571">
        <w:rPr>
          <w:rFonts w:ascii="Traditional Arabic" w:hAnsi="Traditional Arabic" w:cs="Traditional Arabic"/>
          <w:sz w:val="28"/>
          <w:szCs w:val="28"/>
          <w:rtl/>
        </w:rPr>
        <w:t xml:space="preserve"> أو المفرط قصير العمر، والاستمرار عليه في العادة غير متيسر إذ الإنسان ملول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وطاقته محدودة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فإن صبر يوما عليه فسرعان ما تكل دابته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أو تحرن عليه </w:t>
      </w:r>
      <w:r w:rsidRPr="00C66571">
        <w:rPr>
          <w:rFonts w:ascii="Traditional Arabic" w:hAnsi="Traditional Arabic" w:cs="Traditional Arabic"/>
          <w:sz w:val="28"/>
          <w:szCs w:val="28"/>
          <w:rtl/>
        </w:rPr>
        <w:lastRenderedPageBreak/>
        <w:t>مطيته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في السير، ونعني بها جهده البدني والنفسي فيسأم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ويدع العمل حتى القليل منه أو يأخذ طريقا آخر، على عكس الطريق الذي كان عليه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أي ينتقل من الإفراط إلى التفريط، ومن التشدد إلى التسيب</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ولعل هذا هو ما أشار إليه النبي </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بقوله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"اكلفوا من الأعمال ما تطيقون، فإن الله لا يمل حتى تملوا، وان أحب العمل إلى الله أدومه، وإن قل"</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52"/>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وعن ابن عباس: قال: كانت مولاة للنبي </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231E7B">
        <w:rPr>
          <w:rFonts w:ascii="Traditional Arabic" w:hAnsi="Traditional Arabic" w:cs="Traditional Arabic" w:hint="cs"/>
          <w:sz w:val="28"/>
          <w:szCs w:val="28"/>
          <w:rtl/>
          <w:lang w:bidi="ar-LY"/>
        </w:rPr>
        <w:t>-</w:t>
      </w:r>
      <w:r w:rsidRPr="00C66571">
        <w:rPr>
          <w:rFonts w:ascii="Traditional Arabic" w:hAnsi="Traditional Arabic" w:cs="Traditional Arabic"/>
          <w:sz w:val="28"/>
          <w:szCs w:val="28"/>
          <w:rtl/>
        </w:rPr>
        <w:t xml:space="preserve"> تصوم النهار، وتقوم الليل، فقيل له: إنها تصوم النهار، وتقوم الليل فقال </w:t>
      </w:r>
      <w:r w:rsidRPr="00C66571">
        <w:rPr>
          <w:rFonts w:ascii="Traditional Arabic" w:hAnsi="Traditional Arabic" w:cs="Traditional Arabic"/>
          <w:sz w:val="28"/>
          <w:szCs w:val="28"/>
        </w:rPr>
        <w:sym w:font="AGA Arabesque" w:char="F072"/>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إن لكل عمل شرة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ولكل شرة فترة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فمن كانت فترته إلى سنتي فقد اهتدى"</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53"/>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231E7B"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6</w:t>
      </w:r>
      <w:r w:rsidR="00B96492" w:rsidRPr="00C66571">
        <w:rPr>
          <w:rFonts w:ascii="Traditional Arabic" w:hAnsi="Traditional Arabic" w:cs="Traditional Arabic"/>
          <w:sz w:val="28"/>
          <w:szCs w:val="28"/>
          <w:rtl/>
        </w:rPr>
        <w:t>- تضييع العمر، وتبديد</w:t>
      </w:r>
      <w:r>
        <w:rPr>
          <w:rFonts w:ascii="Traditional Arabic" w:hAnsi="Traditional Arabic" w:cs="Traditional Arabic"/>
          <w:sz w:val="28"/>
          <w:szCs w:val="28"/>
          <w:rtl/>
        </w:rPr>
        <w:t xml:space="preserve"> الجهد في غير ما طائل ولا فائدة</w:t>
      </w:r>
      <w:r>
        <w:rPr>
          <w:rFonts w:ascii="Traditional Arabic" w:hAnsi="Traditional Arabic" w:cs="Traditional Arabic" w:hint="cs"/>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إن جهد المتنطع أو </w:t>
      </w:r>
      <w:proofErr w:type="spellStart"/>
      <w:r w:rsidRPr="00C66571">
        <w:rPr>
          <w:rFonts w:ascii="Traditional Arabic" w:hAnsi="Traditional Arabic" w:cs="Traditional Arabic"/>
          <w:sz w:val="28"/>
          <w:szCs w:val="28"/>
          <w:rtl/>
        </w:rPr>
        <w:t>المغالي</w:t>
      </w:r>
      <w:proofErr w:type="spellEnd"/>
      <w:r w:rsidRPr="00C66571">
        <w:rPr>
          <w:rFonts w:ascii="Traditional Arabic" w:hAnsi="Traditional Arabic" w:cs="Traditional Arabic"/>
          <w:sz w:val="28"/>
          <w:szCs w:val="28"/>
          <w:rtl/>
        </w:rPr>
        <w:t xml:space="preserve"> إنما هو مصروف إلى ثانويات الأمور فكراً أو سلوكاً، دون أصولها، وهو بهذا يضيع عمره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ويبدد جهده في غير ما طائل ولا فائدة، وصدق الله الذي يقول: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قُلْ هَلْ نُنَبِّئُكُمْ بِالْأَخْسَرِينَ أَعْمَالًا. الَّذِينَ ضَلَّ سَعْيُهُمْ فِي الْحَيَاةِ الدُّنْيَا وَهُمْ يَحْسَبُونَ أَنَّهُمْ يُحْسِنُونَ صُنْعًا</w:t>
      </w:r>
      <w:r w:rsidR="00231E7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cs="Traditional Arabic"/>
          <w:vertAlign w:val="superscript"/>
          <w:rtl/>
        </w:rPr>
        <w:footnoteReference w:id="54"/>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231E7B">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ويفسر الحافظ ابن كثير هذه الآية، فيسوق طائفة من الأخبار عن السلف حول معناها قائلاً: عن مصعب</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سألت أبي </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يعني</w:t>
      </w:r>
      <w:r w:rsidR="005C7A36">
        <w:rPr>
          <w:rFonts w:ascii="Traditional Arabic" w:hAnsi="Traditional Arabic" w:cs="Traditional Arabic"/>
          <w:sz w:val="28"/>
          <w:szCs w:val="28"/>
          <w:rtl/>
        </w:rPr>
        <w:t>:</w:t>
      </w:r>
      <w:r w:rsidR="00231E7B">
        <w:rPr>
          <w:rFonts w:ascii="Traditional Arabic" w:hAnsi="Traditional Arabic" w:cs="Traditional Arabic"/>
          <w:sz w:val="28"/>
          <w:szCs w:val="28"/>
          <w:rtl/>
        </w:rPr>
        <w:t xml:space="preserve"> سعد بن أبي وقاص</w:t>
      </w:r>
      <w:r w:rsidR="00231E7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عن قول الله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r w:rsidR="00231E7B"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قل هل ننبئكم بالأخسرين أعمالا </w:t>
      </w:r>
      <w:r w:rsidR="00231E7B" w:rsidRPr="00C66571">
        <w:rPr>
          <w:rFonts w:ascii="Traditional Arabic" w:hAnsi="Traditional Arabic" w:cs="Traditional Arabic"/>
          <w:sz w:val="28"/>
          <w:szCs w:val="28"/>
        </w:rPr>
        <w:sym w:font="AGA Arabesque" w:char="F07B"/>
      </w:r>
      <w:r w:rsidR="00231E7B">
        <w:rPr>
          <w:rFonts w:ascii="Traditional Arabic" w:hAnsi="Traditional Arabic" w:cs="Traditional Arabic"/>
          <w:sz w:val="28"/>
          <w:szCs w:val="28"/>
          <w:rtl/>
        </w:rPr>
        <w:t xml:space="preserve"> أهم الحرورية</w:t>
      </w:r>
      <w:r w:rsidRPr="00C66571">
        <w:rPr>
          <w:rFonts w:ascii="Traditional Arabic" w:hAnsi="Traditional Arabic" w:cs="Traditional Arabic"/>
          <w:sz w:val="28"/>
          <w:szCs w:val="28"/>
          <w:rtl/>
        </w:rPr>
        <w:t>؟ قال: لا، هم: اليهود، والنصارى، أما اليهود</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فكذبوا محمداً </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Pr>
        <w:sym w:font="AGA Arabesque" w:char="F072"/>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وأما النصارى</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فكفروا بالجنة , وقالوا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لا طعام فيها، ولا شراب</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والحرورية الذين ينقضون عهد الله من بعد ميثاقه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فكان سعد </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يسميهم الفاسقين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وقال علي بن أبي طالب، والضحاك، وغير واحد هم الحرورية "</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55"/>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ثم يبدي رأيه فيها بعد ذلك، فيقول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 ومعنى هذا عن علي </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رضي الله عنه</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أن هذه الآية الكريمة تشمل الحرورية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كما تشمل اليهود</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والنصارى، وغيرهم، لا أنها نزلت في هؤلاء على الخصوص ولا هؤلاء</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بل هي أعم من هذا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فإن هذه الآية مكية قبل خطاب اليهود والنصارى، وقبل وجود الخوارج </w:t>
      </w:r>
      <w:r w:rsidRPr="00C66571">
        <w:rPr>
          <w:rFonts w:ascii="Traditional Arabic" w:hAnsi="Traditional Arabic" w:cs="Traditional Arabic"/>
          <w:sz w:val="28"/>
          <w:szCs w:val="28"/>
          <w:rtl/>
        </w:rPr>
        <w:lastRenderedPageBreak/>
        <w:t>بالكلية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وإنما هي عامة في كل من عبد الله على غير طريقة مرضية، يحسب أنه مصيب فيها، وأن عمله مقبول، وهو مخطئ، وعمله مردود"</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56"/>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وعن عبد الله بن عمرو بن العاص رضي الله عنهما قال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كنت أصوم الدهر واقرأ القرآن كل ليلة قال فإما ذكرت للنبي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وإما أرسل إلي فأتيته فقال لي ألم أخبر أنك تصوم الدهر وتقرأ القرآن كل ليلة ؟ فقلت بلى يا نبي الله ولم أرد بذلك إلا الخير قال فإن بحسبك أن تصوم من كل شهر ثلاثة أيام قلت يا نبي الله إني أطيق أفضل من ذلك قال فإن لزوجك عليك حقا وإن لزورك عليك حقا ولجسدك عليك حقا فصم صوم داود نبي الله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 فإنه كان أعبد الناس قال قلت يا نبي الله وما صوم داود ؟ قال كان يصوم يوما ويفطر يوما قال واقرأ القرآن في كل شهر قال قلت يا نبي الله إني أطيق أفضل من ذلك قال </w:t>
      </w:r>
      <w:proofErr w:type="spellStart"/>
      <w:r w:rsidRPr="00C66571">
        <w:rPr>
          <w:rFonts w:ascii="Traditional Arabic" w:hAnsi="Traditional Arabic" w:cs="Traditional Arabic"/>
          <w:sz w:val="28"/>
          <w:szCs w:val="28"/>
          <w:rtl/>
        </w:rPr>
        <w:t>فاقرأة</w:t>
      </w:r>
      <w:proofErr w:type="spellEnd"/>
      <w:r w:rsidRPr="00C66571">
        <w:rPr>
          <w:rFonts w:ascii="Traditional Arabic" w:hAnsi="Traditional Arabic" w:cs="Traditional Arabic"/>
          <w:sz w:val="28"/>
          <w:szCs w:val="28"/>
          <w:rtl/>
        </w:rPr>
        <w:t xml:space="preserve"> في كل عشرين قال قلت يا نبي الله إني أطيق أفضل من ذلك قال فاقرأه في كل عشر قال قلت يا نبي الله إني أطيق أكثر من ذلك قال: فاقرأه في كل سبع ولا تزد على ذلك فإن لزوجك عليك حقا ولزورك عليك حقا ولجسدك عليك حقا قال فشددت فشدد علي , وقال لي إنك لا تدري لعلك يطول بك عمر قال فصرت إلى الذي قال لي النبي </w:t>
      </w:r>
      <w:r w:rsidRPr="00C66571">
        <w:rPr>
          <w:rFonts w:ascii="Traditional Arabic" w:hAnsi="Traditional Arabic" w:cs="Traditional Arabic"/>
          <w:sz w:val="28"/>
          <w:szCs w:val="28"/>
        </w:rPr>
        <w:sym w:font="AGA Arabesque" w:char="F072"/>
      </w:r>
      <w:r w:rsidRPr="00C66571">
        <w:rPr>
          <w:rFonts w:ascii="Traditional Arabic" w:hAnsi="Traditional Arabic" w:cs="Traditional Arabic"/>
          <w:sz w:val="28"/>
          <w:szCs w:val="28"/>
          <w:rtl/>
        </w:rPr>
        <w:t xml:space="preserve">فلما كبرت وددت أني كنت قبلت رخصة نبي الله </w:t>
      </w:r>
      <w:r w:rsidRPr="00C66571">
        <w:rPr>
          <w:rFonts w:ascii="Traditional Arabic" w:hAnsi="Traditional Arabic" w:cs="Traditional Arabic"/>
          <w:sz w:val="28"/>
          <w:szCs w:val="28"/>
        </w:rPr>
        <w:sym w:font="AGA Arabesque" w:char="F072"/>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57"/>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231E7B"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7</w:t>
      </w:r>
      <w:r w:rsidR="00B96492" w:rsidRPr="00C66571">
        <w:rPr>
          <w:rFonts w:ascii="Traditional Arabic" w:hAnsi="Traditional Arabic" w:cs="Traditional Arabic"/>
          <w:sz w:val="28"/>
          <w:szCs w:val="28"/>
          <w:rtl/>
        </w:rPr>
        <w:t>- القلق والاضطراب النفسي</w:t>
      </w:r>
      <w:r>
        <w:rPr>
          <w:rFonts w:ascii="Traditional Arabic" w:hAnsi="Traditional Arabic" w:cs="Traditional Arabic" w:hint="cs"/>
          <w:sz w:val="28"/>
          <w:szCs w:val="28"/>
          <w:rtl/>
        </w:rPr>
        <w:t>:</w:t>
      </w:r>
      <w:r w:rsidR="00B96492" w:rsidRPr="00C66571">
        <w:rPr>
          <w:rFonts w:ascii="Traditional Arabic" w:hAnsi="Traditional Arabic" w:cs="Traditional Arabic"/>
          <w:sz w:val="28"/>
          <w:szCs w:val="28"/>
          <w:rtl/>
        </w:rPr>
        <w:t xml:space="preserve"> </w:t>
      </w:r>
    </w:p>
    <w:p w:rsidR="00B96492"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وذلك أن المتنطع أو </w:t>
      </w:r>
      <w:proofErr w:type="spellStart"/>
      <w:r w:rsidRPr="00C66571">
        <w:rPr>
          <w:rFonts w:ascii="Traditional Arabic" w:hAnsi="Traditional Arabic" w:cs="Traditional Arabic"/>
          <w:sz w:val="28"/>
          <w:szCs w:val="28"/>
          <w:rtl/>
        </w:rPr>
        <w:t>المغالي</w:t>
      </w:r>
      <w:proofErr w:type="spellEnd"/>
      <w:r w:rsidRPr="00C66571">
        <w:rPr>
          <w:rFonts w:ascii="Traditional Arabic" w:hAnsi="Traditional Arabic" w:cs="Traditional Arabic"/>
          <w:sz w:val="28"/>
          <w:szCs w:val="28"/>
          <w:rtl/>
        </w:rPr>
        <w:t xml:space="preserve"> إنما يريد حمل الآخرين على ما يوافق هواه وما يريد، وما الآخرون بمستجيبين له، ولا بموافقيه فيما يهوى</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وفيما يريد، وتكون العاقبة حينئذ القلق، والاضطراب النفسي، بل العدوان على الآخرين، حيث لم تتحقق رغبته، ولم تجب طلبته. وإن الواقع المعاش ليشهد بذلك</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حتى إنا لنرى المتنطعين أو </w:t>
      </w:r>
      <w:proofErr w:type="spellStart"/>
      <w:r w:rsidRPr="00C66571">
        <w:rPr>
          <w:rFonts w:ascii="Traditional Arabic" w:hAnsi="Traditional Arabic" w:cs="Traditional Arabic"/>
          <w:sz w:val="28"/>
          <w:szCs w:val="28"/>
          <w:rtl/>
        </w:rPr>
        <w:t>المغالين</w:t>
      </w:r>
      <w:proofErr w:type="spellEnd"/>
      <w:r w:rsidRPr="00C66571">
        <w:rPr>
          <w:rFonts w:ascii="Traditional Arabic" w:hAnsi="Traditional Arabic" w:cs="Traditional Arabic"/>
          <w:sz w:val="28"/>
          <w:szCs w:val="28"/>
          <w:rtl/>
        </w:rPr>
        <w:t xml:space="preserve"> أضيق الناس صدراً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وأشدهم قلقا واضطرابا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وأكثرهم فورانا وغضبا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بل ربما استخداما للقوة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لحمل الآخرين على ما يريدون</w:t>
      </w:r>
      <w:r w:rsidRPr="00231E7B">
        <w:rPr>
          <w:rFonts w:ascii="Traditional Arabic" w:hAnsi="Traditional Arabic" w:cs="Traditional Arabic"/>
          <w:sz w:val="28"/>
          <w:szCs w:val="28"/>
          <w:vertAlign w:val="superscript"/>
          <w:rtl/>
        </w:rPr>
        <w:t>(</w:t>
      </w:r>
      <w:r w:rsidRPr="00231E7B">
        <w:rPr>
          <w:rFonts w:cs="Traditional Arabic"/>
          <w:vertAlign w:val="superscript"/>
          <w:rtl/>
        </w:rPr>
        <w:footnoteReference w:id="58"/>
      </w:r>
      <w:r w:rsidRPr="00231E7B">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231E7B" w:rsidRDefault="00231E7B" w:rsidP="000D4AE0">
      <w:pPr>
        <w:ind w:left="-51" w:firstLine="660"/>
        <w:jc w:val="both"/>
        <w:rPr>
          <w:rFonts w:ascii="Traditional Arabic" w:hAnsi="Traditional Arabic" w:cs="Traditional Arabic"/>
          <w:sz w:val="28"/>
          <w:szCs w:val="28"/>
          <w:rtl/>
        </w:rPr>
      </w:pPr>
    </w:p>
    <w:p w:rsidR="00231E7B" w:rsidRPr="00C66571" w:rsidRDefault="00231E7B" w:rsidP="000D4AE0">
      <w:pPr>
        <w:ind w:left="-51" w:firstLine="660"/>
        <w:jc w:val="both"/>
        <w:rPr>
          <w:rFonts w:ascii="Traditional Arabic" w:hAnsi="Traditional Arabic" w:cs="Traditional Arabic"/>
          <w:sz w:val="28"/>
          <w:szCs w:val="28"/>
          <w:rtl/>
        </w:rPr>
      </w:pPr>
    </w:p>
    <w:p w:rsidR="00231E7B"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lastRenderedPageBreak/>
        <w:t>8- هلاك الأمم والشعوب</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ذلك أن صاحب القدوة السيئة يأخذ بيد غيره الي الهلاك والعياذ بالله</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لأنه إما مغالٍ في تدينه , وإما مفرط في حق الله وحق نفسه , وهذا ما حدث في حق بني إسرائيل عندما غالوا في حق سيدنا عيسي عليه السلام , ورفعوه فوق مرتبة البشرية إلي مرتبة </w:t>
      </w:r>
      <w:proofErr w:type="spellStart"/>
      <w:r w:rsidRPr="00C66571">
        <w:rPr>
          <w:rFonts w:ascii="Traditional Arabic" w:hAnsi="Traditional Arabic" w:cs="Traditional Arabic"/>
          <w:sz w:val="28"/>
          <w:szCs w:val="28"/>
          <w:rtl/>
        </w:rPr>
        <w:t>الإلوهية</w:t>
      </w:r>
      <w:proofErr w:type="spellEnd"/>
      <w:r w:rsidRPr="00C66571">
        <w:rPr>
          <w:rFonts w:ascii="Traditional Arabic" w:hAnsi="Traditional Arabic" w:cs="Traditional Arabic"/>
          <w:sz w:val="28"/>
          <w:szCs w:val="28"/>
          <w:rtl/>
        </w:rPr>
        <w:t xml:space="preserve"> , فحكم الله عليهم بالكفر قال تعالى: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لَقَدْ كَفَرَ الَّذِينَ قَالُوا إِنَّ اللَّهَ هُوَ الْمَسِيحُ ابْنُ مَرْيَمَ وَقَالَ الْمَسِيحُ يَا بَنِي إِسْرَائِيلَ اعْبُدُوا اللَّهَ رَبِّي وَرَبَّكُمْ إِنَّهُ مَنْ يُشْرِكْ بِاللَّهِ فَقَدْ حَرَّمَ اللَّهُ عَلَيْهِ الْجَنَّةَ وَمَأْوَاهُ النَّارُ وَمَا لِلظَّالِمِينَ مِنْ أَنْصَارٍ</w:t>
      </w:r>
      <w:r w:rsidR="00231E7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59"/>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ولقد سجل القرآن الكريم نموذجاً للقدوة السيئة المتمثلة في فرعون اللعين الذي قال أنا ربكم الأعلى، ومن علي شاكلته, فجعله الله تعالى عبرة لكل من تسول له نفسه أن يفعل ذلك. قال تعالى: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وَجَاوَزْنَا بِبَنِي إِسْرَائِيلَ الْبَحْرَ فَأَتْبَعَهُمْ فِرْعَوْنُ وَجُنُودُهُ بَغْيًا وَعَدْوًا حَتَّى إِذَا أَدْرَكَهُ الْغَرَقُ قَالَ آمَنْتُ أَنَّهُ لَا إِلَهَ إِلَّا الَّذِي آمَنَتْ بِهِ بَنُو إِسْرَائِيلَ وَأَنَا مِنَ الْمُسْلِمِينَ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w:t>
      </w:r>
      <w:proofErr w:type="spellStart"/>
      <w:r w:rsidRPr="00C66571">
        <w:rPr>
          <w:rFonts w:ascii="Traditional Arabic" w:hAnsi="Traditional Arabic" w:cs="Traditional Arabic"/>
          <w:sz w:val="28"/>
          <w:szCs w:val="28"/>
          <w:rtl/>
        </w:rPr>
        <w:t>آلْآنَ</w:t>
      </w:r>
      <w:proofErr w:type="spellEnd"/>
      <w:r w:rsidRPr="00C66571">
        <w:rPr>
          <w:rFonts w:ascii="Traditional Arabic" w:hAnsi="Traditional Arabic" w:cs="Traditional Arabic"/>
          <w:sz w:val="28"/>
          <w:szCs w:val="28"/>
          <w:rtl/>
        </w:rPr>
        <w:t xml:space="preserve"> وَقَدْ عَصَيْتَ قَبْلُ وَكُنْتَ مِنَ الْمُفْسِدِينَ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فَالْيَوْمَ نُنَجِّيكَ بِبَدَنِكَ لِتَكُونَ لِمَنْ خَلْفَكَ آيَةً وَإِنَّ كَثِيرًا مِنَ النَّاسِ عَنْ آيَاتِنَا لَغَافِلُونَ</w:t>
      </w:r>
      <w:r w:rsidR="00231E7B">
        <w:rPr>
          <w:rFonts w:ascii="Traditional Arabic" w:hAnsi="Traditional Arabic" w:cs="Traditional Arabic" w:hint="cs"/>
          <w:sz w:val="28"/>
          <w:szCs w:val="28"/>
          <w:rtl/>
          <w:lang w:bidi="ar-LY"/>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60"/>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وقال أيضاً: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وَلَقَدْ أَرْسَلْنَا مُوسَى بِآَيَاتِنَا وَسُلْطَانٍ مُبِينٍ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إِلَى فِرْعَوْنَ وَمَلَئِهِ فَاتَّبَعُوا أَمْرَ فِرْعَوْنَ وَمَا أَمْرُ فِرْعَوْنَ بِرَشِيدٍ</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يَقْدُمُ قَوْمَهُ يَوْمَ الْقِيَامَةِ فَأَوْرَدَهُمُ النَّارَ وَبِئْسَ الْوِرْدُ الْمَوْرُودُ. وَأُتْبِعُوا فِي هَذِهِ لَعْنَةً وَيَوْمَ الْقِيَامَةِ بِئْسَ الرِّفْدُ الْمَرْفُودُ</w:t>
      </w:r>
      <w:r w:rsidR="00231E7B">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61"/>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231E7B" w:rsidRDefault="00231E7B"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9</w:t>
      </w:r>
      <w:r w:rsidR="00B96492" w:rsidRPr="00C66571">
        <w:rPr>
          <w:rFonts w:ascii="Traditional Arabic" w:hAnsi="Traditional Arabic" w:cs="Traditional Arabic"/>
          <w:sz w:val="28"/>
          <w:szCs w:val="28"/>
          <w:rtl/>
        </w:rPr>
        <w:t>- الفرقة والتمزق</w:t>
      </w:r>
      <w:r w:rsidR="005C7A36">
        <w:rPr>
          <w:rFonts w:ascii="Traditional Arabic" w:hAnsi="Traditional Arabic" w:cs="Traditional Arabic"/>
          <w:sz w:val="28"/>
          <w:szCs w:val="28"/>
          <w:rtl/>
        </w:rPr>
        <w:t>:</w:t>
      </w:r>
      <w:r w:rsidR="00B96492"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ذلك أن </w:t>
      </w:r>
      <w:proofErr w:type="spellStart"/>
      <w:r w:rsidRPr="00C66571">
        <w:rPr>
          <w:rFonts w:ascii="Traditional Arabic" w:hAnsi="Traditional Arabic" w:cs="Traditional Arabic"/>
          <w:sz w:val="28"/>
          <w:szCs w:val="28"/>
          <w:rtl/>
        </w:rPr>
        <w:t>المغالين</w:t>
      </w:r>
      <w:proofErr w:type="spellEnd"/>
      <w:r w:rsidRPr="00C66571">
        <w:rPr>
          <w:rFonts w:ascii="Traditional Arabic" w:hAnsi="Traditional Arabic" w:cs="Traditional Arabic"/>
          <w:sz w:val="28"/>
          <w:szCs w:val="28"/>
          <w:rtl/>
        </w:rPr>
        <w:t xml:space="preserve"> أو المتنطعين</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لقصور الفهم لديهم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لا يلتقون على رأي واحد، ولا يقبلون للآخرين رأياً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وحينئذ تكون الفرقة والتمزق، الذي ذمه الله عز وجل في قوله تعالى: </w:t>
      </w:r>
      <w:r w:rsidRPr="00C66571">
        <w:rPr>
          <w:rFonts w:ascii="Traditional Arabic" w:hAnsi="Traditional Arabic" w:cs="Traditional Arabic"/>
          <w:sz w:val="28"/>
          <w:szCs w:val="28"/>
        </w:rPr>
        <w:sym w:font="AGA Arabesque" w:char="F07D"/>
      </w:r>
      <w:r w:rsidRPr="00C66571">
        <w:rPr>
          <w:rFonts w:ascii="Traditional Arabic" w:hAnsi="Traditional Arabic" w:cs="Traditional Arabic"/>
          <w:sz w:val="28"/>
          <w:szCs w:val="28"/>
          <w:rtl/>
        </w:rPr>
        <w:t xml:space="preserve"> وَلَا تَكُونُوا كَالَّذِينَ تَفَرَّقُوا وَاخْتَلَفُوا مِنْ بَعْدِ مَا جَاءَهُمُ الْبَيِّنَاتُ وَأُولَئِكَ لَهُمْ عَذَابٌ عَظِيمٌ</w:t>
      </w:r>
      <w:r w:rsidR="00231E7B">
        <w:rPr>
          <w:rFonts w:ascii="Traditional Arabic" w:hAnsi="Traditional Arabic" w:cs="Traditional Arabic" w:hint="cs"/>
          <w:sz w:val="28"/>
          <w:szCs w:val="28"/>
          <w:rtl/>
          <w:lang w:bidi="ar-LY"/>
        </w:rPr>
        <w:t xml:space="preserve"> </w:t>
      </w:r>
      <w:r w:rsidRPr="00C66571">
        <w:rPr>
          <w:rFonts w:ascii="Traditional Arabic" w:hAnsi="Traditional Arabic" w:cs="Traditional Arabic"/>
          <w:sz w:val="28"/>
          <w:szCs w:val="28"/>
        </w:rPr>
        <w:sym w:font="AGA Arabesque" w:char="F07B"/>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62"/>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ولعل ذلك هو ما أشار إليه" ابن عباس- رضي الله عنهما- إذ خلا عمر- رضي الله عنه- ذات يوم، فجعل يحدث نفسه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كيف تختلف هذه الأمة، ونبيها واحد؟ فأرسل إلى ابن عباس رضي الله عنهما فقال: كيف تختلف هذه الأمة، ونبيها واحد</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وقبلتها واحدة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وكتابها واحد ؟ فقال ابن عباس</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يا أمير </w:t>
      </w:r>
      <w:r w:rsidRPr="00C66571">
        <w:rPr>
          <w:rFonts w:ascii="Traditional Arabic" w:hAnsi="Traditional Arabic" w:cs="Traditional Arabic"/>
          <w:sz w:val="28"/>
          <w:szCs w:val="28"/>
          <w:rtl/>
        </w:rPr>
        <w:lastRenderedPageBreak/>
        <w:t>المؤمنين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إنما أنزل علينا القرآن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فقرأناه وعلمنا فيما أنزل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وإنه سيكون بعدنا أقوام يقرءون القرآن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ولا يدرون فيما نزل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فيكون لكل قوم فيه رأي، فإذا كان كذلك اختلفوا. وفي رواية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فيكون لكل قوم فيه رأي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فإذا كان لكل قوم فيه رأي اختلفوا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فإذا اختلفوا اقتتلوا. فزجره عمر، </w:t>
      </w:r>
      <w:proofErr w:type="spellStart"/>
      <w:r w:rsidRPr="00C66571">
        <w:rPr>
          <w:rFonts w:ascii="Traditional Arabic" w:hAnsi="Traditional Arabic" w:cs="Traditional Arabic"/>
          <w:sz w:val="28"/>
          <w:szCs w:val="28"/>
          <w:rtl/>
        </w:rPr>
        <w:t>وانتهره</w:t>
      </w:r>
      <w:proofErr w:type="spellEnd"/>
      <w:r w:rsidRPr="00C66571">
        <w:rPr>
          <w:rFonts w:ascii="Traditional Arabic" w:hAnsi="Traditional Arabic" w:cs="Traditional Arabic"/>
          <w:sz w:val="28"/>
          <w:szCs w:val="28"/>
          <w:rtl/>
        </w:rPr>
        <w:t xml:space="preserve"> على. فانصرف ابن عباس، ونظر عمر فيما قال، فعرفه، فأرسل إليه وقال: أعد علي ما قلته،</w:t>
      </w:r>
      <w:r w:rsidR="00231E7B">
        <w:rPr>
          <w:rFonts w:ascii="Traditional Arabic" w:hAnsi="Traditional Arabic" w:cs="Traditional Arabic"/>
          <w:sz w:val="28"/>
          <w:szCs w:val="28"/>
          <w:rtl/>
        </w:rPr>
        <w:t xml:space="preserve"> فأعاد عليه، فعرف قوله: وأعجبه"</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63"/>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10- تشويه معالم الدين</w:t>
      </w:r>
      <w:r w:rsidR="00231E7B">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إن التفريط في الدين والتقصير في أحكامه يشوه الدين الحق الذي أنزله الله تعالى نوراً وضياءً ساطعاً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ومصباحاً منيراً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ليرشد الناس إلى الحق ويؤمن لهم السعادة ويحقق لهم مصالحهم الكاملة</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لأن الشريعة الغراء تحقق هذه الأهداف بمجموع أحكامها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ولذلك يجب أن تؤخذ كاملة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رجاء الانتفاع بها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والحصول على ثمراتها ومقاصدها وفوائدها.</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أما تطبيق بعض أحكام الشرع الحنيف، والتقصير في بعض الآخر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فإنه يشوه الرسالة السماوية الخالدة ويبدد معالمها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ويطمس محاسنها ويسئ إليها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ويفقدها رونقها</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ويضيع حكمتها وثمراتها؛ لأن الأحكام متكاملة، والشريعة كل لا يتجزأ ويصل عند التفريط في بعض الجوانب إلى عكس النتائج تماماً، مما ينفر الناس منهم ومن تدينهم, ويعتبرونهم وصمة عار للدين والتدين، ويؤخذ حجة على فساد </w:t>
      </w:r>
      <w:r w:rsidR="00B71C6D">
        <w:rPr>
          <w:rFonts w:ascii="Traditional Arabic" w:hAnsi="Traditional Arabic" w:cs="Traditional Arabic"/>
          <w:sz w:val="28"/>
          <w:szCs w:val="28"/>
          <w:rtl/>
        </w:rPr>
        <w:t>الدين، أو قلة جدواه وعدم أهميته</w:t>
      </w:r>
      <w:r w:rsidRPr="00B71C6D">
        <w:rPr>
          <w:rFonts w:ascii="Traditional Arabic" w:hAnsi="Traditional Arabic" w:cs="Traditional Arabic"/>
          <w:sz w:val="28"/>
          <w:szCs w:val="28"/>
          <w:vertAlign w:val="superscript"/>
          <w:rtl/>
        </w:rPr>
        <w:t>(</w:t>
      </w:r>
      <w:r w:rsidRPr="00B71C6D">
        <w:rPr>
          <w:rFonts w:ascii="Traditional Arabic" w:hAnsi="Traditional Arabic" w:cs="Traditional Arabic"/>
          <w:sz w:val="28"/>
          <w:szCs w:val="28"/>
          <w:vertAlign w:val="superscript"/>
          <w:rtl/>
        </w:rPr>
        <w:footnoteReference w:id="64"/>
      </w:r>
      <w:r w:rsidRPr="00B71C6D">
        <w:rPr>
          <w:rFonts w:ascii="Traditional Arabic" w:hAnsi="Traditional Arabic" w:cs="Traditional Arabic"/>
          <w:sz w:val="28"/>
          <w:szCs w:val="28"/>
          <w:vertAlign w:val="superscript"/>
          <w:rtl/>
        </w:rPr>
        <w:t>)</w:t>
      </w:r>
      <w:r w:rsidRPr="00C66571">
        <w:rPr>
          <w:rFonts w:ascii="Traditional Arabic" w:hAnsi="Traditional Arabic" w:cs="Traditional Arabic"/>
          <w:sz w:val="28"/>
          <w:szCs w:val="28"/>
          <w:rtl/>
        </w:rPr>
        <w:t>.</w:t>
      </w:r>
    </w:p>
    <w:p w:rsidR="00B96492"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وبعد فهذه لبنة من لبنات الحلول التي وضعها الإسلام للعودة إلي التدين المعتدل الذي أمر الله عز وجل به, ليسعد الناس في الدنيا والآخرة, سائلا المولي تعالى أن يتقبلها مني, وتحظى بالرضا, فإن كان فيها من زلل فليغفر لي القارئ فإنما أنا بشر أصيب وأخطئ, وهذا جهد المقل والكمال لله وحده. </w:t>
      </w:r>
    </w:p>
    <w:p w:rsidR="00B96492" w:rsidRDefault="00B96492" w:rsidP="000D4AE0">
      <w:pPr>
        <w:ind w:left="-51" w:firstLine="660"/>
        <w:jc w:val="both"/>
        <w:rPr>
          <w:rFonts w:ascii="Traditional Arabic" w:hAnsi="Traditional Arabic" w:cs="Traditional Arabic"/>
          <w:sz w:val="28"/>
          <w:szCs w:val="28"/>
          <w:rtl/>
        </w:rPr>
      </w:pPr>
    </w:p>
    <w:p w:rsidR="00B96492" w:rsidRDefault="00B96492" w:rsidP="000D4AE0">
      <w:pPr>
        <w:ind w:left="-51" w:firstLine="660"/>
        <w:jc w:val="both"/>
        <w:rPr>
          <w:rFonts w:ascii="Traditional Arabic" w:hAnsi="Traditional Arabic" w:cs="Traditional Arabic"/>
          <w:sz w:val="28"/>
          <w:szCs w:val="28"/>
          <w:rtl/>
        </w:rPr>
      </w:pPr>
    </w:p>
    <w:p w:rsidR="00B96492" w:rsidRDefault="00B96492" w:rsidP="00231E7B">
      <w:pPr>
        <w:jc w:val="both"/>
        <w:rPr>
          <w:rFonts w:ascii="Traditional Arabic" w:hAnsi="Traditional Arabic" w:cs="Traditional Arabic"/>
          <w:sz w:val="28"/>
          <w:szCs w:val="28"/>
          <w:rtl/>
        </w:rPr>
      </w:pPr>
    </w:p>
    <w:p w:rsidR="00231E7B" w:rsidRPr="00C66571" w:rsidRDefault="00231E7B" w:rsidP="00231E7B">
      <w:pPr>
        <w:jc w:val="both"/>
        <w:rPr>
          <w:rFonts w:ascii="Traditional Arabic" w:hAnsi="Traditional Arabic" w:cs="Traditional Arabic"/>
          <w:sz w:val="28"/>
          <w:szCs w:val="28"/>
          <w:rtl/>
        </w:rPr>
      </w:pPr>
    </w:p>
    <w:p w:rsidR="00B96492" w:rsidRPr="00AE2AEF" w:rsidRDefault="00B96492" w:rsidP="000D4AE0">
      <w:pPr>
        <w:ind w:left="-51" w:firstLine="660"/>
        <w:jc w:val="both"/>
        <w:rPr>
          <w:rFonts w:ascii="Traditional Arabic" w:hAnsi="Traditional Arabic" w:cs="Traditional Arabic"/>
          <w:b/>
          <w:bCs/>
          <w:sz w:val="28"/>
          <w:szCs w:val="28"/>
          <w:rtl/>
        </w:rPr>
      </w:pPr>
      <w:r w:rsidRPr="00AE2AEF">
        <w:rPr>
          <w:rFonts w:ascii="Traditional Arabic" w:hAnsi="Traditional Arabic" w:cs="Traditional Arabic"/>
          <w:b/>
          <w:bCs/>
          <w:sz w:val="28"/>
          <w:szCs w:val="28"/>
          <w:rtl/>
        </w:rPr>
        <w:lastRenderedPageBreak/>
        <w:t>النتائج</w:t>
      </w:r>
      <w:r w:rsidR="00231E7B">
        <w:rPr>
          <w:rFonts w:ascii="Traditional Arabic" w:hAnsi="Traditional Arabic" w:cs="Traditional Arabic" w:hint="cs"/>
          <w:b/>
          <w:bCs/>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 أهمية القدوة الحسنة في معرفة التدين المعتدل؛ لأنها تستقى تدينها من القرآن الكريم, والسنة النبوية الصحيحة, البعيدة عن الإفراط والتفريط.</w:t>
      </w:r>
    </w:p>
    <w:p w:rsidR="00B96492" w:rsidRPr="00C66571" w:rsidRDefault="00945F7A"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2</w:t>
      </w:r>
      <w:r w:rsidR="00B96492" w:rsidRPr="00C66571">
        <w:rPr>
          <w:rFonts w:ascii="Traditional Arabic" w:hAnsi="Traditional Arabic" w:cs="Traditional Arabic"/>
          <w:sz w:val="28"/>
          <w:szCs w:val="28"/>
          <w:rtl/>
        </w:rPr>
        <w:t>- دوام النظر في التاريخ البشري بعامة</w:t>
      </w:r>
      <w:r w:rsidR="005C7A36">
        <w:rPr>
          <w:rFonts w:ascii="Traditional Arabic" w:hAnsi="Traditional Arabic" w:cs="Traditional Arabic"/>
          <w:sz w:val="28"/>
          <w:szCs w:val="28"/>
          <w:rtl/>
        </w:rPr>
        <w:t>،</w:t>
      </w:r>
      <w:r w:rsidR="00B96492" w:rsidRPr="00C66571">
        <w:rPr>
          <w:rFonts w:ascii="Traditional Arabic" w:hAnsi="Traditional Arabic" w:cs="Traditional Arabic"/>
          <w:sz w:val="28"/>
          <w:szCs w:val="28"/>
          <w:rtl/>
        </w:rPr>
        <w:t xml:space="preserve"> والإسلامي بخاصة، فإن هذا التاريخ حافل بالنماذج الحية من أهل الإفراط والتفريط في الدين والآثار السيئة التي جناها هؤلاء من وراء ذلك، وهي حافلة كذلك بكيفية التعامل مع هذه الظاهرة والقضاء عليها.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3- فائدة القدوة أنها تبرهن عملياً على نجاح القيم والمثل والسجايا التي يعملها ويدعو إليها؛ لأن  النفوس جبلت على التقليد وهى رغبة ملحة تدفع الطفل والضعيف إلى محاكاة سلوك الرجل والقوى، كما تدفع غريزة الانقياد في القطيع جميع أفراده إلى أتباع قائده واقتفاء أثره.  </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4- أهمية القدوة الحسنة في نشر الإسلام علي مر عصوره المختلفة, وخاصة بين غير المسلمين وهذا ما تحلى به الفاتحون من سيرة طيبة, وأخلاق حميدة، وفضائل إسلامية عديدة جعلت منهم كتاباً مفتوحاً للإسلام، وصفحة بيضاء نقية لما ينبغي أن يكون عليه المسلم الحق، وما يحدثه الإسلام فيمن يعتنقه ويؤمن بعقيدته من آثار طيبة وفوائد عظيمة.</w:t>
      </w:r>
    </w:p>
    <w:p w:rsidR="00B96492" w:rsidRPr="00C66571" w:rsidRDefault="00945F7A" w:rsidP="00945F7A">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5</w:t>
      </w:r>
      <w:r w:rsidR="00B96492" w:rsidRPr="00C66571">
        <w:rPr>
          <w:rFonts w:ascii="Traditional Arabic" w:hAnsi="Traditional Arabic" w:cs="Traditional Arabic"/>
          <w:sz w:val="28"/>
          <w:szCs w:val="28"/>
          <w:rtl/>
        </w:rPr>
        <w:t>- أثر القدوة السيئة في تنفير الناس من الإسلام, والدخول فيه, لأن النفوس جبلت علي حب أصحاب الأخلاق الحسنة, والتنفير من ذوي الأخلاق السيئة.</w:t>
      </w:r>
    </w:p>
    <w:p w:rsidR="00B96492" w:rsidRPr="00AE2AEF" w:rsidRDefault="00B96492" w:rsidP="000D4AE0">
      <w:pPr>
        <w:ind w:left="-51" w:firstLine="660"/>
        <w:jc w:val="both"/>
        <w:rPr>
          <w:rFonts w:ascii="Traditional Arabic" w:hAnsi="Traditional Arabic" w:cs="Traditional Arabic"/>
          <w:b/>
          <w:bCs/>
          <w:sz w:val="28"/>
          <w:szCs w:val="28"/>
          <w:rtl/>
        </w:rPr>
      </w:pPr>
      <w:r w:rsidRPr="00AE2AEF">
        <w:rPr>
          <w:rFonts w:ascii="Traditional Arabic" w:hAnsi="Traditional Arabic" w:cs="Traditional Arabic"/>
          <w:b/>
          <w:bCs/>
          <w:sz w:val="28"/>
          <w:szCs w:val="28"/>
          <w:rtl/>
        </w:rPr>
        <w:t>التوصيات</w:t>
      </w:r>
      <w:r w:rsidR="00945F7A">
        <w:rPr>
          <w:rFonts w:ascii="Traditional Arabic" w:hAnsi="Traditional Arabic" w:cs="Traditional Arabic" w:hint="cs"/>
          <w:b/>
          <w:bCs/>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 أوصى القائمين على أمر الدعوة في البلاد الإسلامية ألا ترسل إلى البلاد الغربية إلا الداعية القدوة الذي يؤثر في الناس بعمله قبل قوله، حتى يكون لتدينه ودعوته أثراً بين الناس.</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 2- فتح باب الحوار للشباب </w:t>
      </w:r>
      <w:proofErr w:type="spellStart"/>
      <w:r w:rsidRPr="00C66571">
        <w:rPr>
          <w:rFonts w:ascii="Traditional Arabic" w:hAnsi="Traditional Arabic" w:cs="Traditional Arabic"/>
          <w:sz w:val="28"/>
          <w:szCs w:val="28"/>
          <w:rtl/>
        </w:rPr>
        <w:t>المغالى</w:t>
      </w:r>
      <w:proofErr w:type="spellEnd"/>
      <w:r w:rsidRPr="00C66571">
        <w:rPr>
          <w:rFonts w:ascii="Traditional Arabic" w:hAnsi="Traditional Arabic" w:cs="Traditional Arabic"/>
          <w:sz w:val="28"/>
          <w:szCs w:val="28"/>
          <w:rtl/>
        </w:rPr>
        <w:t xml:space="preserve"> في تدينه مع العلماء العاملين المعتدلين حتى يوضحوا لهؤلاء الناس المفاهيم الصحيحة للإسلام حتى لا يغرق هؤلاء الناس في الغلو الذي يهوى بهم إلى الضلال.</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3- عقد دورات تدريبية علمية للدعاة الجدد تحت إشراف علماء عاملين</w:t>
      </w:r>
      <w:r w:rsidR="00A50C65">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لتبصيرهم بالتدين المعتدل البعيد عن الإفراط والتفريط، حتى ويوضحوا للمدعوين خطر الإفراط والتفريط.</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4- الحيلولة دون نشر الأفكار الدخيلة على الإسلام ممن يحملها بعض الشباب الذي لم يفقه من دين الله عز وجل إلا القليل، وسط المسلمين حتى لا يحدث اضطراب وسط المجتمع المسلم.</w:t>
      </w:r>
    </w:p>
    <w:p w:rsidR="00B96492" w:rsidRPr="00C66571" w:rsidRDefault="00945F7A"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lastRenderedPageBreak/>
        <w:t>5</w:t>
      </w:r>
      <w:r w:rsidR="00B96492" w:rsidRPr="00C66571">
        <w:rPr>
          <w:rFonts w:ascii="Traditional Arabic" w:hAnsi="Traditional Arabic" w:cs="Traditional Arabic"/>
          <w:sz w:val="28"/>
          <w:szCs w:val="28"/>
          <w:rtl/>
        </w:rPr>
        <w:t>- تفعيل دور الإعلام في بلاد المسلمين بتوعية وتبصير المسلمين بالتدين المعتدل وخاتمته الطيبة، وتحذير الناس من الإفراط والتفريط حتى لا يهوى بهم في الهاوية</w:t>
      </w:r>
      <w:r w:rsidR="005C7A36">
        <w:rPr>
          <w:rFonts w:ascii="Traditional Arabic" w:hAnsi="Traditional Arabic" w:cs="Traditional Arabic"/>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6- مراقبة دور النشر والمكتبات التي تنشر الفكر </w:t>
      </w:r>
      <w:proofErr w:type="spellStart"/>
      <w:r w:rsidRPr="00C66571">
        <w:rPr>
          <w:rFonts w:ascii="Traditional Arabic" w:hAnsi="Traditional Arabic" w:cs="Traditional Arabic"/>
          <w:sz w:val="28"/>
          <w:szCs w:val="28"/>
          <w:rtl/>
        </w:rPr>
        <w:t>المغالى</w:t>
      </w:r>
      <w:proofErr w:type="spellEnd"/>
      <w:r w:rsidRPr="00C66571">
        <w:rPr>
          <w:rFonts w:ascii="Traditional Arabic" w:hAnsi="Traditional Arabic" w:cs="Traditional Arabic"/>
          <w:sz w:val="28"/>
          <w:szCs w:val="28"/>
          <w:rtl/>
        </w:rPr>
        <w:t xml:space="preserve"> لأناس محسوبين على الإسلام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حتى لا يتسرب إلى الشباب المسلم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فيتأثر به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ويحمله إلى غيره</w:t>
      </w:r>
      <w:r w:rsidR="005C7A36">
        <w:rPr>
          <w:rFonts w:ascii="Traditional Arabic" w:hAnsi="Traditional Arabic" w:cs="Traditional Arabic"/>
          <w:sz w:val="28"/>
          <w:szCs w:val="28"/>
          <w:rtl/>
        </w:rPr>
        <w:t>.</w:t>
      </w:r>
    </w:p>
    <w:p w:rsidR="00B96492" w:rsidRPr="00C66571" w:rsidRDefault="00945F7A"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7</w:t>
      </w:r>
      <w:r w:rsidR="00B96492" w:rsidRPr="00C66571">
        <w:rPr>
          <w:rFonts w:ascii="Traditional Arabic" w:hAnsi="Traditional Arabic" w:cs="Traditional Arabic"/>
          <w:sz w:val="28"/>
          <w:szCs w:val="28"/>
          <w:rtl/>
        </w:rPr>
        <w:t>- تشجيع العلماء العاملين</w:t>
      </w:r>
      <w:r w:rsidR="005C7A36">
        <w:rPr>
          <w:rFonts w:ascii="Traditional Arabic" w:hAnsi="Traditional Arabic" w:cs="Traditional Arabic"/>
          <w:sz w:val="28"/>
          <w:szCs w:val="28"/>
          <w:rtl/>
        </w:rPr>
        <w:t>،</w:t>
      </w:r>
      <w:r w:rsidR="00B96492" w:rsidRPr="00C66571">
        <w:rPr>
          <w:rFonts w:ascii="Traditional Arabic" w:hAnsi="Traditional Arabic" w:cs="Traditional Arabic"/>
          <w:sz w:val="28"/>
          <w:szCs w:val="28"/>
          <w:rtl/>
        </w:rPr>
        <w:t xml:space="preserve"> والدعاة المجاهدين، على أداء دورهم</w:t>
      </w:r>
      <w:r w:rsidR="005C7A36">
        <w:rPr>
          <w:rFonts w:ascii="Traditional Arabic" w:hAnsi="Traditional Arabic" w:cs="Traditional Arabic"/>
          <w:sz w:val="28"/>
          <w:szCs w:val="28"/>
          <w:rtl/>
        </w:rPr>
        <w:t>،</w:t>
      </w:r>
      <w:r w:rsidR="00B96492" w:rsidRPr="00C66571">
        <w:rPr>
          <w:rFonts w:ascii="Traditional Arabic" w:hAnsi="Traditional Arabic" w:cs="Traditional Arabic"/>
          <w:sz w:val="28"/>
          <w:szCs w:val="28"/>
          <w:rtl/>
        </w:rPr>
        <w:t xml:space="preserve"> والقيام بواجبهم نحو الإسلام، والمسلمين بعامة، والمعروفين </w:t>
      </w:r>
      <w:proofErr w:type="spellStart"/>
      <w:r w:rsidR="00B96492" w:rsidRPr="00C66571">
        <w:rPr>
          <w:rFonts w:ascii="Traditional Arabic" w:hAnsi="Traditional Arabic" w:cs="Traditional Arabic"/>
          <w:sz w:val="28"/>
          <w:szCs w:val="28"/>
          <w:rtl/>
        </w:rPr>
        <w:t>بالتنطع</w:t>
      </w:r>
      <w:proofErr w:type="spellEnd"/>
      <w:r w:rsidR="00B96492" w:rsidRPr="00C66571">
        <w:rPr>
          <w:rFonts w:ascii="Traditional Arabic" w:hAnsi="Traditional Arabic" w:cs="Traditional Arabic"/>
          <w:sz w:val="28"/>
          <w:szCs w:val="28"/>
          <w:rtl/>
        </w:rPr>
        <w:t xml:space="preserve"> أو الغلو، وذلك برفع سوط الملاحقة، والمتابعة من فوق ظهور هؤلاء ومنحهم حرية التعبير عما تفرضه عليهم الأمانة التي كلفهم الله- عز وجل – بها، وحملهم إياها، فإن ذلك له دور كبير في القضاء على الإفراط أو التفريط.</w:t>
      </w:r>
    </w:p>
    <w:p w:rsidR="00B96492" w:rsidRPr="00C66571" w:rsidRDefault="00945F7A" w:rsidP="000D4AE0">
      <w:pPr>
        <w:ind w:left="-51" w:firstLine="660"/>
        <w:jc w:val="both"/>
        <w:rPr>
          <w:rFonts w:ascii="Traditional Arabic" w:hAnsi="Traditional Arabic" w:cs="Traditional Arabic"/>
          <w:sz w:val="28"/>
          <w:szCs w:val="28"/>
          <w:rtl/>
        </w:rPr>
      </w:pPr>
      <w:r>
        <w:rPr>
          <w:rFonts w:ascii="Traditional Arabic" w:hAnsi="Traditional Arabic" w:cs="Traditional Arabic"/>
          <w:sz w:val="28"/>
          <w:szCs w:val="28"/>
          <w:rtl/>
        </w:rPr>
        <w:t xml:space="preserve"> 8</w:t>
      </w:r>
      <w:r w:rsidR="00B96492" w:rsidRPr="00C66571">
        <w:rPr>
          <w:rFonts w:ascii="Traditional Arabic" w:hAnsi="Traditional Arabic" w:cs="Traditional Arabic"/>
          <w:sz w:val="28"/>
          <w:szCs w:val="28"/>
          <w:rtl/>
        </w:rPr>
        <w:t xml:space="preserve">- أوصي المسلمين عامة والشباب خاصة بأخذ العلم وتعلمه علي أيدي علماء درسوا علوم الشريعة من مظانها الحقيقية, بعيدين عن الغلو والتطرف, فاهمين لمقاصد الشريعة الإسلامية, لا علي أيدي أناس متعالمين انتسبوا إلي العلم فيزعمون أنهم قد حازوا العلوم كلها, وان غيرهم بضاعته مزجاه.   </w:t>
      </w:r>
    </w:p>
    <w:p w:rsidR="00B96492" w:rsidRPr="00945F7A" w:rsidRDefault="00B96492" w:rsidP="000D4AE0">
      <w:pPr>
        <w:ind w:left="-51" w:firstLine="660"/>
        <w:jc w:val="both"/>
        <w:rPr>
          <w:rFonts w:ascii="Traditional Arabic" w:hAnsi="Traditional Arabic" w:cs="Traditional Arabic"/>
          <w:b/>
          <w:bCs/>
          <w:sz w:val="28"/>
          <w:szCs w:val="28"/>
          <w:rtl/>
        </w:rPr>
      </w:pPr>
      <w:r w:rsidRPr="00945F7A">
        <w:rPr>
          <w:rFonts w:ascii="Traditional Arabic" w:hAnsi="Traditional Arabic" w:cs="Traditional Arabic"/>
          <w:b/>
          <w:bCs/>
          <w:sz w:val="28"/>
          <w:szCs w:val="28"/>
          <w:rtl/>
        </w:rPr>
        <w:t>المقترحات</w:t>
      </w:r>
      <w:r w:rsidR="00945F7A">
        <w:rPr>
          <w:rFonts w:ascii="Traditional Arabic" w:hAnsi="Traditional Arabic" w:cs="Traditional Arabic" w:hint="cs"/>
          <w:b/>
          <w:bCs/>
          <w:sz w:val="28"/>
          <w:szCs w:val="28"/>
          <w:rtl/>
        </w:rPr>
        <w:t>:</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1- فتح مزيدٍ من المراكز الإسلامية بين غير المسلمين من بلاد الغرب على أن تتولى الإشراف عليها من الناحية العلمية خاصة، حتى لا يتسرب إليها </w:t>
      </w:r>
      <w:proofErr w:type="spellStart"/>
      <w:r w:rsidRPr="00C66571">
        <w:rPr>
          <w:rFonts w:ascii="Traditional Arabic" w:hAnsi="Traditional Arabic" w:cs="Traditional Arabic"/>
          <w:sz w:val="28"/>
          <w:szCs w:val="28"/>
          <w:rtl/>
        </w:rPr>
        <w:t>المغالون</w:t>
      </w:r>
      <w:proofErr w:type="spellEnd"/>
      <w:r w:rsidRPr="00C66571">
        <w:rPr>
          <w:rFonts w:ascii="Traditional Arabic" w:hAnsi="Traditional Arabic" w:cs="Traditional Arabic"/>
          <w:sz w:val="28"/>
          <w:szCs w:val="28"/>
          <w:rtl/>
        </w:rPr>
        <w:t xml:space="preserve"> في دين الله –عز وجل-.</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2- الإكثار من فتح فروع للجامعات الإسلامية التي تنشر التدين المعتدل البعيد عن الإفراط والتفريط, وفتح فروع كثيرة في البلاد الإسلامية الفقيرة, كما فعلت بعض البلاد الإسلامية.</w:t>
      </w:r>
    </w:p>
    <w:p w:rsidR="00B96492" w:rsidRPr="00C66571"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3- تخصيص برامج مكثفة في الإعلام عن وسطية الإسلام، والاعتدال في التدين، يقدمها أهل الاختصاص من العلماء العاملين.</w:t>
      </w:r>
    </w:p>
    <w:p w:rsidR="00B96492" w:rsidRDefault="00B96492" w:rsidP="000D4AE0">
      <w:pPr>
        <w:ind w:left="-51" w:firstLine="66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4- تشكيل لجان من العلماء والخبراء الشرعيين والنفسانيين والاجتماعيين والاقتصاديين والإعلاميين والأمنيين لمعالجة ظاهرة الإفراط والتفريط في المجتمع الإسلامي, حتى يتم القضاء علي هذه الآفة الخطيرة.</w:t>
      </w:r>
    </w:p>
    <w:p w:rsidR="00B96492" w:rsidRDefault="00B96492" w:rsidP="000D4AE0">
      <w:pPr>
        <w:ind w:left="-51" w:firstLine="660"/>
        <w:jc w:val="both"/>
        <w:rPr>
          <w:rFonts w:ascii="Traditional Arabic" w:hAnsi="Traditional Arabic" w:cs="Traditional Arabic"/>
          <w:sz w:val="28"/>
          <w:szCs w:val="28"/>
          <w:rtl/>
        </w:rPr>
      </w:pPr>
    </w:p>
    <w:p w:rsidR="00B96492" w:rsidRDefault="00B96492" w:rsidP="000D4AE0">
      <w:pPr>
        <w:ind w:left="-51" w:firstLine="660"/>
        <w:jc w:val="both"/>
        <w:rPr>
          <w:rFonts w:ascii="Traditional Arabic" w:hAnsi="Traditional Arabic" w:cs="Traditional Arabic"/>
          <w:sz w:val="28"/>
          <w:szCs w:val="28"/>
          <w:rtl/>
        </w:rPr>
      </w:pPr>
    </w:p>
    <w:p w:rsidR="00B96492" w:rsidRDefault="00B96492" w:rsidP="00945F7A">
      <w:pPr>
        <w:spacing w:line="360" w:lineRule="auto"/>
        <w:jc w:val="both"/>
        <w:rPr>
          <w:rFonts w:ascii="Traditional Arabic" w:hAnsi="Traditional Arabic" w:cs="Traditional Arabic"/>
          <w:sz w:val="28"/>
          <w:szCs w:val="28"/>
          <w:rtl/>
        </w:rPr>
      </w:pPr>
    </w:p>
    <w:p w:rsidR="00945F7A" w:rsidRPr="00C66571" w:rsidRDefault="00945F7A" w:rsidP="00945F7A">
      <w:pPr>
        <w:spacing w:line="360" w:lineRule="auto"/>
        <w:jc w:val="both"/>
        <w:rPr>
          <w:rFonts w:ascii="Traditional Arabic" w:hAnsi="Traditional Arabic" w:cs="Traditional Arabic"/>
          <w:sz w:val="28"/>
          <w:szCs w:val="28"/>
          <w:rtl/>
        </w:rPr>
      </w:pPr>
    </w:p>
    <w:p w:rsidR="00B96492" w:rsidRPr="00AE2AEF" w:rsidRDefault="00B96492" w:rsidP="00B96492">
      <w:pPr>
        <w:spacing w:line="360" w:lineRule="auto"/>
        <w:ind w:left="-2"/>
        <w:jc w:val="center"/>
        <w:rPr>
          <w:rFonts w:ascii="Traditional Arabic" w:hAnsi="Traditional Arabic" w:cs="Traditional Arabic"/>
          <w:b/>
          <w:bCs/>
          <w:sz w:val="28"/>
          <w:szCs w:val="28"/>
          <w:rtl/>
        </w:rPr>
      </w:pPr>
      <w:r w:rsidRPr="00AE2AEF">
        <w:rPr>
          <w:rFonts w:ascii="Traditional Arabic" w:hAnsi="Traditional Arabic" w:cs="Traditional Arabic"/>
          <w:b/>
          <w:bCs/>
          <w:sz w:val="28"/>
          <w:szCs w:val="28"/>
          <w:rtl/>
        </w:rPr>
        <w:lastRenderedPageBreak/>
        <w:t>المصادر والمراجع</w:t>
      </w:r>
    </w:p>
    <w:p w:rsidR="00B96492" w:rsidRPr="00C66571" w:rsidRDefault="00945F7A" w:rsidP="00945F7A">
      <w:pPr>
        <w:ind w:left="-2"/>
        <w:jc w:val="both"/>
        <w:rPr>
          <w:rFonts w:ascii="Traditional Arabic" w:hAnsi="Traditional Arabic" w:cs="Traditional Arabic"/>
          <w:sz w:val="28"/>
          <w:szCs w:val="28"/>
          <w:rtl/>
        </w:rPr>
      </w:pPr>
      <w:r>
        <w:rPr>
          <w:rFonts w:ascii="Traditional Arabic" w:hAnsi="Traditional Arabic" w:cs="Traditional Arabic"/>
          <w:sz w:val="28"/>
          <w:szCs w:val="28"/>
          <w:rtl/>
        </w:rPr>
        <w:t>القرآن الكريم</w:t>
      </w:r>
      <w:r>
        <w:rPr>
          <w:rFonts w:ascii="Traditional Arabic" w:hAnsi="Traditional Arabic" w:cs="Traditional Arabic" w:hint="cs"/>
          <w:sz w:val="28"/>
          <w:szCs w:val="28"/>
          <w:rtl/>
        </w:rPr>
        <w:t xml:space="preserve"> /</w:t>
      </w:r>
      <w:r w:rsidR="00B96492" w:rsidRPr="00C66571">
        <w:rPr>
          <w:rFonts w:ascii="Traditional Arabic" w:hAnsi="Traditional Arabic" w:cs="Traditional Arabic"/>
          <w:sz w:val="28"/>
          <w:szCs w:val="28"/>
          <w:rtl/>
        </w:rPr>
        <w:t xml:space="preserve"> رواية حفص عن عاصم</w:t>
      </w:r>
      <w:r w:rsidR="005C7A36">
        <w:rPr>
          <w:rFonts w:ascii="Traditional Arabic" w:hAnsi="Traditional Arabic" w:cs="Traditional Arabic"/>
          <w:sz w:val="28"/>
          <w:szCs w:val="28"/>
          <w:rtl/>
        </w:rPr>
        <w:t>.</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 الإسلام دين القدوة / حسن إسماعيل مروة / جمعية الدعوة الإسلامية / ط 1 / 1411 / 1991.م</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2 - أساليب الدعوة التربية في السنة النبوية / زياد محمود العاني – دار عمار / عمان – الأردن </w:t>
      </w:r>
      <w:r w:rsidR="00945F7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 ط 1 / 1420/ 2000م. </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3 - أصول الدعوة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عبدا لكريم زيدان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مؤسسة الرسالة – بيروت – لبنان –ط1/2005/1425ه.</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Pr>
        <w:t>4</w:t>
      </w:r>
      <w:r w:rsidRPr="00C66571">
        <w:rPr>
          <w:rFonts w:ascii="Traditional Arabic" w:hAnsi="Traditional Arabic" w:cs="Traditional Arabic"/>
          <w:sz w:val="28"/>
          <w:szCs w:val="28"/>
          <w:rtl/>
        </w:rPr>
        <w:t xml:space="preserve"> - الاعتدال في التدين فكراً وسلوكاً ومنهجاً / محمد </w:t>
      </w:r>
      <w:proofErr w:type="spellStart"/>
      <w:r w:rsidRPr="00C66571">
        <w:rPr>
          <w:rFonts w:ascii="Traditional Arabic" w:hAnsi="Traditional Arabic" w:cs="Traditional Arabic"/>
          <w:sz w:val="28"/>
          <w:szCs w:val="28"/>
          <w:rtl/>
        </w:rPr>
        <w:t>الزحيلي</w:t>
      </w:r>
      <w:proofErr w:type="spellEnd"/>
      <w:r w:rsidRPr="00C66571">
        <w:rPr>
          <w:rFonts w:ascii="Traditional Arabic" w:hAnsi="Traditional Arabic" w:cs="Traditional Arabic"/>
          <w:sz w:val="28"/>
          <w:szCs w:val="28"/>
          <w:rtl/>
        </w:rPr>
        <w:t xml:space="preserve"> – دار اليمامة للطباعة والنشر – دمشق بيروت ط 413 / 1992م.</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5- الاعتصام: أبو إسحاق الشاطبي: المكتبة التجارية الكبرى – مصر. دون رقم طبعة.</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6- أفات علي الطريق</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السيد محمد نوح  دار اليقين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مصر ط1-1418هـ 1998م </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7- تفسير القرآن العظيم </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أبو الفداء إسماعيل بن عمر بن كثير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تحقيق سامي بن محمد سلام الناشر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طيبة للنشر والتوزيع الطبعة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الثانية 1420هـ - 1999م.</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8- جامع بيان العلم وفضله لابن عبد البر</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الكتب الإسلامية.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دون رقم طبعة.</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9-  الدعوة إلى الله على بصيرة / عبد النعيم محمد حسنين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دار الكتاب المصري - القاهرة – ط 1 / 1405 / 1984 </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10- الرسالة المحمدية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سليمان الندوي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دون رقم طبعة.</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11- سنن الترمذي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محمد بن عيسى أبو عيسى الترمذي السلمي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إحياء التراث العربي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بيروت تحقيق</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أحمد محمد شاكر وآخرون</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دون رقم طبعة.</w:t>
      </w:r>
    </w:p>
    <w:p w:rsidR="00B96492" w:rsidRPr="00C66571" w:rsidRDefault="00B96492" w:rsidP="00945F7A">
      <w:pPr>
        <w:ind w:left="-2"/>
        <w:jc w:val="both"/>
        <w:rPr>
          <w:rFonts w:ascii="Traditional Arabic" w:hAnsi="Traditional Arabic" w:cs="Traditional Arabic"/>
          <w:sz w:val="28"/>
          <w:szCs w:val="28"/>
        </w:rPr>
      </w:pPr>
      <w:r w:rsidRPr="00C66571">
        <w:rPr>
          <w:rFonts w:ascii="Traditional Arabic" w:hAnsi="Traditional Arabic" w:cs="Traditional Arabic"/>
          <w:sz w:val="28"/>
          <w:szCs w:val="28"/>
          <w:rtl/>
        </w:rPr>
        <w:t>12- السنة النبوية بين أهل الفقه وأهل الحديث</w:t>
      </w:r>
      <w:r w:rsidRPr="00C66571">
        <w:rPr>
          <w:rFonts w:ascii="Traditional Arabic" w:hAnsi="Traditional Arabic" w:cs="Traditional Arabic" w:hint="cs"/>
          <w:sz w:val="28"/>
          <w:szCs w:val="28"/>
          <w:rtl/>
        </w:rPr>
        <w:t>، ط</w:t>
      </w:r>
      <w:r w:rsidRPr="00C66571">
        <w:rPr>
          <w:rFonts w:ascii="Traditional Arabic" w:hAnsi="Traditional Arabic" w:cs="Traditional Arabic"/>
          <w:sz w:val="28"/>
          <w:szCs w:val="28"/>
          <w:rtl/>
        </w:rPr>
        <w:t>: دار نهضة مصر</w:t>
      </w:r>
      <w:r w:rsidRPr="00C66571">
        <w:rPr>
          <w:rFonts w:ascii="Traditional Arabic" w:hAnsi="Traditional Arabic" w:cs="Traditional Arabic" w:hint="cs"/>
          <w:sz w:val="28"/>
          <w:szCs w:val="28"/>
          <w:rtl/>
        </w:rPr>
        <w:t>، ط الأولى، دون تاريخ.</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13- الصحوة الإسلامية بين الجحود والتطرف</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يوسف القرضاوي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دار الوفاء  المنصورة.</w:t>
      </w:r>
    </w:p>
    <w:p w:rsidR="00B96492"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14- صحيح البخاري: محمد بن إسماعيل أبو عبدالله البخاري الجعفي: دار ابن كثير، اليمامة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بيروت ط الثالثة</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1407 – 1987 تحقيق: مصطفى ديب </w:t>
      </w:r>
      <w:proofErr w:type="spellStart"/>
      <w:r w:rsidRPr="00C66571">
        <w:rPr>
          <w:rFonts w:ascii="Traditional Arabic" w:hAnsi="Traditional Arabic" w:cs="Traditional Arabic"/>
          <w:sz w:val="28"/>
          <w:szCs w:val="28"/>
          <w:rtl/>
        </w:rPr>
        <w:t>البغا</w:t>
      </w:r>
      <w:proofErr w:type="spellEnd"/>
      <w:r w:rsidRPr="00C66571">
        <w:rPr>
          <w:rFonts w:ascii="Traditional Arabic" w:hAnsi="Traditional Arabic" w:cs="Traditional Arabic"/>
          <w:sz w:val="28"/>
          <w:szCs w:val="28"/>
          <w:rtl/>
        </w:rPr>
        <w:t xml:space="preserve">. </w:t>
      </w:r>
    </w:p>
    <w:p w:rsidR="00FC26C6" w:rsidRPr="00C66571" w:rsidRDefault="00FC26C6" w:rsidP="00945F7A">
      <w:pPr>
        <w:ind w:left="-2"/>
        <w:jc w:val="both"/>
        <w:rPr>
          <w:rFonts w:ascii="Traditional Arabic" w:hAnsi="Traditional Arabic" w:cs="Traditional Arabic"/>
          <w:sz w:val="28"/>
          <w:szCs w:val="28"/>
          <w:rtl/>
        </w:rPr>
      </w:pPr>
    </w:p>
    <w:p w:rsidR="00B96492" w:rsidRPr="00C66571" w:rsidRDefault="00B96492" w:rsidP="00945F7A">
      <w:pPr>
        <w:ind w:left="-2"/>
        <w:jc w:val="both"/>
        <w:rPr>
          <w:rFonts w:ascii="Traditional Arabic" w:hAnsi="Traditional Arabic" w:cs="Traditional Arabic"/>
          <w:sz w:val="28"/>
          <w:szCs w:val="28"/>
        </w:rPr>
      </w:pPr>
      <w:r w:rsidRPr="00C66571">
        <w:rPr>
          <w:rFonts w:ascii="Traditional Arabic" w:hAnsi="Traditional Arabic" w:cs="Traditional Arabic"/>
          <w:sz w:val="28"/>
          <w:szCs w:val="28"/>
          <w:rtl/>
        </w:rPr>
        <w:lastRenderedPageBreak/>
        <w:t>15- صحيح مسلم</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مسلم بن الحجاج أبو الحسين القشيري النيسابوري</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إحياء التراث العربي – بيروت تحقيق</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محمد فؤاد عبد الباقي. دون رقم طبعة.</w:t>
      </w:r>
    </w:p>
    <w:p w:rsidR="00B96492" w:rsidRPr="00C66571" w:rsidRDefault="00B96492" w:rsidP="00945F7A">
      <w:pPr>
        <w:ind w:left="-2"/>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16- صحيح مسلم بشرح النووي  ط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دار الكتب العلمية  بيروت لبنان. دون رقم طبعة.</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17- ظاهرة الغلو في الدين في العصر الحديث</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لمحمد عبد الحكيم حامد</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المنار الحديثة </w:t>
      </w:r>
      <w:r w:rsidR="00945F7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 ط 1/ 1411هـ/1991م</w:t>
      </w:r>
      <w:r w:rsidRPr="00C66571">
        <w:rPr>
          <w:rFonts w:ascii="Traditional Arabic" w:hAnsi="Traditional Arabic" w:cs="Traditional Arabic" w:hint="cs"/>
          <w:sz w:val="28"/>
          <w:szCs w:val="28"/>
          <w:rtl/>
        </w:rPr>
        <w:t>.</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18- مجمع الزوائد ومنبع الفوائد: للحافظ نور الدين علي بن أبي بكر الهيثمي ط دار الفكر، بيروت، 1412 هـ</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1992م. دون رقم طبعة.</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19-  المصباح المنير في غريب الشرح الكبير للرافعي: أحمد بن محمد بن علي ا</w:t>
      </w:r>
      <w:r w:rsidR="00945F7A">
        <w:rPr>
          <w:rFonts w:ascii="Traditional Arabic" w:hAnsi="Traditional Arabic" w:cs="Traditional Arabic"/>
          <w:sz w:val="28"/>
          <w:szCs w:val="28"/>
          <w:rtl/>
        </w:rPr>
        <w:t xml:space="preserve">لمقري الفيومي: المكتبة العلمية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بيروت. دون رقم طبعة.</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20-</w:t>
      </w:r>
      <w:r w:rsidR="00945F7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مُصنف ابن أبي شيبة: أبو بكر عبد الله بن محمد بن أبي شيبة، تحقيق: محمد عوامة.</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21- المسند للإمام أحمد بن حنبل.</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22- لباب </w:t>
      </w:r>
      <w:proofErr w:type="spellStart"/>
      <w:r w:rsidRPr="00C66571">
        <w:rPr>
          <w:rFonts w:ascii="Traditional Arabic" w:hAnsi="Traditional Arabic" w:cs="Traditional Arabic"/>
          <w:sz w:val="28"/>
          <w:szCs w:val="28"/>
          <w:rtl/>
        </w:rPr>
        <w:t>النقول</w:t>
      </w:r>
      <w:proofErr w:type="spellEnd"/>
      <w:r w:rsidRPr="00C66571">
        <w:rPr>
          <w:rFonts w:ascii="Traditional Arabic" w:hAnsi="Traditional Arabic" w:cs="Traditional Arabic"/>
          <w:sz w:val="28"/>
          <w:szCs w:val="28"/>
          <w:rtl/>
        </w:rPr>
        <w:t xml:space="preserve"> في أسباب النزول: عبد الرحمن بن أبي بكر بن محمد السيوطي أبو الفضل</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إحياء العلوم </w:t>
      </w:r>
      <w:r w:rsidR="00945F7A">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بيروت. دون رقم طبعة.</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23 - مع الله</w:t>
      </w:r>
      <w:r w:rsidR="005C7A36">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دراسات في الدعوة. محمد الغزالي. دار نهضة مصر ط(2) 2000</w:t>
      </w:r>
      <w:r w:rsidR="005C7A36">
        <w:rPr>
          <w:rFonts w:ascii="Traditional Arabic" w:hAnsi="Traditional Arabic" w:cs="Traditional Arabic"/>
          <w:sz w:val="28"/>
          <w:szCs w:val="28"/>
          <w:rtl/>
        </w:rPr>
        <w:t>.</w:t>
      </w:r>
    </w:p>
    <w:p w:rsidR="00B96492" w:rsidRPr="00C66571" w:rsidRDefault="00B96492" w:rsidP="00945F7A">
      <w:pPr>
        <w:ind w:left="-2"/>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24- وسائل الدعوة / عبد الرحيم بن محمد </w:t>
      </w:r>
      <w:proofErr w:type="spellStart"/>
      <w:r w:rsidRPr="00C66571">
        <w:rPr>
          <w:rFonts w:ascii="Traditional Arabic" w:hAnsi="Traditional Arabic" w:cs="Traditional Arabic"/>
          <w:sz w:val="28"/>
          <w:szCs w:val="28"/>
          <w:rtl/>
        </w:rPr>
        <w:t>المغزوى</w:t>
      </w:r>
      <w:proofErr w:type="spellEnd"/>
      <w:r w:rsidRPr="00C66571">
        <w:rPr>
          <w:rFonts w:ascii="Traditional Arabic" w:hAnsi="Traditional Arabic" w:cs="Traditional Arabic"/>
          <w:sz w:val="28"/>
          <w:szCs w:val="28"/>
          <w:rtl/>
        </w:rPr>
        <w:t xml:space="preserve">  دار أشبيليا</w:t>
      </w:r>
      <w:r w:rsidR="00945F7A">
        <w:rPr>
          <w:rFonts w:ascii="Traditional Arabic" w:hAnsi="Traditional Arabic" w:cs="Traditional Arabic" w:hint="cs"/>
          <w:sz w:val="28"/>
          <w:szCs w:val="28"/>
          <w:rtl/>
        </w:rPr>
        <w:t xml:space="preserve"> -</w:t>
      </w:r>
      <w:r w:rsidRPr="00C66571">
        <w:rPr>
          <w:rFonts w:ascii="Traditional Arabic" w:hAnsi="Traditional Arabic" w:cs="Traditional Arabic"/>
          <w:sz w:val="28"/>
          <w:szCs w:val="28"/>
          <w:rtl/>
        </w:rPr>
        <w:t xml:space="preserve"> السعودية ط 1/1420/2000 م.</w:t>
      </w:r>
    </w:p>
    <w:p w:rsidR="00CC5E79" w:rsidRPr="00B96492" w:rsidRDefault="00CC5E79" w:rsidP="00B96492">
      <w:pPr>
        <w:rPr>
          <w:rtl/>
          <w:lang w:bidi="ar-LY"/>
        </w:rPr>
      </w:pPr>
    </w:p>
    <w:sectPr w:rsidR="00CC5E79" w:rsidRPr="00B96492" w:rsidSect="005C7A3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9639" w:h="13608"/>
      <w:pgMar w:top="1440" w:right="1230" w:bottom="1440" w:left="1230" w:header="709" w:footer="709" w:gutter="0"/>
      <w:pgNumType w:start="63"/>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56C" w:rsidRDefault="002B656C">
      <w:r>
        <w:separator/>
      </w:r>
    </w:p>
  </w:endnote>
  <w:endnote w:type="continuationSeparator" w:id="0">
    <w:p w:rsidR="002B656C" w:rsidRDefault="002B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7B" w:rsidRDefault="00231E7B" w:rsidP="00591830">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231E7B" w:rsidRDefault="00231E7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7B" w:rsidRDefault="00231E7B">
    <w:pPr>
      <w:pStyle w:val="a7"/>
      <w:jc w:val="center"/>
    </w:pPr>
    <w:r>
      <w:fldChar w:fldCharType="begin"/>
    </w:r>
    <w:r>
      <w:instrText xml:space="preserve"> PAGE   \* MERGEFORMAT </w:instrText>
    </w:r>
    <w:r>
      <w:fldChar w:fldCharType="separate"/>
    </w:r>
    <w:r w:rsidR="00C047A0" w:rsidRPr="00C047A0">
      <w:rPr>
        <w:rFonts w:cs="Calibri"/>
        <w:noProof/>
        <w:rtl/>
        <w:lang w:val="ar-SA"/>
      </w:rPr>
      <w:t>90</w:t>
    </w:r>
    <w:r>
      <w:rPr>
        <w:rFonts w:cs="Calibri"/>
        <w:noProof/>
        <w:lang w:val="ar-SA"/>
      </w:rPr>
      <w:fldChar w:fldCharType="end"/>
    </w:r>
  </w:p>
  <w:p w:rsidR="00231E7B" w:rsidRPr="003E51A8" w:rsidRDefault="00231E7B">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231E7B" w:rsidRDefault="00231E7B">
        <w:pPr>
          <w:pStyle w:val="a7"/>
          <w:jc w:val="center"/>
        </w:pPr>
        <w:r>
          <w:fldChar w:fldCharType="begin"/>
        </w:r>
        <w:r>
          <w:instrText xml:space="preserve"> PAGE   \* MERGEFORMAT </w:instrText>
        </w:r>
        <w:r>
          <w:fldChar w:fldCharType="separate"/>
        </w:r>
        <w:r w:rsidR="00C047A0" w:rsidRPr="00C047A0">
          <w:rPr>
            <w:rFonts w:cs="Calibri"/>
            <w:noProof/>
            <w:rtl/>
            <w:lang w:val="ar-SA"/>
          </w:rPr>
          <w:t>63</w:t>
        </w:r>
        <w:r>
          <w:rPr>
            <w:rFonts w:cs="Calibri"/>
            <w:noProof/>
            <w:lang w:val="ar-SA"/>
          </w:rPr>
          <w:fldChar w:fldCharType="end"/>
        </w:r>
      </w:p>
    </w:sdtContent>
  </w:sdt>
  <w:p w:rsidR="00231E7B" w:rsidRDefault="00231E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56C" w:rsidRDefault="002B656C">
      <w:r>
        <w:separator/>
      </w:r>
    </w:p>
  </w:footnote>
  <w:footnote w:type="continuationSeparator" w:id="0">
    <w:p w:rsidR="002B656C" w:rsidRDefault="002B656C">
      <w:r>
        <w:continuationSeparator/>
      </w:r>
    </w:p>
  </w:footnote>
  <w:footnote w:id="1">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سورة القصص الآية: 77.</w:t>
      </w:r>
    </w:p>
  </w:footnote>
  <w:footnote w:id="2">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رواه مسلم في صحيحه ك الصيام  ب صيام النبي في غير رمضان واستحباب أن لا يخلي شهرا عن صوم ح1958.</w:t>
      </w:r>
    </w:p>
    <w:p w:rsidR="00231E7B" w:rsidRPr="005C7A36" w:rsidRDefault="00231E7B" w:rsidP="00B03DC1">
      <w:pPr>
        <w:pStyle w:val="aa"/>
        <w:ind w:left="-51"/>
        <w:jc w:val="both"/>
        <w:rPr>
          <w:rFonts w:ascii="Traditional Arabic" w:hAnsi="Traditional Arabic" w:cs="Traditional Arabic"/>
          <w:sz w:val="22"/>
          <w:szCs w:val="22"/>
          <w:rtl/>
        </w:rPr>
      </w:pPr>
    </w:p>
  </w:footnote>
  <w:footnote w:id="3">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الإسلام دين القدوة / حسن إسماعيل مروة، صـ 17 / 18.</w:t>
      </w:r>
    </w:p>
  </w:footnote>
  <w:footnote w:id="4">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المرجع السابق صـ 71.</w:t>
      </w:r>
    </w:p>
  </w:footnote>
  <w:footnote w:id="5">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الأحزاب الآية: 21.</w:t>
      </w:r>
    </w:p>
  </w:footnote>
  <w:footnote w:id="6">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رواه أحمد في مسنده ح24601.</w:t>
      </w:r>
    </w:p>
  </w:footnote>
  <w:footnote w:id="7">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t xml:space="preserve"> </w:t>
      </w:r>
      <w:r w:rsidR="00272BB4">
        <w:rPr>
          <w:rFonts w:ascii="Traditional Arabic" w:hAnsi="Traditional Arabic" w:cs="Traditional Arabic"/>
          <w:sz w:val="22"/>
          <w:szCs w:val="22"/>
        </w:rPr>
        <w:t>-</w:t>
      </w: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رواه البخاري في صحيحه، ك فضائل أصحاب النبي -</w:t>
      </w:r>
      <w:r w:rsidRPr="005C7A36">
        <w:rPr>
          <w:rFonts w:ascii="Traditional Arabic" w:hAnsi="Traditional Arabic" w:cs="Traditional Arabic"/>
          <w:sz w:val="22"/>
          <w:szCs w:val="22"/>
        </w:rPr>
        <w:sym w:font="AGA Arabesque" w:char="F072"/>
      </w:r>
      <w:r w:rsidRPr="005C7A36">
        <w:rPr>
          <w:rFonts w:ascii="Traditional Arabic" w:hAnsi="Traditional Arabic" w:cs="Traditional Arabic"/>
          <w:sz w:val="22"/>
          <w:szCs w:val="22"/>
          <w:rtl/>
        </w:rPr>
        <w:t xml:space="preserve">  - ب فضل أصحاب النبي -</w:t>
      </w:r>
      <w:r w:rsidRPr="005C7A36">
        <w:rPr>
          <w:rFonts w:ascii="Traditional Arabic" w:hAnsi="Traditional Arabic" w:cs="Traditional Arabic"/>
          <w:sz w:val="22"/>
          <w:szCs w:val="22"/>
        </w:rPr>
        <w:sym w:font="AGA Arabesque" w:char="F072"/>
      </w:r>
      <w:r w:rsidRPr="005C7A36">
        <w:rPr>
          <w:rFonts w:ascii="Traditional Arabic" w:hAnsi="Traditional Arabic" w:cs="Traditional Arabic"/>
          <w:sz w:val="22"/>
          <w:szCs w:val="22"/>
          <w:rtl/>
        </w:rPr>
        <w:t xml:space="preserve"> - ح  (2600).</w:t>
      </w:r>
    </w:p>
  </w:footnote>
  <w:footnote w:id="8">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ظاهرة الغلو في الدين في العصر الحديث: محمد عبد الحكيم حامد.  81. </w:t>
      </w:r>
    </w:p>
  </w:footnote>
  <w:footnote w:id="9">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رواه البخاري في صحيحه: ك بدء الوحي  ب: الدين يسر ح 39.</w:t>
      </w:r>
    </w:p>
  </w:footnote>
  <w:footnote w:id="10">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المصباح المنير – مادة قدوة.</w:t>
      </w:r>
    </w:p>
  </w:footnote>
  <w:footnote w:id="11">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أساليب الدعوة التربية في السنة النبوية / زياد محمود العاني – صـ 327 </w:t>
      </w:r>
    </w:p>
  </w:footnote>
  <w:footnote w:id="12">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الأحزاب الآية: 21.</w:t>
      </w:r>
    </w:p>
  </w:footnote>
  <w:footnote w:id="13">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سورة الزخرف الآية: 22.</w:t>
      </w:r>
    </w:p>
  </w:footnote>
  <w:footnote w:id="14">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أساليب الدعوة التربية في السنة النبوية / زياد محمود العاني صـ 33.</w:t>
      </w:r>
    </w:p>
  </w:footnote>
  <w:footnote w:id="15">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الرسالة المحمدية – سليمان </w:t>
      </w:r>
      <w:proofErr w:type="spellStart"/>
      <w:r w:rsidRPr="005C7A36">
        <w:rPr>
          <w:rFonts w:ascii="Traditional Arabic" w:hAnsi="Traditional Arabic" w:cs="Traditional Arabic"/>
          <w:sz w:val="22"/>
          <w:szCs w:val="22"/>
          <w:rtl/>
        </w:rPr>
        <w:t>الندوى</w:t>
      </w:r>
      <w:proofErr w:type="spellEnd"/>
      <w:r w:rsidRPr="005C7A36">
        <w:rPr>
          <w:rFonts w:ascii="Traditional Arabic" w:hAnsi="Traditional Arabic" w:cs="Traditional Arabic"/>
          <w:sz w:val="22"/>
          <w:szCs w:val="22"/>
          <w:rtl/>
        </w:rPr>
        <w:t xml:space="preserve"> صـ 68.</w:t>
      </w:r>
    </w:p>
  </w:footnote>
  <w:footnote w:id="16">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سورة الصف: </w:t>
      </w:r>
      <w:r w:rsidR="00B03DC1">
        <w:rPr>
          <w:rFonts w:ascii="Traditional Arabic" w:hAnsi="Traditional Arabic" w:cs="Traditional Arabic" w:hint="cs"/>
          <w:sz w:val="22"/>
          <w:szCs w:val="22"/>
          <w:rtl/>
        </w:rPr>
        <w:t>ال</w:t>
      </w:r>
      <w:r w:rsidRPr="005C7A36">
        <w:rPr>
          <w:rFonts w:ascii="Traditional Arabic" w:hAnsi="Traditional Arabic" w:cs="Traditional Arabic"/>
          <w:sz w:val="22"/>
          <w:szCs w:val="22"/>
          <w:rtl/>
        </w:rPr>
        <w:t>آيتا</w:t>
      </w:r>
      <w:r w:rsidR="00B03DC1">
        <w:rPr>
          <w:rFonts w:ascii="Traditional Arabic" w:hAnsi="Traditional Arabic" w:cs="Traditional Arabic" w:hint="cs"/>
          <w:sz w:val="22"/>
          <w:szCs w:val="22"/>
          <w:rtl/>
        </w:rPr>
        <w:t>ن</w:t>
      </w:r>
      <w:r w:rsidRPr="005C7A36">
        <w:rPr>
          <w:rFonts w:ascii="Traditional Arabic" w:hAnsi="Traditional Arabic" w:cs="Traditional Arabic"/>
          <w:sz w:val="22"/>
          <w:szCs w:val="22"/>
          <w:rtl/>
        </w:rPr>
        <w:t>: 2/3.</w:t>
      </w:r>
    </w:p>
  </w:footnote>
  <w:footnote w:id="17">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جامع بيان العلم وفضله لابن عبد البر، ص277.</w:t>
      </w:r>
    </w:p>
  </w:footnote>
  <w:footnote w:id="18">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مع الله: دراسات في الدعوة. محمد الغزالي، ص 234.</w:t>
      </w:r>
    </w:p>
    <w:p w:rsidR="00231E7B" w:rsidRPr="005C7A36" w:rsidRDefault="00231E7B" w:rsidP="00B03DC1">
      <w:pPr>
        <w:pStyle w:val="aa"/>
        <w:ind w:left="-51"/>
        <w:jc w:val="both"/>
        <w:rPr>
          <w:rFonts w:ascii="Traditional Arabic" w:hAnsi="Traditional Arabic" w:cs="Traditional Arabic"/>
          <w:sz w:val="22"/>
          <w:szCs w:val="22"/>
          <w:rtl/>
        </w:rPr>
      </w:pPr>
    </w:p>
  </w:footnote>
  <w:footnote w:id="19">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الفوائد: محمد بن أبي بكر أيوب الزرعي أبو عبد الله، ص61.</w:t>
      </w:r>
    </w:p>
  </w:footnote>
  <w:footnote w:id="20">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مريم الآية: 31.</w:t>
      </w:r>
    </w:p>
  </w:footnote>
  <w:footnote w:id="21">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الأعراف الآية: 201.</w:t>
      </w:r>
    </w:p>
  </w:footnote>
  <w:footnote w:id="22">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 xml:space="preserve">رواه مسلم في صحيحه، ك الجهاد والسير ب: ربط الأسير وحبسه وجواز المن عليه. </w:t>
      </w:r>
    </w:p>
  </w:footnote>
  <w:footnote w:id="23">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الخطابة. أرسطو. ج(1). ص 151. </w:t>
      </w:r>
    </w:p>
  </w:footnote>
  <w:footnote w:id="24">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الموافقات في أصول الفقه. إبراهيم بن موسى اللخمي الغرناطي المالكي، ج4ص252.</w:t>
      </w:r>
    </w:p>
  </w:footnote>
  <w:footnote w:id="25">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البقرة:204.</w:t>
      </w:r>
    </w:p>
  </w:footnote>
  <w:footnote w:id="26">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كيف تعو الناس. عبد البديع صقر. ص 91. </w:t>
      </w:r>
    </w:p>
  </w:footnote>
  <w:footnote w:id="27">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أخرجه البخاري في صحيحه ك: بدء الوحي  ب:3.</w:t>
      </w:r>
    </w:p>
  </w:footnote>
  <w:footnote w:id="28">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00B71C6D">
        <w:rPr>
          <w:rFonts w:ascii="Traditional Arabic" w:hAnsi="Traditional Arabic" w:cs="Traditional Arabic"/>
          <w:sz w:val="22"/>
          <w:szCs w:val="22"/>
          <w:rtl/>
        </w:rPr>
        <w:t xml:space="preserve">- </w:t>
      </w:r>
      <w:r w:rsidRPr="005C7A36">
        <w:rPr>
          <w:rFonts w:ascii="Traditional Arabic" w:hAnsi="Traditional Arabic" w:cs="Traditional Arabic"/>
          <w:sz w:val="22"/>
          <w:szCs w:val="22"/>
          <w:rtl/>
        </w:rPr>
        <w:t>مع الله. دراسات في الدعوة. محمد الغزالي ص 234.</w:t>
      </w:r>
    </w:p>
  </w:footnote>
  <w:footnote w:id="29">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00B71C6D">
        <w:rPr>
          <w:rFonts w:ascii="Traditional Arabic" w:hAnsi="Traditional Arabic" w:cs="Traditional Arabic"/>
          <w:sz w:val="22"/>
          <w:szCs w:val="22"/>
          <w:rtl/>
        </w:rPr>
        <w:t xml:space="preserve">- </w:t>
      </w:r>
      <w:r w:rsidRPr="005C7A36">
        <w:rPr>
          <w:rFonts w:ascii="Traditional Arabic" w:hAnsi="Traditional Arabic" w:cs="Traditional Arabic"/>
          <w:sz w:val="22"/>
          <w:szCs w:val="22"/>
          <w:rtl/>
        </w:rPr>
        <w:t xml:space="preserve">الدعوة إلى الله على بصيرة / عبد النعيم محمد حسنين، صـ 171. </w:t>
      </w:r>
    </w:p>
  </w:footnote>
  <w:footnote w:id="30">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أساليب الدعوة التربية </w:t>
      </w:r>
      <w:proofErr w:type="spellStart"/>
      <w:r w:rsidRPr="005C7A36">
        <w:rPr>
          <w:rFonts w:ascii="Traditional Arabic" w:hAnsi="Traditional Arabic" w:cs="Traditional Arabic"/>
          <w:sz w:val="22"/>
          <w:szCs w:val="22"/>
          <w:rtl/>
        </w:rPr>
        <w:t>فى</w:t>
      </w:r>
      <w:proofErr w:type="spellEnd"/>
      <w:r w:rsidRPr="005C7A36">
        <w:rPr>
          <w:rFonts w:ascii="Traditional Arabic" w:hAnsi="Traditional Arabic" w:cs="Traditional Arabic"/>
          <w:sz w:val="22"/>
          <w:szCs w:val="22"/>
          <w:rtl/>
        </w:rPr>
        <w:t xml:space="preserve"> السنة النبوية / زياد محمود </w:t>
      </w:r>
      <w:proofErr w:type="spellStart"/>
      <w:r w:rsidRPr="005C7A36">
        <w:rPr>
          <w:rFonts w:ascii="Traditional Arabic" w:hAnsi="Traditional Arabic" w:cs="Traditional Arabic"/>
          <w:sz w:val="22"/>
          <w:szCs w:val="22"/>
          <w:rtl/>
        </w:rPr>
        <w:t>العانى</w:t>
      </w:r>
      <w:proofErr w:type="spellEnd"/>
      <w:r w:rsidRPr="005C7A36">
        <w:rPr>
          <w:rFonts w:ascii="Traditional Arabic" w:hAnsi="Traditional Arabic" w:cs="Traditional Arabic"/>
          <w:sz w:val="22"/>
          <w:szCs w:val="22"/>
          <w:rtl/>
        </w:rPr>
        <w:t xml:space="preserve"> / صـ 329.</w:t>
      </w:r>
    </w:p>
  </w:footnote>
  <w:footnote w:id="31">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أصول الدعوة: عبدا لكريم زيدان: ص 461.</w:t>
      </w:r>
    </w:p>
  </w:footnote>
  <w:footnote w:id="32">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وسائل الدعوة / عبد الرحيم بن محمد </w:t>
      </w:r>
      <w:proofErr w:type="spellStart"/>
      <w:r w:rsidRPr="005C7A36">
        <w:rPr>
          <w:rFonts w:ascii="Traditional Arabic" w:hAnsi="Traditional Arabic" w:cs="Traditional Arabic"/>
          <w:sz w:val="22"/>
          <w:szCs w:val="22"/>
          <w:rtl/>
        </w:rPr>
        <w:t>المغزوى</w:t>
      </w:r>
      <w:proofErr w:type="spellEnd"/>
      <w:r w:rsidRPr="005C7A36">
        <w:rPr>
          <w:rFonts w:ascii="Traditional Arabic" w:hAnsi="Traditional Arabic" w:cs="Traditional Arabic"/>
          <w:sz w:val="22"/>
          <w:szCs w:val="22"/>
          <w:rtl/>
        </w:rPr>
        <w:t xml:space="preserve"> صـ 207.</w:t>
      </w:r>
    </w:p>
  </w:footnote>
  <w:footnote w:id="33">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رواه البخاري في صحيحه، ك: بدء الوحي  ب:3.</w:t>
      </w:r>
    </w:p>
  </w:footnote>
  <w:footnote w:id="34">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أصول الدعوة: عبدالكريم زيدان: ص 461/462.</w:t>
      </w:r>
    </w:p>
  </w:footnote>
  <w:footnote w:id="35">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رواه مسلم في صحيحه ك التوبة: ب فضل دوام الذكر والفكر في أمور الآخرة والمراق</w:t>
      </w:r>
      <w:r w:rsidR="00B03DC1">
        <w:rPr>
          <w:rFonts w:ascii="Traditional Arabic" w:hAnsi="Traditional Arabic" w:cs="Traditional Arabic"/>
          <w:sz w:val="22"/>
          <w:szCs w:val="22"/>
          <w:rtl/>
        </w:rPr>
        <w:t>بة وجواز ترك ذلك في بعض الأوقات</w:t>
      </w:r>
      <w:r w:rsidR="00B03DC1">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والاشتغال بالدنيا ح4937.</w:t>
      </w:r>
    </w:p>
  </w:footnote>
  <w:footnote w:id="36">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Pr>
          <w:rFonts w:ascii="Traditional Arabic" w:hAnsi="Traditional Arabic" w:cs="Traditional Arabic"/>
          <w:sz w:val="22"/>
          <w:szCs w:val="22"/>
          <w:rtl/>
        </w:rPr>
        <w:t>-</w:t>
      </w:r>
      <w:r w:rsidRPr="005C7A36">
        <w:rPr>
          <w:rFonts w:ascii="Traditional Arabic" w:hAnsi="Traditional Arabic" w:cs="Traditional Arabic"/>
          <w:sz w:val="22"/>
          <w:szCs w:val="22"/>
          <w:rtl/>
        </w:rPr>
        <w:t xml:space="preserve"> صحيح مسلم بشرح النووي:ج17ص 66/67.</w:t>
      </w:r>
    </w:p>
  </w:footnote>
  <w:footnote w:id="37">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رواه البخاري في صحيحه، ك النكاح ب الترغيب في النكاح، ح 4776.</w:t>
      </w:r>
    </w:p>
    <w:p w:rsidR="00231E7B" w:rsidRPr="005C7A36" w:rsidRDefault="00231E7B" w:rsidP="00B03DC1">
      <w:pPr>
        <w:pStyle w:val="aa"/>
        <w:ind w:left="-51"/>
        <w:jc w:val="both"/>
        <w:rPr>
          <w:rFonts w:ascii="Traditional Arabic" w:hAnsi="Traditional Arabic" w:cs="Traditional Arabic"/>
          <w:sz w:val="22"/>
          <w:szCs w:val="22"/>
          <w:rtl/>
        </w:rPr>
      </w:pPr>
    </w:p>
  </w:footnote>
  <w:footnote w:id="38">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رواه البخاري في صحيحه، ك الصيام، ب، من أقسم على أخيه ليفطر في التطوع ولم ير عليه قضاء إذا كان أوفق له ح 1867. </w:t>
      </w:r>
    </w:p>
  </w:footnote>
  <w:footnote w:id="39">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ظاهرة الغلو في الدين في العصر الحديث، لمحمد عبد الحكيم حامد. ص89.</w:t>
      </w:r>
    </w:p>
  </w:footnote>
  <w:footnote w:id="40">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هود الآية: 88.</w:t>
      </w:r>
    </w:p>
  </w:footnote>
  <w:footnote w:id="41">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الأنعام الآيات: 83-90.</w:t>
      </w:r>
    </w:p>
  </w:footnote>
  <w:footnote w:id="42">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 xml:space="preserve">رواه البخاري في صحيحه ك: الشروط ب: الشروط في الجهاد والمصالحة مع أهل </w:t>
      </w:r>
      <w:proofErr w:type="spellStart"/>
      <w:r w:rsidRPr="005C7A36">
        <w:rPr>
          <w:rFonts w:ascii="Traditional Arabic" w:hAnsi="Traditional Arabic" w:cs="Traditional Arabic"/>
          <w:sz w:val="22"/>
          <w:szCs w:val="22"/>
          <w:rtl/>
        </w:rPr>
        <w:t>الحرب.ح</w:t>
      </w:r>
      <w:proofErr w:type="spellEnd"/>
      <w:r w:rsidRPr="005C7A36">
        <w:rPr>
          <w:rFonts w:ascii="Traditional Arabic" w:hAnsi="Traditional Arabic" w:cs="Traditional Arabic"/>
          <w:sz w:val="22"/>
          <w:szCs w:val="22"/>
          <w:rtl/>
        </w:rPr>
        <w:t xml:space="preserve"> 2731.</w:t>
      </w:r>
    </w:p>
  </w:footnote>
  <w:footnote w:id="43">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مصنف ابن أبي شيبة (ج 11 / ص 125) (31285). </w:t>
      </w:r>
    </w:p>
    <w:p w:rsidR="00231E7B" w:rsidRPr="005C7A36" w:rsidRDefault="00231E7B" w:rsidP="00B03DC1">
      <w:pPr>
        <w:pStyle w:val="aa"/>
        <w:ind w:left="-51"/>
        <w:jc w:val="both"/>
        <w:rPr>
          <w:rFonts w:ascii="Traditional Arabic" w:hAnsi="Traditional Arabic" w:cs="Traditional Arabic"/>
          <w:sz w:val="22"/>
          <w:szCs w:val="22"/>
          <w:rtl/>
        </w:rPr>
      </w:pPr>
    </w:p>
  </w:footnote>
  <w:footnote w:id="44">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الأعراف: آيتا:31/32.</w:t>
      </w:r>
    </w:p>
  </w:footnote>
  <w:footnote w:id="45">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المائدة: الآيتان:87،88.</w:t>
      </w:r>
    </w:p>
  </w:footnote>
  <w:footnote w:id="46">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لباب </w:t>
      </w:r>
      <w:proofErr w:type="spellStart"/>
      <w:r w:rsidRPr="005C7A36">
        <w:rPr>
          <w:rFonts w:ascii="Traditional Arabic" w:hAnsi="Traditional Arabic" w:cs="Traditional Arabic"/>
          <w:sz w:val="22"/>
          <w:szCs w:val="22"/>
          <w:rtl/>
        </w:rPr>
        <w:t>النقول</w:t>
      </w:r>
      <w:proofErr w:type="spellEnd"/>
      <w:r w:rsidRPr="005C7A36">
        <w:rPr>
          <w:rFonts w:ascii="Traditional Arabic" w:hAnsi="Traditional Arabic" w:cs="Traditional Arabic"/>
          <w:sz w:val="22"/>
          <w:szCs w:val="22"/>
          <w:rtl/>
        </w:rPr>
        <w:t xml:space="preserve"> في أسباب النزول: عبد الرحمن بن أبي بكر بن محمد السيوطي، ص86.</w:t>
      </w:r>
    </w:p>
    <w:p w:rsidR="00231E7B" w:rsidRPr="005C7A36" w:rsidRDefault="00231E7B" w:rsidP="00B03DC1">
      <w:pPr>
        <w:pStyle w:val="aa"/>
        <w:ind w:left="-51"/>
        <w:jc w:val="both"/>
        <w:rPr>
          <w:rFonts w:ascii="Traditional Arabic" w:hAnsi="Traditional Arabic" w:cs="Traditional Arabic"/>
          <w:sz w:val="22"/>
          <w:szCs w:val="22"/>
          <w:rtl/>
        </w:rPr>
      </w:pPr>
    </w:p>
  </w:footnote>
  <w:footnote w:id="47">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w:t>
      </w:r>
      <w:r w:rsidR="00945F7A">
        <w:rPr>
          <w:rFonts w:ascii="Traditional Arabic" w:hAnsi="Traditional Arabic" w:cs="Traditional Arabic" w:hint="cs"/>
          <w:sz w:val="22"/>
          <w:szCs w:val="22"/>
          <w:rtl/>
        </w:rPr>
        <w:t>أفا</w:t>
      </w:r>
      <w:r w:rsidRPr="005C7A36">
        <w:rPr>
          <w:rFonts w:ascii="Traditional Arabic" w:hAnsi="Traditional Arabic" w:cs="Traditional Arabic"/>
          <w:sz w:val="22"/>
          <w:szCs w:val="22"/>
          <w:rtl/>
        </w:rPr>
        <w:t>ت علي الطريق: السيد محمد نوح، ج 3 ص 147.</w:t>
      </w:r>
    </w:p>
  </w:footnote>
  <w:footnote w:id="48">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رواه مسلم في صحيحه ك الصلاة ب من شكا إمامه إذا </w:t>
      </w:r>
      <w:proofErr w:type="spellStart"/>
      <w:r w:rsidRPr="005C7A36">
        <w:rPr>
          <w:rFonts w:ascii="Traditional Arabic" w:hAnsi="Traditional Arabic" w:cs="Traditional Arabic"/>
          <w:sz w:val="22"/>
          <w:szCs w:val="22"/>
          <w:rtl/>
        </w:rPr>
        <w:t>طول.ح</w:t>
      </w:r>
      <w:proofErr w:type="spellEnd"/>
      <w:r w:rsidRPr="005C7A36">
        <w:rPr>
          <w:rFonts w:ascii="Traditional Arabic" w:hAnsi="Traditional Arabic" w:cs="Traditional Arabic"/>
          <w:sz w:val="22"/>
          <w:szCs w:val="22"/>
          <w:rtl/>
        </w:rPr>
        <w:t xml:space="preserve"> 704.</w:t>
      </w:r>
    </w:p>
  </w:footnote>
  <w:footnote w:id="49">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رواه البخاري في صحيحه ك - الجماعة والإمامة   ب:  من شكا إمامه إذا طول ح  673.</w:t>
      </w:r>
    </w:p>
  </w:footnote>
  <w:footnote w:id="50">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 xml:space="preserve">رواه مسلم في صحيحه ك: الجهاد والسير ب </w:t>
      </w:r>
      <w:proofErr w:type="spellStart"/>
      <w:r w:rsidRPr="005C7A36">
        <w:rPr>
          <w:rFonts w:ascii="Traditional Arabic" w:hAnsi="Traditional Arabic" w:cs="Traditional Arabic"/>
          <w:sz w:val="22"/>
          <w:szCs w:val="22"/>
          <w:rtl/>
        </w:rPr>
        <w:t>فى</w:t>
      </w:r>
      <w:proofErr w:type="spellEnd"/>
      <w:r w:rsidRPr="005C7A36">
        <w:rPr>
          <w:rFonts w:ascii="Traditional Arabic" w:hAnsi="Traditional Arabic" w:cs="Traditional Arabic"/>
          <w:sz w:val="22"/>
          <w:szCs w:val="22"/>
          <w:rtl/>
        </w:rPr>
        <w:t xml:space="preserve"> الأمر بالتيسير وترك </w:t>
      </w:r>
      <w:proofErr w:type="spellStart"/>
      <w:r w:rsidRPr="005C7A36">
        <w:rPr>
          <w:rFonts w:ascii="Traditional Arabic" w:hAnsi="Traditional Arabic" w:cs="Traditional Arabic"/>
          <w:sz w:val="22"/>
          <w:szCs w:val="22"/>
          <w:rtl/>
        </w:rPr>
        <w:t>التنفير.ح</w:t>
      </w:r>
      <w:proofErr w:type="spellEnd"/>
      <w:r w:rsidRPr="005C7A36">
        <w:rPr>
          <w:rFonts w:ascii="Traditional Arabic" w:hAnsi="Traditional Arabic" w:cs="Traditional Arabic"/>
          <w:sz w:val="22"/>
          <w:szCs w:val="22"/>
          <w:rtl/>
        </w:rPr>
        <w:t xml:space="preserve"> 4623.</w:t>
      </w:r>
    </w:p>
  </w:footnote>
  <w:footnote w:id="51">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رواه البخاري في صحيحه ك: النكاح ب: لزوجك عليك حقا  ح 4903.</w:t>
      </w:r>
    </w:p>
  </w:footnote>
  <w:footnote w:id="52">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رواه الهيثمي في مجمع الزوائد: كتاب الصلاة: باب الاقتصاد في العمل والدوام عليه 2/258، 259 من حديث ابن عباس مرفوعا بهذا اللفظ وعزاه إلى البزار قائلا: (رواه البزار ورجاله رجال الصحيح).</w:t>
      </w:r>
    </w:p>
  </w:footnote>
  <w:footnote w:id="53">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رواه الهيثمي في مجمع الزوائد، كتاب الصلاة: باب الاقتصاد في العمل والدوام عليه 2/258، 259. </w:t>
      </w:r>
    </w:p>
  </w:footnote>
  <w:footnote w:id="54">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 سورة الكهف الآية: 104.</w:t>
      </w:r>
    </w:p>
  </w:footnote>
  <w:footnote w:id="55">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  تفسير القرآن العظيم للحافظ ابن كثير 3/107.</w:t>
      </w:r>
    </w:p>
    <w:p w:rsidR="00231E7B" w:rsidRPr="005C7A36" w:rsidRDefault="00231E7B" w:rsidP="00B03DC1">
      <w:pPr>
        <w:pStyle w:val="aa"/>
        <w:ind w:left="-51"/>
        <w:jc w:val="both"/>
        <w:rPr>
          <w:rFonts w:ascii="Traditional Arabic" w:hAnsi="Traditional Arabic" w:cs="Traditional Arabic"/>
          <w:sz w:val="22"/>
          <w:szCs w:val="22"/>
          <w:rtl/>
        </w:rPr>
      </w:pPr>
    </w:p>
  </w:footnote>
  <w:footnote w:id="56">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Pr>
          <w:rFonts w:ascii="Traditional Arabic" w:hAnsi="Traditional Arabic" w:cs="Traditional Arabic"/>
          <w:sz w:val="22"/>
          <w:szCs w:val="22"/>
          <w:rtl/>
        </w:rPr>
        <w:t xml:space="preserve"> </w:t>
      </w:r>
      <w:r w:rsidRPr="005C7A36">
        <w:rPr>
          <w:rFonts w:ascii="Traditional Arabic" w:hAnsi="Traditional Arabic" w:cs="Traditional Arabic"/>
          <w:sz w:val="22"/>
          <w:szCs w:val="22"/>
          <w:rtl/>
        </w:rPr>
        <w:t>- السابق 3/107.</w:t>
      </w:r>
    </w:p>
  </w:footnote>
  <w:footnote w:id="57">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 xml:space="preserve">رواه مسلم في صحيحه ك الصيام: ب النهي عن صوم الدهر لمن تضرر به أو فوت به حقا أو لم يفطر العيدين والتشريق وبيان تفضيل صوم يوم وإفطار يوم، ح 1962.  </w:t>
      </w:r>
    </w:p>
  </w:footnote>
  <w:footnote w:id="58">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00945F7A">
        <w:rPr>
          <w:rFonts w:ascii="Traditional Arabic" w:hAnsi="Traditional Arabic" w:cs="Traditional Arabic" w:hint="cs"/>
          <w:sz w:val="22"/>
          <w:szCs w:val="22"/>
          <w:rtl/>
        </w:rPr>
        <w:t>أ</w:t>
      </w:r>
      <w:r w:rsidRPr="005C7A36">
        <w:rPr>
          <w:rFonts w:ascii="Traditional Arabic" w:hAnsi="Traditional Arabic" w:cs="Traditional Arabic"/>
          <w:sz w:val="22"/>
          <w:szCs w:val="22"/>
          <w:rtl/>
        </w:rPr>
        <w:t>فات علي الطريق: السيد محمد نوح  ج3 ص 150.</w:t>
      </w:r>
    </w:p>
  </w:footnote>
  <w:footnote w:id="59">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المائدة الآية: 72.</w:t>
      </w:r>
    </w:p>
  </w:footnote>
  <w:footnote w:id="60">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يونس  الآيات: 90/92.</w:t>
      </w:r>
    </w:p>
  </w:footnote>
  <w:footnote w:id="61">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سورة هود، الآيات، 96-99.</w:t>
      </w:r>
    </w:p>
  </w:footnote>
  <w:footnote w:id="62">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5C7A36">
        <w:rPr>
          <w:rFonts w:ascii="Traditional Arabic" w:hAnsi="Traditional Arabic" w:cs="Traditional Arabic"/>
          <w:sz w:val="22"/>
          <w:szCs w:val="22"/>
          <w:rtl/>
        </w:rPr>
        <w:t>سورة آل عمران الآية: 105.</w:t>
      </w:r>
    </w:p>
  </w:footnote>
  <w:footnote w:id="63">
    <w:p w:rsidR="00231E7B" w:rsidRPr="005C7A36" w:rsidRDefault="00231E7B" w:rsidP="00B03DC1">
      <w:pPr>
        <w:pStyle w:val="aa"/>
        <w:ind w:left="-51"/>
        <w:jc w:val="both"/>
        <w:rPr>
          <w:rFonts w:ascii="Traditional Arabic" w:hAnsi="Traditional Arabic" w:cs="Traditional Arabic"/>
          <w:sz w:val="22"/>
          <w:szCs w:val="22"/>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 الاعتصام: أبو إسحاق الشاطبي، ص183.</w:t>
      </w:r>
    </w:p>
  </w:footnote>
  <w:footnote w:id="64">
    <w:p w:rsidR="00231E7B" w:rsidRPr="005C7A36" w:rsidRDefault="00231E7B" w:rsidP="00B03DC1">
      <w:pPr>
        <w:pStyle w:val="aa"/>
        <w:ind w:left="-51"/>
        <w:jc w:val="both"/>
        <w:rPr>
          <w:rFonts w:ascii="Traditional Arabic" w:hAnsi="Traditional Arabic" w:cs="Traditional Arabic"/>
          <w:sz w:val="22"/>
          <w:szCs w:val="22"/>
          <w:rtl/>
        </w:rPr>
      </w:pPr>
      <w:r w:rsidRPr="005C7A36">
        <w:rPr>
          <w:rFonts w:ascii="Traditional Arabic" w:hAnsi="Traditional Arabic" w:cs="Traditional Arabic"/>
          <w:sz w:val="22"/>
          <w:szCs w:val="22"/>
        </w:rPr>
        <w:footnoteRef/>
      </w:r>
      <w:r w:rsidRPr="005C7A36">
        <w:rPr>
          <w:rFonts w:ascii="Traditional Arabic" w:hAnsi="Traditional Arabic" w:cs="Traditional Arabic"/>
          <w:sz w:val="22"/>
          <w:szCs w:val="22"/>
          <w:rtl/>
        </w:rPr>
        <w:t xml:space="preserve"> - الاعتدال في التدين فكراً وسلوكاً ومنهجاً / محمد </w:t>
      </w:r>
      <w:proofErr w:type="spellStart"/>
      <w:r w:rsidRPr="005C7A36">
        <w:rPr>
          <w:rFonts w:ascii="Traditional Arabic" w:hAnsi="Traditional Arabic" w:cs="Traditional Arabic"/>
          <w:sz w:val="22"/>
          <w:szCs w:val="22"/>
          <w:rtl/>
        </w:rPr>
        <w:t>الزحيلي</w:t>
      </w:r>
      <w:proofErr w:type="spellEnd"/>
      <w:r w:rsidRPr="005C7A36">
        <w:rPr>
          <w:rFonts w:ascii="Traditional Arabic" w:hAnsi="Traditional Arabic" w:cs="Traditional Arabic"/>
          <w:sz w:val="22"/>
          <w:szCs w:val="22"/>
          <w:rtl/>
        </w:rPr>
        <w:t xml:space="preserve"> صـ 110 / 111 باختصار.</w:t>
      </w:r>
    </w:p>
    <w:p w:rsidR="00231E7B" w:rsidRPr="005C7A36" w:rsidRDefault="00231E7B" w:rsidP="005C7A36">
      <w:pPr>
        <w:pStyle w:val="aa"/>
        <w:ind w:left="-51"/>
        <w:rPr>
          <w:rFonts w:ascii="Traditional Arabic" w:hAnsi="Traditional Arabic" w:cs="Traditional Arabic"/>
          <w:sz w:val="22"/>
          <w:szCs w:val="22"/>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FE" w:rsidRDefault="003C56F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7B" w:rsidRPr="005C7A36" w:rsidRDefault="003C56FE" w:rsidP="005C7A36">
    <w:pPr>
      <w:jc w:val="center"/>
      <w:rPr>
        <w:rFonts w:cs="Traditional Arabic"/>
        <w:b/>
        <w:bCs/>
        <w:u w:val="single"/>
      </w:rPr>
    </w:pPr>
    <w:r>
      <w:rPr>
        <w:rFonts w:cs="Traditional Arabic"/>
        <w:b/>
        <w:bCs/>
        <w:u w:val="single"/>
        <w:rtl/>
      </w:rPr>
      <w:t>مجلة البحوث الأكاديمية - العدد الثامن</w:t>
    </w:r>
    <w:r>
      <w:rPr>
        <w:rFonts w:cs="Traditional Arabic" w:hint="cs"/>
        <w:b/>
        <w:bCs/>
        <w:u w:val="single"/>
        <w:rtl/>
      </w:rPr>
      <w:t xml:space="preserve">                          </w:t>
    </w:r>
    <w:r w:rsidR="00231E7B">
      <w:rPr>
        <w:rFonts w:cs="Traditional Arabic" w:hint="cs"/>
        <w:b/>
        <w:bCs/>
        <w:u w:val="single"/>
        <w:rtl/>
      </w:rPr>
      <w:t xml:space="preserve">                                      </w:t>
    </w:r>
    <w:r w:rsidR="00231E7B" w:rsidRPr="003840D1">
      <w:rPr>
        <w:rFonts w:cs="Traditional Arabic" w:hint="cs"/>
        <w:b/>
        <w:bCs/>
        <w:u w:val="single"/>
        <w:rtl/>
      </w:rPr>
      <w:t xml:space="preserve"> </w:t>
    </w:r>
    <w:r w:rsidR="00231E7B">
      <w:rPr>
        <w:rFonts w:ascii="Traditional Arabic" w:hAnsi="Traditional Arabic" w:cs="Traditional Arabic" w:hint="cs"/>
        <w:b/>
        <w:bCs/>
        <w:u w:val="single"/>
        <w:rtl/>
      </w:rPr>
      <w:t>القدوة الحسنة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7B" w:rsidRPr="005C7A36" w:rsidRDefault="003C56FE" w:rsidP="005C7A36">
    <w:pPr>
      <w:jc w:val="center"/>
      <w:rPr>
        <w:rFonts w:cs="Traditional Arabic"/>
        <w:b/>
        <w:bCs/>
        <w:u w:val="single"/>
      </w:rPr>
    </w:pPr>
    <w:r>
      <w:rPr>
        <w:rFonts w:cs="Traditional Arabic"/>
        <w:b/>
        <w:bCs/>
        <w:u w:val="single"/>
        <w:rtl/>
      </w:rPr>
      <w:t>مجلة البحوث الأكاديمية - العدد الثامن</w:t>
    </w:r>
    <w:r w:rsidR="00231E7B">
      <w:rPr>
        <w:rFonts w:cs="Traditional Arabic" w:hint="cs"/>
        <w:b/>
        <w:bCs/>
        <w:u w:val="single"/>
        <w:rtl/>
      </w:rPr>
      <w:t xml:space="preserve">            </w:t>
    </w:r>
    <w:r>
      <w:rPr>
        <w:rFonts w:cs="Traditional Arabic" w:hint="cs"/>
        <w:b/>
        <w:bCs/>
        <w:u w:val="single"/>
        <w:rtl/>
      </w:rPr>
      <w:t xml:space="preserve">                          </w:t>
    </w:r>
    <w:r w:rsidR="00231E7B">
      <w:rPr>
        <w:rFonts w:cs="Traditional Arabic" w:hint="cs"/>
        <w:b/>
        <w:bCs/>
        <w:u w:val="single"/>
        <w:rtl/>
      </w:rPr>
      <w:t xml:space="preserve">                          </w:t>
    </w:r>
    <w:r w:rsidR="00231E7B" w:rsidRPr="003840D1">
      <w:rPr>
        <w:rFonts w:cs="Traditional Arabic" w:hint="cs"/>
        <w:b/>
        <w:bCs/>
        <w:u w:val="single"/>
        <w:rtl/>
      </w:rPr>
      <w:t xml:space="preserve"> </w:t>
    </w:r>
    <w:r w:rsidR="00231E7B">
      <w:rPr>
        <w:rFonts w:ascii="Traditional Arabic" w:hAnsi="Traditional Arabic" w:cs="Traditional Arabic" w:hint="cs"/>
        <w:b/>
        <w:bCs/>
        <w:u w:val="single"/>
        <w:rtl/>
      </w:rPr>
      <w:t>القدوة الحسنة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4">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18">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4">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7">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2"/>
  </w:num>
  <w:num w:numId="3">
    <w:abstractNumId w:val="7"/>
  </w:num>
  <w:num w:numId="4">
    <w:abstractNumId w:val="17"/>
  </w:num>
  <w:num w:numId="5">
    <w:abstractNumId w:val="11"/>
  </w:num>
  <w:num w:numId="6">
    <w:abstractNumId w:val="8"/>
  </w:num>
  <w:num w:numId="7">
    <w:abstractNumId w:val="13"/>
  </w:num>
  <w:num w:numId="8">
    <w:abstractNumId w:val="25"/>
  </w:num>
  <w:num w:numId="9">
    <w:abstractNumId w:val="5"/>
  </w:num>
  <w:num w:numId="10">
    <w:abstractNumId w:val="19"/>
  </w:num>
  <w:num w:numId="11">
    <w:abstractNumId w:val="23"/>
  </w:num>
  <w:num w:numId="12">
    <w:abstractNumId w:val="18"/>
  </w:num>
  <w:num w:numId="13">
    <w:abstractNumId w:val="3"/>
  </w:num>
  <w:num w:numId="14">
    <w:abstractNumId w:val="9"/>
  </w:num>
  <w:num w:numId="15">
    <w:abstractNumId w:val="1"/>
  </w:num>
  <w:num w:numId="16">
    <w:abstractNumId w:val="27"/>
  </w:num>
  <w:num w:numId="17">
    <w:abstractNumId w:val="12"/>
  </w:num>
  <w:num w:numId="18">
    <w:abstractNumId w:val="4"/>
  </w:num>
  <w:num w:numId="19">
    <w:abstractNumId w:val="2"/>
  </w:num>
  <w:num w:numId="20">
    <w:abstractNumId w:val="24"/>
  </w:num>
  <w:num w:numId="21">
    <w:abstractNumId w:val="6"/>
  </w:num>
  <w:num w:numId="22">
    <w:abstractNumId w:val="14"/>
  </w:num>
  <w:num w:numId="23">
    <w:abstractNumId w:val="20"/>
  </w:num>
  <w:num w:numId="24">
    <w:abstractNumId w:val="0"/>
  </w:num>
  <w:num w:numId="25">
    <w:abstractNumId w:val="21"/>
  </w:num>
  <w:num w:numId="26">
    <w:abstractNumId w:val="26"/>
  </w:num>
  <w:num w:numId="27">
    <w:abstractNumId w:val="16"/>
  </w:num>
  <w:num w:numId="28">
    <w:abstractNumId w:val="28"/>
  </w:num>
  <w:num w:numId="2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4AE0"/>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1E7B"/>
    <w:rsid w:val="0023371B"/>
    <w:rsid w:val="002408A8"/>
    <w:rsid w:val="00240D4B"/>
    <w:rsid w:val="0024117D"/>
    <w:rsid w:val="0024170D"/>
    <w:rsid w:val="00244D91"/>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2BB4"/>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656C"/>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56FE"/>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5281"/>
    <w:rsid w:val="004E07BD"/>
    <w:rsid w:val="004E0AA4"/>
    <w:rsid w:val="004E1551"/>
    <w:rsid w:val="004E1E2A"/>
    <w:rsid w:val="004E62AF"/>
    <w:rsid w:val="004E6F4F"/>
    <w:rsid w:val="004F11EF"/>
    <w:rsid w:val="004F1206"/>
    <w:rsid w:val="004F770F"/>
    <w:rsid w:val="004F7F5C"/>
    <w:rsid w:val="005000DE"/>
    <w:rsid w:val="005051AC"/>
    <w:rsid w:val="00507EE5"/>
    <w:rsid w:val="00511000"/>
    <w:rsid w:val="0051251C"/>
    <w:rsid w:val="00512B1F"/>
    <w:rsid w:val="0051614D"/>
    <w:rsid w:val="00516ECE"/>
    <w:rsid w:val="00516EDA"/>
    <w:rsid w:val="00521579"/>
    <w:rsid w:val="005228EF"/>
    <w:rsid w:val="00523B05"/>
    <w:rsid w:val="00525E4C"/>
    <w:rsid w:val="00525F59"/>
    <w:rsid w:val="00532387"/>
    <w:rsid w:val="0053542A"/>
    <w:rsid w:val="00540CBE"/>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09DC"/>
    <w:rsid w:val="005C224A"/>
    <w:rsid w:val="005C5359"/>
    <w:rsid w:val="005C54B1"/>
    <w:rsid w:val="005C5663"/>
    <w:rsid w:val="005C617D"/>
    <w:rsid w:val="005C7A36"/>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203"/>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45F7A"/>
    <w:rsid w:val="0095147F"/>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65"/>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1127"/>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3DC1"/>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4C"/>
    <w:rsid w:val="00B6023B"/>
    <w:rsid w:val="00B60592"/>
    <w:rsid w:val="00B6186E"/>
    <w:rsid w:val="00B628FC"/>
    <w:rsid w:val="00B62E47"/>
    <w:rsid w:val="00B6592A"/>
    <w:rsid w:val="00B7050A"/>
    <w:rsid w:val="00B70AD5"/>
    <w:rsid w:val="00B70C7A"/>
    <w:rsid w:val="00B70D52"/>
    <w:rsid w:val="00B71C6D"/>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6492"/>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1228"/>
    <w:rsid w:val="00C047A0"/>
    <w:rsid w:val="00C04F72"/>
    <w:rsid w:val="00C052C3"/>
    <w:rsid w:val="00C06168"/>
    <w:rsid w:val="00C06F00"/>
    <w:rsid w:val="00C073B1"/>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4E34"/>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427B"/>
    <w:rsid w:val="00D64CBE"/>
    <w:rsid w:val="00D65A9E"/>
    <w:rsid w:val="00D65CB2"/>
    <w:rsid w:val="00D6622B"/>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250"/>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C13DB"/>
    <w:rsid w:val="00DC3B8E"/>
    <w:rsid w:val="00DC4C54"/>
    <w:rsid w:val="00DC5C23"/>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C26C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9"/>
      </w:numPr>
    </w:pPr>
  </w:style>
  <w:style w:type="numbering" w:customStyle="1" w:styleId="a8">
    <w:name w:val="a0"/>
    <w:pPr>
      <w:numPr>
        <w:numId w:val="7"/>
      </w:numPr>
    </w:pPr>
  </w:style>
  <w:style w:type="numbering" w:customStyle="1" w:styleId="a9">
    <w:name w:val="a1"/>
    <w:pPr>
      <w:numPr>
        <w:numId w:val="10"/>
      </w:numPr>
    </w:pPr>
  </w:style>
  <w:style w:type="numbering" w:customStyle="1" w:styleId="aa">
    <w:name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284A-2EEE-4486-B2DB-5F67DCBF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28</Pages>
  <Words>7387</Words>
  <Characters>42106</Characters>
  <Application>Microsoft Office Word</Application>
  <DocSecurity>0</DocSecurity>
  <Lines>350</Lines>
  <Paragraphs>98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39</cp:revision>
  <cp:lastPrinted>2017-07-02T01:58:00Z</cp:lastPrinted>
  <dcterms:created xsi:type="dcterms:W3CDTF">2014-09-16T16:39:00Z</dcterms:created>
  <dcterms:modified xsi:type="dcterms:W3CDTF">2017-07-02T01:58:00Z</dcterms:modified>
</cp:coreProperties>
</file>